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77C99" w14:textId="64870853" w:rsidR="008B2CE1" w:rsidRDefault="008B2CE1" w:rsidP="00C366ED">
      <w:pPr>
        <w:spacing w:after="0" w:line="240" w:lineRule="auto"/>
        <w:ind w:right="-285"/>
        <w:rPr>
          <w:rFonts w:ascii="Times New Roman" w:hAnsi="Times New Roman" w:cs="Times New Roman"/>
          <w:b/>
          <w:sz w:val="20"/>
          <w:szCs w:val="20"/>
        </w:rPr>
      </w:pPr>
    </w:p>
    <w:p w14:paraId="2B574746" w14:textId="77777777" w:rsidR="001465AB" w:rsidRDefault="001465AB" w:rsidP="00C366ED">
      <w:pPr>
        <w:spacing w:after="0" w:line="240" w:lineRule="auto"/>
        <w:ind w:right="-285"/>
        <w:rPr>
          <w:rFonts w:ascii="Times New Roman" w:hAnsi="Times New Roman" w:cs="Times New Roman"/>
          <w:b/>
          <w:sz w:val="20"/>
          <w:szCs w:val="20"/>
        </w:rPr>
      </w:pPr>
    </w:p>
    <w:p w14:paraId="72CDDBB9" w14:textId="77777777" w:rsidR="00450B69" w:rsidRPr="00F95E4D" w:rsidRDefault="00CC37B5" w:rsidP="00450B69">
      <w:pPr>
        <w:spacing w:after="0" w:line="240" w:lineRule="auto"/>
        <w:jc w:val="right"/>
        <w:rPr>
          <w:rFonts w:ascii="Times New Roman" w:hAnsi="Times New Roman" w:cs="Times New Roman"/>
          <w:sz w:val="20"/>
          <w:szCs w:val="20"/>
        </w:rPr>
      </w:pPr>
      <w:r w:rsidRPr="00F95E4D">
        <w:rPr>
          <w:noProof/>
          <w:sz w:val="20"/>
          <w:szCs w:val="20"/>
          <w:lang w:eastAsia="ru-RU"/>
        </w:rPr>
        <w:drawing>
          <wp:anchor distT="0" distB="0" distL="114300" distR="114300" simplePos="0" relativeHeight="251658240" behindDoc="0" locked="0" layoutInCell="1" allowOverlap="1" wp14:anchorId="2AC72620" wp14:editId="5EC19275">
            <wp:simplePos x="447675" y="1143000"/>
            <wp:positionH relativeFrom="column">
              <wp:align>left</wp:align>
            </wp:positionH>
            <wp:positionV relativeFrom="paragraph">
              <wp:align>top</wp:align>
            </wp:positionV>
            <wp:extent cx="1844703" cy="1307174"/>
            <wp:effectExtent l="0" t="0" r="3175" b="762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тип бассейна.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4703" cy="1307174"/>
                    </a:xfrm>
                    <a:prstGeom prst="rect">
                      <a:avLst/>
                    </a:prstGeom>
                  </pic:spPr>
                </pic:pic>
              </a:graphicData>
            </a:graphic>
          </wp:anchor>
        </w:drawing>
      </w:r>
      <w:r w:rsidR="00450B69" w:rsidRPr="00F95E4D">
        <w:rPr>
          <w:rFonts w:ascii="Times New Roman" w:hAnsi="Times New Roman" w:cs="Times New Roman"/>
          <w:b/>
          <w:sz w:val="20"/>
          <w:szCs w:val="20"/>
        </w:rPr>
        <w:tab/>
      </w:r>
      <w:r w:rsidR="00450B69" w:rsidRPr="00F95E4D">
        <w:rPr>
          <w:rFonts w:ascii="Times New Roman" w:hAnsi="Times New Roman" w:cs="Times New Roman"/>
          <w:sz w:val="20"/>
          <w:szCs w:val="20"/>
        </w:rPr>
        <w:t xml:space="preserve">Утверждена Приказом Генерального директора </w:t>
      </w:r>
    </w:p>
    <w:p w14:paraId="5E7349FB" w14:textId="3CEC1A22" w:rsidR="00450B69" w:rsidRPr="00F95E4D" w:rsidRDefault="00450B69" w:rsidP="00450B69">
      <w:pPr>
        <w:spacing w:after="0" w:line="240" w:lineRule="auto"/>
        <w:jc w:val="right"/>
        <w:rPr>
          <w:rFonts w:ascii="Times New Roman" w:hAnsi="Times New Roman" w:cs="Times New Roman"/>
          <w:b/>
          <w:sz w:val="20"/>
          <w:szCs w:val="20"/>
        </w:rPr>
      </w:pPr>
      <w:r w:rsidRPr="00F95E4D">
        <w:rPr>
          <w:rFonts w:ascii="Times New Roman" w:hAnsi="Times New Roman" w:cs="Times New Roman"/>
          <w:sz w:val="20"/>
          <w:szCs w:val="20"/>
        </w:rPr>
        <w:t xml:space="preserve">ООО «Юность»  от </w:t>
      </w:r>
      <w:r w:rsidR="007373C1" w:rsidRPr="00F95E4D">
        <w:rPr>
          <w:rFonts w:ascii="Times New Roman" w:hAnsi="Times New Roman" w:cs="Times New Roman"/>
          <w:sz w:val="20"/>
          <w:szCs w:val="20"/>
        </w:rPr>
        <w:t>«</w:t>
      </w:r>
      <w:r w:rsidR="00276A95">
        <w:rPr>
          <w:rFonts w:ascii="Times New Roman" w:hAnsi="Times New Roman" w:cs="Times New Roman"/>
          <w:sz w:val="20"/>
          <w:szCs w:val="20"/>
        </w:rPr>
        <w:t>25</w:t>
      </w:r>
      <w:r w:rsidR="007373C1" w:rsidRPr="00F95E4D">
        <w:rPr>
          <w:rFonts w:ascii="Times New Roman" w:hAnsi="Times New Roman" w:cs="Times New Roman"/>
          <w:sz w:val="20"/>
          <w:szCs w:val="20"/>
        </w:rPr>
        <w:t xml:space="preserve">» </w:t>
      </w:r>
      <w:r w:rsidR="00741AB9" w:rsidRPr="00F95E4D">
        <w:rPr>
          <w:rFonts w:ascii="Times New Roman" w:hAnsi="Times New Roman" w:cs="Times New Roman"/>
          <w:sz w:val="20"/>
          <w:szCs w:val="20"/>
        </w:rPr>
        <w:t>декабря</w:t>
      </w:r>
      <w:r w:rsidR="007373C1" w:rsidRPr="00F95E4D">
        <w:rPr>
          <w:rFonts w:ascii="Times New Roman" w:hAnsi="Times New Roman" w:cs="Times New Roman"/>
          <w:sz w:val="20"/>
          <w:szCs w:val="20"/>
        </w:rPr>
        <w:t xml:space="preserve"> </w:t>
      </w:r>
      <w:r w:rsidRPr="00F95E4D">
        <w:rPr>
          <w:rFonts w:ascii="Times New Roman" w:hAnsi="Times New Roman" w:cs="Times New Roman"/>
          <w:sz w:val="20"/>
          <w:szCs w:val="20"/>
        </w:rPr>
        <w:t>202</w:t>
      </w:r>
      <w:r w:rsidR="00DC31D3" w:rsidRPr="00F95E4D">
        <w:rPr>
          <w:rFonts w:ascii="Times New Roman" w:hAnsi="Times New Roman" w:cs="Times New Roman"/>
          <w:sz w:val="20"/>
          <w:szCs w:val="20"/>
        </w:rPr>
        <w:t>4</w:t>
      </w:r>
      <w:r w:rsidRPr="00F95E4D">
        <w:rPr>
          <w:rFonts w:ascii="Times New Roman" w:hAnsi="Times New Roman" w:cs="Times New Roman"/>
          <w:sz w:val="20"/>
          <w:szCs w:val="20"/>
        </w:rPr>
        <w:t>г.</w:t>
      </w:r>
    </w:p>
    <w:p w14:paraId="37885F61" w14:textId="68455652" w:rsidR="008B2CE1" w:rsidRPr="00F95E4D" w:rsidRDefault="00450B69" w:rsidP="00B0434D">
      <w:pPr>
        <w:tabs>
          <w:tab w:val="left" w:pos="5010"/>
        </w:tabs>
        <w:spacing w:after="0" w:line="240" w:lineRule="auto"/>
        <w:ind w:left="-993" w:right="-285"/>
        <w:rPr>
          <w:rFonts w:ascii="Times New Roman" w:hAnsi="Times New Roman" w:cs="Times New Roman"/>
          <w:b/>
          <w:sz w:val="20"/>
          <w:szCs w:val="20"/>
        </w:rPr>
      </w:pPr>
      <w:r w:rsidRPr="00F95E4D">
        <w:rPr>
          <w:rFonts w:ascii="Times New Roman" w:hAnsi="Times New Roman" w:cs="Times New Roman"/>
          <w:b/>
          <w:sz w:val="20"/>
          <w:szCs w:val="20"/>
        </w:rPr>
        <w:br w:type="textWrapping" w:clear="all"/>
      </w:r>
    </w:p>
    <w:p w14:paraId="26D77732" w14:textId="77777777" w:rsidR="00494CB8" w:rsidRPr="00F95E4D" w:rsidRDefault="00494CB8" w:rsidP="002155FF">
      <w:pPr>
        <w:spacing w:after="0" w:line="240" w:lineRule="auto"/>
        <w:ind w:left="-993" w:right="-285"/>
        <w:jc w:val="center"/>
        <w:rPr>
          <w:rFonts w:ascii="Times New Roman" w:hAnsi="Times New Roman" w:cs="Times New Roman"/>
          <w:b/>
          <w:sz w:val="20"/>
          <w:szCs w:val="20"/>
        </w:rPr>
      </w:pPr>
    </w:p>
    <w:p w14:paraId="4E2CE5B4" w14:textId="77777777" w:rsidR="00494CB8" w:rsidRPr="00F95E4D" w:rsidRDefault="00494CB8" w:rsidP="002155FF">
      <w:pPr>
        <w:spacing w:after="0" w:line="240" w:lineRule="auto"/>
        <w:ind w:left="-993" w:right="-285"/>
        <w:jc w:val="center"/>
        <w:rPr>
          <w:rFonts w:ascii="Times New Roman" w:hAnsi="Times New Roman" w:cs="Times New Roman"/>
          <w:b/>
          <w:sz w:val="20"/>
          <w:szCs w:val="20"/>
        </w:rPr>
      </w:pPr>
    </w:p>
    <w:p w14:paraId="43CE35FE" w14:textId="77777777" w:rsidR="00494CB8" w:rsidRPr="00F95E4D" w:rsidRDefault="00494CB8" w:rsidP="002155FF">
      <w:pPr>
        <w:spacing w:after="0" w:line="240" w:lineRule="auto"/>
        <w:ind w:left="-993" w:right="-285"/>
        <w:jc w:val="center"/>
        <w:rPr>
          <w:rFonts w:ascii="Times New Roman" w:hAnsi="Times New Roman" w:cs="Times New Roman"/>
          <w:b/>
          <w:sz w:val="20"/>
          <w:szCs w:val="20"/>
        </w:rPr>
      </w:pPr>
    </w:p>
    <w:p w14:paraId="3D3CC896" w14:textId="2B75085A" w:rsidR="008042CD" w:rsidRPr="00F95E4D" w:rsidRDefault="00141B1F" w:rsidP="002155FF">
      <w:pPr>
        <w:spacing w:after="0" w:line="240" w:lineRule="auto"/>
        <w:ind w:left="-993" w:right="-285"/>
        <w:jc w:val="center"/>
        <w:rPr>
          <w:rFonts w:ascii="Times New Roman" w:hAnsi="Times New Roman" w:cs="Times New Roman"/>
          <w:b/>
          <w:sz w:val="24"/>
          <w:szCs w:val="24"/>
        </w:rPr>
      </w:pPr>
      <w:r w:rsidRPr="00F95E4D">
        <w:rPr>
          <w:rFonts w:ascii="Times New Roman" w:hAnsi="Times New Roman" w:cs="Times New Roman"/>
          <w:b/>
          <w:sz w:val="24"/>
          <w:szCs w:val="24"/>
        </w:rPr>
        <w:t xml:space="preserve">Публичная оферта </w:t>
      </w:r>
    </w:p>
    <w:p w14:paraId="5FE7EB3F" w14:textId="03AF0E3A" w:rsidR="00141B1F" w:rsidRPr="00F95E4D" w:rsidRDefault="007B7C91" w:rsidP="002155FF">
      <w:pPr>
        <w:spacing w:after="0" w:line="240" w:lineRule="auto"/>
        <w:ind w:left="-993" w:right="-285"/>
        <w:jc w:val="center"/>
        <w:rPr>
          <w:rFonts w:ascii="Times New Roman" w:hAnsi="Times New Roman" w:cs="Times New Roman"/>
          <w:b/>
          <w:sz w:val="24"/>
          <w:szCs w:val="24"/>
        </w:rPr>
      </w:pPr>
      <w:r w:rsidRPr="00F95E4D">
        <w:rPr>
          <w:rFonts w:ascii="Times New Roman" w:hAnsi="Times New Roman" w:cs="Times New Roman"/>
          <w:b/>
          <w:sz w:val="24"/>
          <w:szCs w:val="24"/>
        </w:rPr>
        <w:t>о</w:t>
      </w:r>
      <w:r w:rsidR="00141B1F" w:rsidRPr="00F95E4D">
        <w:rPr>
          <w:rFonts w:ascii="Times New Roman" w:hAnsi="Times New Roman" w:cs="Times New Roman"/>
          <w:b/>
          <w:sz w:val="24"/>
          <w:szCs w:val="24"/>
        </w:rPr>
        <w:t xml:space="preserve"> заключении договора на оказание платных </w:t>
      </w:r>
      <w:r w:rsidR="00043CDA" w:rsidRPr="00F95E4D">
        <w:rPr>
          <w:rFonts w:ascii="Times New Roman" w:hAnsi="Times New Roman" w:cs="Times New Roman"/>
          <w:b/>
          <w:sz w:val="24"/>
          <w:szCs w:val="24"/>
        </w:rPr>
        <w:t xml:space="preserve">спортивно - </w:t>
      </w:r>
      <w:r w:rsidR="00141B1F" w:rsidRPr="00F95E4D">
        <w:rPr>
          <w:rFonts w:ascii="Times New Roman" w:hAnsi="Times New Roman" w:cs="Times New Roman"/>
          <w:b/>
          <w:sz w:val="24"/>
          <w:szCs w:val="24"/>
        </w:rPr>
        <w:t>физкультурн</w:t>
      </w:r>
      <w:r w:rsidR="0002119C" w:rsidRPr="00F95E4D">
        <w:rPr>
          <w:rFonts w:ascii="Times New Roman" w:hAnsi="Times New Roman" w:cs="Times New Roman"/>
          <w:b/>
          <w:sz w:val="24"/>
          <w:szCs w:val="24"/>
        </w:rPr>
        <w:t>ых</w:t>
      </w:r>
      <w:r w:rsidR="00141B1F" w:rsidRPr="00F95E4D">
        <w:rPr>
          <w:rFonts w:ascii="Times New Roman" w:hAnsi="Times New Roman" w:cs="Times New Roman"/>
          <w:b/>
          <w:sz w:val="24"/>
          <w:szCs w:val="24"/>
        </w:rPr>
        <w:t xml:space="preserve"> </w:t>
      </w:r>
      <w:r w:rsidR="008F5403" w:rsidRPr="00F95E4D">
        <w:rPr>
          <w:rFonts w:ascii="Times New Roman" w:hAnsi="Times New Roman" w:cs="Times New Roman"/>
          <w:b/>
          <w:sz w:val="24"/>
          <w:szCs w:val="24"/>
        </w:rPr>
        <w:t>услуг в спортивном комплексе Общества с ограниченной ответственностью</w:t>
      </w:r>
      <w:r w:rsidR="00141B1F" w:rsidRPr="00F95E4D">
        <w:rPr>
          <w:rFonts w:ascii="Times New Roman" w:hAnsi="Times New Roman" w:cs="Times New Roman"/>
          <w:b/>
          <w:sz w:val="24"/>
          <w:szCs w:val="24"/>
        </w:rPr>
        <w:t xml:space="preserve"> «Юность»</w:t>
      </w:r>
    </w:p>
    <w:p w14:paraId="5F38B809" w14:textId="77777777" w:rsidR="008042CD" w:rsidRPr="00F95E4D" w:rsidRDefault="008042CD" w:rsidP="002155FF">
      <w:pPr>
        <w:spacing w:after="0" w:line="240" w:lineRule="auto"/>
        <w:ind w:left="-993" w:right="-285"/>
        <w:rPr>
          <w:rFonts w:ascii="Times New Roman" w:hAnsi="Times New Roman" w:cs="Times New Roman"/>
          <w:sz w:val="20"/>
          <w:szCs w:val="20"/>
        </w:rPr>
      </w:pPr>
    </w:p>
    <w:p w14:paraId="1DF91D8B" w14:textId="77777777" w:rsidR="00E80428" w:rsidRPr="00F95E4D" w:rsidRDefault="00E80428" w:rsidP="002155FF">
      <w:pPr>
        <w:spacing w:after="0" w:line="240" w:lineRule="auto"/>
        <w:ind w:left="-993" w:right="-285"/>
        <w:jc w:val="center"/>
        <w:rPr>
          <w:rFonts w:ascii="Times New Roman" w:hAnsi="Times New Roman" w:cs="Times New Roman"/>
          <w:b/>
          <w:sz w:val="20"/>
          <w:szCs w:val="20"/>
        </w:rPr>
      </w:pPr>
    </w:p>
    <w:p w14:paraId="78EF2307" w14:textId="0965F1A1" w:rsidR="00E80428" w:rsidRPr="00F95E4D" w:rsidRDefault="00613AB7" w:rsidP="002155FF">
      <w:pPr>
        <w:spacing w:after="0" w:line="240" w:lineRule="auto"/>
        <w:ind w:left="-993" w:right="-285" w:firstLine="708"/>
        <w:jc w:val="both"/>
        <w:rPr>
          <w:rFonts w:ascii="Times New Roman" w:hAnsi="Times New Roman" w:cs="Times New Roman"/>
          <w:sz w:val="20"/>
          <w:szCs w:val="20"/>
        </w:rPr>
      </w:pPr>
      <w:r w:rsidRPr="00F95E4D">
        <w:rPr>
          <w:rFonts w:ascii="Times New Roman" w:hAnsi="Times New Roman" w:cs="Times New Roman"/>
          <w:sz w:val="20"/>
          <w:szCs w:val="20"/>
        </w:rPr>
        <w:t>Настоящий документ является официальным предложением (публичной офертой) общества с ограниченной ответственностью «Юность»</w:t>
      </w:r>
      <w:r w:rsidR="00B75DA1" w:rsidRPr="00F95E4D">
        <w:rPr>
          <w:rFonts w:ascii="Times New Roman" w:hAnsi="Times New Roman" w:cs="Times New Roman"/>
          <w:sz w:val="20"/>
          <w:szCs w:val="20"/>
        </w:rPr>
        <w:t xml:space="preserve"> ИНН 2636801458, ОГРН 1112651009283</w:t>
      </w:r>
      <w:r w:rsidRPr="00F95E4D">
        <w:rPr>
          <w:rFonts w:ascii="Times New Roman" w:hAnsi="Times New Roman" w:cs="Times New Roman"/>
          <w:sz w:val="20"/>
          <w:szCs w:val="20"/>
        </w:rPr>
        <w:t xml:space="preserve">, содержащим все существенные условия предоставления платных </w:t>
      </w:r>
      <w:r w:rsidR="0002119C" w:rsidRPr="00F95E4D">
        <w:rPr>
          <w:rFonts w:ascii="Times New Roman" w:hAnsi="Times New Roman" w:cs="Times New Roman"/>
          <w:sz w:val="20"/>
          <w:szCs w:val="20"/>
        </w:rPr>
        <w:t>спортивно-физкультурных</w:t>
      </w:r>
      <w:r w:rsidRPr="00F95E4D">
        <w:rPr>
          <w:rFonts w:ascii="Times New Roman" w:hAnsi="Times New Roman" w:cs="Times New Roman"/>
          <w:sz w:val="20"/>
          <w:szCs w:val="20"/>
        </w:rPr>
        <w:t xml:space="preserve"> услуг</w:t>
      </w:r>
      <w:r w:rsidR="009F739A" w:rsidRPr="00F95E4D">
        <w:rPr>
          <w:rFonts w:ascii="Times New Roman" w:hAnsi="Times New Roman" w:cs="Times New Roman"/>
          <w:sz w:val="20"/>
          <w:szCs w:val="20"/>
        </w:rPr>
        <w:t xml:space="preserve"> в спортивном комплексе</w:t>
      </w:r>
      <w:r w:rsidR="00D81D99" w:rsidRPr="00F95E4D">
        <w:rPr>
          <w:rFonts w:ascii="Times New Roman" w:hAnsi="Times New Roman" w:cs="Times New Roman"/>
          <w:sz w:val="20"/>
          <w:szCs w:val="20"/>
        </w:rPr>
        <w:t xml:space="preserve"> общества</w:t>
      </w:r>
      <w:r w:rsidR="009F739A" w:rsidRPr="00F95E4D">
        <w:rPr>
          <w:rFonts w:ascii="Times New Roman" w:hAnsi="Times New Roman" w:cs="Times New Roman"/>
          <w:sz w:val="20"/>
          <w:szCs w:val="20"/>
        </w:rPr>
        <w:t>.</w:t>
      </w:r>
    </w:p>
    <w:p w14:paraId="091FB2F7" w14:textId="77777777" w:rsidR="009F739A" w:rsidRPr="00F95E4D" w:rsidRDefault="009F739A" w:rsidP="002155FF">
      <w:pPr>
        <w:spacing w:after="0" w:line="240" w:lineRule="auto"/>
        <w:ind w:left="-993" w:right="-285" w:firstLine="708"/>
        <w:jc w:val="both"/>
        <w:rPr>
          <w:rFonts w:ascii="Times New Roman" w:hAnsi="Times New Roman" w:cs="Times New Roman"/>
          <w:sz w:val="20"/>
          <w:szCs w:val="20"/>
        </w:rPr>
      </w:pPr>
      <w:r w:rsidRPr="00F95E4D">
        <w:rPr>
          <w:rFonts w:ascii="Times New Roman" w:hAnsi="Times New Roman" w:cs="Times New Roman"/>
          <w:sz w:val="20"/>
          <w:szCs w:val="20"/>
        </w:rPr>
        <w:t>В соответствии с пунктом 2 статьи 437 Гражданского кодекса Российской Федерации (ГК РФ) в случае принятия изложенных ниже условий и оплаты услуг физическое или юридическо</w:t>
      </w:r>
      <w:r w:rsidR="00D81D99" w:rsidRPr="00F95E4D">
        <w:rPr>
          <w:rFonts w:ascii="Times New Roman" w:hAnsi="Times New Roman" w:cs="Times New Roman"/>
          <w:sz w:val="20"/>
          <w:szCs w:val="20"/>
        </w:rPr>
        <w:t>е лицо (действующее в своих интересах или в интересах иного лица), производящее акцепт настоящей оферты, становится Заказчиком (в соответствии с пунктом 3 статьи 438 ГК РФ</w:t>
      </w:r>
      <w:r w:rsidR="00564AD3" w:rsidRPr="00F95E4D">
        <w:rPr>
          <w:rFonts w:ascii="Times New Roman" w:hAnsi="Times New Roman" w:cs="Times New Roman"/>
          <w:sz w:val="20"/>
          <w:szCs w:val="20"/>
        </w:rPr>
        <w:t xml:space="preserve"> акцепт оферты равносилен заключению договора</w:t>
      </w:r>
      <w:r w:rsidR="00CA0818" w:rsidRPr="00F95E4D">
        <w:rPr>
          <w:rFonts w:ascii="Times New Roman" w:hAnsi="Times New Roman" w:cs="Times New Roman"/>
          <w:sz w:val="20"/>
          <w:szCs w:val="20"/>
        </w:rPr>
        <w:t xml:space="preserve"> на условиях, изложенных в оферте</w:t>
      </w:r>
      <w:r w:rsidR="008C4623" w:rsidRPr="00F95E4D">
        <w:rPr>
          <w:rFonts w:ascii="Times New Roman" w:hAnsi="Times New Roman" w:cs="Times New Roman"/>
          <w:sz w:val="20"/>
          <w:szCs w:val="20"/>
        </w:rPr>
        <w:t>).</w:t>
      </w:r>
    </w:p>
    <w:p w14:paraId="2021651B" w14:textId="77777777" w:rsidR="00FF618A" w:rsidRPr="00F95E4D" w:rsidRDefault="008C4623" w:rsidP="002155FF">
      <w:pPr>
        <w:spacing w:after="0" w:line="240" w:lineRule="auto"/>
        <w:ind w:left="-993" w:right="-285" w:firstLine="708"/>
        <w:jc w:val="both"/>
        <w:rPr>
          <w:rFonts w:ascii="Times New Roman" w:hAnsi="Times New Roman" w:cs="Times New Roman"/>
          <w:sz w:val="20"/>
          <w:szCs w:val="20"/>
        </w:rPr>
      </w:pPr>
      <w:r w:rsidRPr="00F95E4D">
        <w:rPr>
          <w:rFonts w:ascii="Times New Roman" w:hAnsi="Times New Roman" w:cs="Times New Roman"/>
          <w:sz w:val="20"/>
          <w:szCs w:val="20"/>
        </w:rPr>
        <w:t>Учитывая изложенное, внимательно прочитайте текст данной публичной оферты</w:t>
      </w:r>
      <w:r w:rsidR="00FF618A" w:rsidRPr="00F95E4D">
        <w:rPr>
          <w:rFonts w:ascii="Times New Roman" w:hAnsi="Times New Roman" w:cs="Times New Roman"/>
          <w:sz w:val="20"/>
          <w:szCs w:val="20"/>
        </w:rPr>
        <w:t xml:space="preserve">. </w:t>
      </w:r>
    </w:p>
    <w:p w14:paraId="3C307934" w14:textId="36C924EE" w:rsidR="008C4623" w:rsidRPr="00F95E4D" w:rsidRDefault="00FF618A" w:rsidP="002155FF">
      <w:pPr>
        <w:spacing w:after="0" w:line="240" w:lineRule="auto"/>
        <w:ind w:left="-993" w:right="-285" w:firstLine="708"/>
        <w:jc w:val="both"/>
        <w:rPr>
          <w:rFonts w:ascii="Times New Roman" w:hAnsi="Times New Roman" w:cs="Times New Roman"/>
          <w:sz w:val="20"/>
          <w:szCs w:val="20"/>
        </w:rPr>
      </w:pPr>
      <w:r w:rsidRPr="00F95E4D">
        <w:rPr>
          <w:rFonts w:ascii="Times New Roman" w:hAnsi="Times New Roman" w:cs="Times New Roman"/>
          <w:sz w:val="20"/>
          <w:szCs w:val="20"/>
        </w:rPr>
        <w:t xml:space="preserve">В случае если Вы не согласны с каким-либо пунктом настоящей публичной оферты, общество с ограниченной ответственностью «Юность» предлагает Вам отказаться от заключения договора на оказание платных </w:t>
      </w:r>
      <w:r w:rsidR="0002119C" w:rsidRPr="00F95E4D">
        <w:rPr>
          <w:rFonts w:ascii="Times New Roman" w:hAnsi="Times New Roman" w:cs="Times New Roman"/>
          <w:sz w:val="20"/>
          <w:szCs w:val="20"/>
        </w:rPr>
        <w:t xml:space="preserve">спортивно - </w:t>
      </w:r>
      <w:r w:rsidRPr="00F95E4D">
        <w:rPr>
          <w:rFonts w:ascii="Times New Roman" w:hAnsi="Times New Roman" w:cs="Times New Roman"/>
          <w:sz w:val="20"/>
          <w:szCs w:val="20"/>
        </w:rPr>
        <w:t>физкультурн</w:t>
      </w:r>
      <w:r w:rsidR="0002119C" w:rsidRPr="00F95E4D">
        <w:rPr>
          <w:rFonts w:ascii="Times New Roman" w:hAnsi="Times New Roman" w:cs="Times New Roman"/>
          <w:sz w:val="20"/>
          <w:szCs w:val="20"/>
        </w:rPr>
        <w:t>ых</w:t>
      </w:r>
      <w:r w:rsidRPr="00F95E4D">
        <w:rPr>
          <w:rFonts w:ascii="Times New Roman" w:hAnsi="Times New Roman" w:cs="Times New Roman"/>
          <w:sz w:val="20"/>
          <w:szCs w:val="20"/>
        </w:rPr>
        <w:t xml:space="preserve"> услуг в спортивном комплексе</w:t>
      </w:r>
      <w:r w:rsidR="008A2BE1" w:rsidRPr="00F95E4D">
        <w:rPr>
          <w:rFonts w:ascii="Times New Roman" w:hAnsi="Times New Roman" w:cs="Times New Roman"/>
          <w:sz w:val="20"/>
          <w:szCs w:val="20"/>
        </w:rPr>
        <w:t xml:space="preserve"> общества</w:t>
      </w:r>
      <w:r w:rsidRPr="00F95E4D">
        <w:rPr>
          <w:rFonts w:ascii="Times New Roman" w:hAnsi="Times New Roman" w:cs="Times New Roman"/>
          <w:sz w:val="20"/>
          <w:szCs w:val="20"/>
        </w:rPr>
        <w:t>.</w:t>
      </w:r>
    </w:p>
    <w:p w14:paraId="2AA682CE" w14:textId="77777777" w:rsidR="00FF618A" w:rsidRPr="00F95E4D" w:rsidRDefault="00FF618A" w:rsidP="002155FF">
      <w:pPr>
        <w:spacing w:after="0" w:line="240" w:lineRule="auto"/>
        <w:ind w:left="-993" w:right="-285" w:firstLine="708"/>
        <w:jc w:val="both"/>
        <w:rPr>
          <w:rFonts w:ascii="Times New Roman" w:hAnsi="Times New Roman" w:cs="Times New Roman"/>
          <w:sz w:val="20"/>
          <w:szCs w:val="20"/>
        </w:rPr>
      </w:pPr>
      <w:r w:rsidRPr="00F95E4D">
        <w:rPr>
          <w:rFonts w:ascii="Times New Roman" w:hAnsi="Times New Roman" w:cs="Times New Roman"/>
          <w:sz w:val="20"/>
          <w:szCs w:val="20"/>
        </w:rPr>
        <w:t>Общество с ограниченной ответственностью «Юность» вправе отказать</w:t>
      </w:r>
      <w:r w:rsidR="006A5EC7" w:rsidRPr="00F95E4D">
        <w:rPr>
          <w:rFonts w:ascii="Times New Roman" w:hAnsi="Times New Roman" w:cs="Times New Roman"/>
          <w:sz w:val="20"/>
          <w:szCs w:val="20"/>
        </w:rPr>
        <w:t xml:space="preserve"> любому лицу в приобретении услуги, в случае несогласия данного лица с условиями настоящей публичной оферты.</w:t>
      </w:r>
    </w:p>
    <w:p w14:paraId="50F4D42E" w14:textId="77777777" w:rsidR="00312CBE" w:rsidRPr="00F95E4D" w:rsidRDefault="00C71612" w:rsidP="002155FF">
      <w:pPr>
        <w:spacing w:after="0" w:line="240" w:lineRule="auto"/>
        <w:ind w:left="-993" w:right="-285" w:firstLine="708"/>
        <w:jc w:val="both"/>
        <w:rPr>
          <w:rFonts w:ascii="Times New Roman" w:hAnsi="Times New Roman" w:cs="Times New Roman"/>
          <w:sz w:val="20"/>
          <w:szCs w:val="20"/>
        </w:rPr>
      </w:pPr>
      <w:r w:rsidRPr="00F95E4D">
        <w:rPr>
          <w:rFonts w:ascii="Times New Roman" w:hAnsi="Times New Roman" w:cs="Times New Roman"/>
          <w:sz w:val="20"/>
          <w:szCs w:val="20"/>
        </w:rPr>
        <w:t xml:space="preserve"> Акцептируя настоящую публичную</w:t>
      </w:r>
      <w:r w:rsidR="006A5EC7" w:rsidRPr="00F95E4D">
        <w:rPr>
          <w:rFonts w:ascii="Times New Roman" w:hAnsi="Times New Roman" w:cs="Times New Roman"/>
          <w:sz w:val="20"/>
          <w:szCs w:val="20"/>
        </w:rPr>
        <w:t xml:space="preserve"> </w:t>
      </w:r>
      <w:r w:rsidRPr="00F95E4D">
        <w:rPr>
          <w:rFonts w:ascii="Times New Roman" w:hAnsi="Times New Roman" w:cs="Times New Roman"/>
          <w:sz w:val="20"/>
          <w:szCs w:val="20"/>
        </w:rPr>
        <w:t>оферту, Заказчик подтверждает, что</w:t>
      </w:r>
      <w:r w:rsidR="00312CBE" w:rsidRPr="00F95E4D">
        <w:rPr>
          <w:rFonts w:ascii="Times New Roman" w:hAnsi="Times New Roman" w:cs="Times New Roman"/>
          <w:sz w:val="20"/>
          <w:szCs w:val="20"/>
        </w:rPr>
        <w:t>:</w:t>
      </w:r>
    </w:p>
    <w:p w14:paraId="5B7CBD27" w14:textId="77777777" w:rsidR="00312CBE" w:rsidRPr="00F95E4D" w:rsidRDefault="00312CBE" w:rsidP="002155FF">
      <w:pPr>
        <w:spacing w:after="0" w:line="240" w:lineRule="auto"/>
        <w:ind w:left="-993" w:right="-285" w:firstLine="708"/>
        <w:jc w:val="both"/>
        <w:rPr>
          <w:rFonts w:ascii="Times New Roman" w:hAnsi="Times New Roman" w:cs="Times New Roman"/>
          <w:sz w:val="20"/>
          <w:szCs w:val="20"/>
        </w:rPr>
      </w:pPr>
      <w:r w:rsidRPr="00F95E4D">
        <w:rPr>
          <w:rFonts w:ascii="Times New Roman" w:hAnsi="Times New Roman" w:cs="Times New Roman"/>
          <w:sz w:val="20"/>
          <w:szCs w:val="20"/>
        </w:rPr>
        <w:t>-</w:t>
      </w:r>
      <w:r w:rsidR="00C71612" w:rsidRPr="00F95E4D">
        <w:rPr>
          <w:rFonts w:ascii="Times New Roman" w:hAnsi="Times New Roman" w:cs="Times New Roman"/>
          <w:sz w:val="20"/>
          <w:szCs w:val="20"/>
        </w:rPr>
        <w:t xml:space="preserve"> является полностью дееспособным</w:t>
      </w:r>
      <w:r w:rsidRPr="00F95E4D">
        <w:rPr>
          <w:rFonts w:ascii="Times New Roman" w:hAnsi="Times New Roman" w:cs="Times New Roman"/>
          <w:sz w:val="20"/>
          <w:szCs w:val="20"/>
        </w:rPr>
        <w:t>;</w:t>
      </w:r>
    </w:p>
    <w:p w14:paraId="5B717634" w14:textId="77777777" w:rsidR="00312CBE" w:rsidRPr="00F95E4D" w:rsidRDefault="00312CBE" w:rsidP="002155FF">
      <w:pPr>
        <w:spacing w:after="0" w:line="240" w:lineRule="auto"/>
        <w:ind w:left="-993" w:right="-285" w:firstLine="708"/>
        <w:jc w:val="both"/>
        <w:rPr>
          <w:rFonts w:ascii="Times New Roman" w:hAnsi="Times New Roman" w:cs="Times New Roman"/>
          <w:sz w:val="20"/>
          <w:szCs w:val="20"/>
        </w:rPr>
      </w:pPr>
      <w:r w:rsidRPr="00F95E4D">
        <w:rPr>
          <w:rFonts w:ascii="Times New Roman" w:hAnsi="Times New Roman" w:cs="Times New Roman"/>
          <w:sz w:val="20"/>
          <w:szCs w:val="20"/>
        </w:rPr>
        <w:t xml:space="preserve">- он (и лицо, которое Заказчик представляет) ознакомился с Правилами посещения спортивного комплекса </w:t>
      </w:r>
      <w:r w:rsidR="008A2BE1" w:rsidRPr="00F95E4D">
        <w:rPr>
          <w:rFonts w:ascii="Times New Roman" w:hAnsi="Times New Roman" w:cs="Times New Roman"/>
          <w:sz w:val="20"/>
          <w:szCs w:val="20"/>
        </w:rPr>
        <w:t xml:space="preserve">ООО </w:t>
      </w:r>
      <w:r w:rsidRPr="00F95E4D">
        <w:rPr>
          <w:rFonts w:ascii="Times New Roman" w:hAnsi="Times New Roman" w:cs="Times New Roman"/>
          <w:sz w:val="20"/>
          <w:szCs w:val="20"/>
        </w:rPr>
        <w:t>«Юность»</w:t>
      </w:r>
      <w:r w:rsidR="00706248" w:rsidRPr="00F95E4D">
        <w:rPr>
          <w:rFonts w:ascii="Times New Roman" w:hAnsi="Times New Roman" w:cs="Times New Roman"/>
          <w:sz w:val="20"/>
          <w:szCs w:val="20"/>
        </w:rPr>
        <w:t xml:space="preserve"> и обязуется их соблюдать</w:t>
      </w:r>
      <w:r w:rsidRPr="00F95E4D">
        <w:rPr>
          <w:rFonts w:ascii="Times New Roman" w:hAnsi="Times New Roman" w:cs="Times New Roman"/>
          <w:sz w:val="20"/>
          <w:szCs w:val="20"/>
        </w:rPr>
        <w:t>;</w:t>
      </w:r>
    </w:p>
    <w:p w14:paraId="2AD09E74" w14:textId="3076EC2A" w:rsidR="005C4896" w:rsidRPr="00F95E4D" w:rsidRDefault="00312CBE" w:rsidP="002155FF">
      <w:pPr>
        <w:spacing w:after="0" w:line="240" w:lineRule="auto"/>
        <w:ind w:left="-993" w:right="-285" w:firstLine="708"/>
        <w:jc w:val="both"/>
        <w:rPr>
          <w:rFonts w:ascii="Times New Roman" w:hAnsi="Times New Roman" w:cs="Times New Roman"/>
          <w:sz w:val="20"/>
          <w:szCs w:val="20"/>
        </w:rPr>
      </w:pPr>
      <w:r w:rsidRPr="00F95E4D">
        <w:rPr>
          <w:rFonts w:ascii="Times New Roman" w:hAnsi="Times New Roman" w:cs="Times New Roman"/>
          <w:sz w:val="20"/>
          <w:szCs w:val="20"/>
        </w:rPr>
        <w:t xml:space="preserve">- он (и/или лицо, которое Заказчик представляет) не имеет каких-либо медицинских противопоказаний для пользования </w:t>
      </w:r>
      <w:r w:rsidR="0002119C" w:rsidRPr="00F95E4D">
        <w:rPr>
          <w:rFonts w:ascii="Times New Roman" w:hAnsi="Times New Roman" w:cs="Times New Roman"/>
          <w:sz w:val="20"/>
          <w:szCs w:val="20"/>
        </w:rPr>
        <w:t>спортивно - физкультурными</w:t>
      </w:r>
      <w:r w:rsidRPr="00F95E4D">
        <w:rPr>
          <w:rFonts w:ascii="Times New Roman" w:hAnsi="Times New Roman" w:cs="Times New Roman"/>
          <w:sz w:val="20"/>
          <w:szCs w:val="20"/>
        </w:rPr>
        <w:t xml:space="preserve"> услугами</w:t>
      </w:r>
      <w:r w:rsidR="008A2BE1" w:rsidRPr="00F95E4D">
        <w:rPr>
          <w:rFonts w:ascii="Times New Roman" w:hAnsi="Times New Roman" w:cs="Times New Roman"/>
          <w:sz w:val="20"/>
          <w:szCs w:val="20"/>
        </w:rPr>
        <w:t xml:space="preserve"> в спортивном комплексе ООО «Юность»</w:t>
      </w:r>
    </w:p>
    <w:p w14:paraId="205BA1C2" w14:textId="3E664970" w:rsidR="006A5EC7" w:rsidRPr="00F95E4D" w:rsidRDefault="005C4896" w:rsidP="002155FF">
      <w:pPr>
        <w:spacing w:after="0" w:line="240" w:lineRule="auto"/>
        <w:ind w:left="-993" w:right="-285" w:firstLine="708"/>
        <w:jc w:val="both"/>
        <w:rPr>
          <w:rFonts w:ascii="Times New Roman" w:hAnsi="Times New Roman" w:cs="Times New Roman"/>
          <w:sz w:val="20"/>
          <w:szCs w:val="20"/>
        </w:rPr>
      </w:pPr>
      <w:r w:rsidRPr="00F95E4D">
        <w:rPr>
          <w:rFonts w:ascii="Times New Roman" w:hAnsi="Times New Roman" w:cs="Times New Roman"/>
          <w:sz w:val="20"/>
          <w:szCs w:val="20"/>
        </w:rPr>
        <w:t>- он согласен на обработку ООО «Юность» своих (и/или лица, которое Заказчик представляет) персональных данных в целях оказания услуг, предусмотренных настоящей публичной офертой</w:t>
      </w:r>
      <w:r w:rsidR="008A2BE1" w:rsidRPr="00F95E4D">
        <w:rPr>
          <w:rFonts w:ascii="Times New Roman" w:hAnsi="Times New Roman" w:cs="Times New Roman"/>
          <w:sz w:val="20"/>
          <w:szCs w:val="20"/>
        </w:rPr>
        <w:t>.</w:t>
      </w:r>
    </w:p>
    <w:p w14:paraId="76594C3E" w14:textId="0B2AA197" w:rsidR="008A2BE1" w:rsidRPr="00F95E4D" w:rsidRDefault="008A2BE1" w:rsidP="002155FF">
      <w:pPr>
        <w:spacing w:after="0" w:line="240" w:lineRule="auto"/>
        <w:ind w:left="-993" w:right="-285" w:firstLine="708"/>
        <w:jc w:val="both"/>
        <w:rPr>
          <w:rFonts w:ascii="Times New Roman" w:hAnsi="Times New Roman" w:cs="Times New Roman"/>
          <w:sz w:val="20"/>
          <w:szCs w:val="20"/>
        </w:rPr>
      </w:pPr>
      <w:r w:rsidRPr="00F95E4D">
        <w:rPr>
          <w:rFonts w:ascii="Times New Roman" w:hAnsi="Times New Roman" w:cs="Times New Roman"/>
          <w:sz w:val="20"/>
          <w:szCs w:val="20"/>
        </w:rPr>
        <w:t xml:space="preserve">Общество с ограниченной ответственностью «Юность», именуемое в дальнейшем Исполнитель или ООО «Юность», </w:t>
      </w:r>
      <w:r w:rsidR="00E919B0" w:rsidRPr="00F95E4D">
        <w:rPr>
          <w:rFonts w:ascii="Times New Roman" w:hAnsi="Times New Roman" w:cs="Times New Roman"/>
          <w:sz w:val="20"/>
          <w:szCs w:val="20"/>
        </w:rPr>
        <w:t xml:space="preserve">заключит договор на оказание платных </w:t>
      </w:r>
      <w:r w:rsidR="0002119C" w:rsidRPr="00F95E4D">
        <w:rPr>
          <w:rFonts w:ascii="Times New Roman" w:hAnsi="Times New Roman" w:cs="Times New Roman"/>
          <w:sz w:val="20"/>
          <w:szCs w:val="20"/>
        </w:rPr>
        <w:t xml:space="preserve">спортивно-физкультурных </w:t>
      </w:r>
      <w:r w:rsidR="00E919B0" w:rsidRPr="00F95E4D">
        <w:rPr>
          <w:rFonts w:ascii="Times New Roman" w:hAnsi="Times New Roman" w:cs="Times New Roman"/>
          <w:sz w:val="20"/>
          <w:szCs w:val="20"/>
        </w:rPr>
        <w:t>услуг в спортивном комплексе, расположенном по адресу г</w:t>
      </w:r>
      <w:r w:rsidR="00C25A30" w:rsidRPr="00F95E4D">
        <w:rPr>
          <w:rFonts w:ascii="Times New Roman" w:hAnsi="Times New Roman" w:cs="Times New Roman"/>
          <w:sz w:val="20"/>
          <w:szCs w:val="20"/>
        </w:rPr>
        <w:t xml:space="preserve">. </w:t>
      </w:r>
      <w:r w:rsidR="00E919B0" w:rsidRPr="00F95E4D">
        <w:rPr>
          <w:rFonts w:ascii="Times New Roman" w:hAnsi="Times New Roman" w:cs="Times New Roman"/>
          <w:sz w:val="20"/>
          <w:szCs w:val="20"/>
        </w:rPr>
        <w:t>Ставрополь, ул.</w:t>
      </w:r>
      <w:r w:rsidR="00C25A30" w:rsidRPr="00F95E4D">
        <w:rPr>
          <w:rFonts w:ascii="Times New Roman" w:hAnsi="Times New Roman" w:cs="Times New Roman"/>
          <w:sz w:val="20"/>
          <w:szCs w:val="20"/>
        </w:rPr>
        <w:t xml:space="preserve"> </w:t>
      </w:r>
      <w:r w:rsidR="00E919B0" w:rsidRPr="00F95E4D">
        <w:rPr>
          <w:rFonts w:ascii="Times New Roman" w:hAnsi="Times New Roman" w:cs="Times New Roman"/>
          <w:sz w:val="20"/>
          <w:szCs w:val="20"/>
        </w:rPr>
        <w:t>Суворова,</w:t>
      </w:r>
      <w:r w:rsidR="00C25A30" w:rsidRPr="00F95E4D">
        <w:rPr>
          <w:rFonts w:ascii="Times New Roman" w:hAnsi="Times New Roman" w:cs="Times New Roman"/>
          <w:sz w:val="20"/>
          <w:szCs w:val="20"/>
        </w:rPr>
        <w:t xml:space="preserve"> дом </w:t>
      </w:r>
      <w:r w:rsidR="00E919B0" w:rsidRPr="00F95E4D">
        <w:rPr>
          <w:rFonts w:ascii="Times New Roman" w:hAnsi="Times New Roman" w:cs="Times New Roman"/>
          <w:sz w:val="20"/>
          <w:szCs w:val="20"/>
        </w:rPr>
        <w:t>7</w:t>
      </w:r>
      <w:r w:rsidR="00706248" w:rsidRPr="00F95E4D">
        <w:rPr>
          <w:rFonts w:ascii="Times New Roman" w:hAnsi="Times New Roman" w:cs="Times New Roman"/>
          <w:sz w:val="20"/>
          <w:szCs w:val="20"/>
        </w:rPr>
        <w:t xml:space="preserve"> (далее – Договор)</w:t>
      </w:r>
      <w:r w:rsidR="00E919B0" w:rsidRPr="00F95E4D">
        <w:rPr>
          <w:rFonts w:ascii="Times New Roman" w:hAnsi="Times New Roman" w:cs="Times New Roman"/>
          <w:sz w:val="20"/>
          <w:szCs w:val="20"/>
        </w:rPr>
        <w:t>, на нижеследующих условиях</w:t>
      </w:r>
      <w:r w:rsidR="00706248" w:rsidRPr="00F95E4D">
        <w:rPr>
          <w:rFonts w:ascii="Times New Roman" w:hAnsi="Times New Roman" w:cs="Times New Roman"/>
          <w:sz w:val="20"/>
          <w:szCs w:val="20"/>
        </w:rPr>
        <w:t xml:space="preserve"> с любым лицом, именуемым для целей Договора «Заказчик» </w:t>
      </w:r>
      <w:r w:rsidR="004B1F69" w:rsidRPr="00F95E4D">
        <w:rPr>
          <w:rFonts w:ascii="Times New Roman" w:hAnsi="Times New Roman" w:cs="Times New Roman"/>
          <w:sz w:val="20"/>
          <w:szCs w:val="20"/>
        </w:rPr>
        <w:t xml:space="preserve">полностью </w:t>
      </w:r>
      <w:r w:rsidR="00706248" w:rsidRPr="00F95E4D">
        <w:rPr>
          <w:rFonts w:ascii="Times New Roman" w:hAnsi="Times New Roman" w:cs="Times New Roman"/>
          <w:sz w:val="20"/>
          <w:szCs w:val="20"/>
        </w:rPr>
        <w:t>и безоговорочно принявшим условия настоящей публичной оферты путем совершения де</w:t>
      </w:r>
      <w:r w:rsidR="00026F62" w:rsidRPr="00F95E4D">
        <w:rPr>
          <w:rFonts w:ascii="Times New Roman" w:hAnsi="Times New Roman" w:cs="Times New Roman"/>
          <w:sz w:val="20"/>
          <w:szCs w:val="20"/>
        </w:rPr>
        <w:t>йствий, указанных в разделе 4 настоящей публичной оферты</w:t>
      </w:r>
      <w:r w:rsidR="00C25A30" w:rsidRPr="00F95E4D">
        <w:rPr>
          <w:rFonts w:ascii="Times New Roman" w:hAnsi="Times New Roman" w:cs="Times New Roman"/>
          <w:sz w:val="20"/>
          <w:szCs w:val="20"/>
        </w:rPr>
        <w:t>.</w:t>
      </w:r>
    </w:p>
    <w:p w14:paraId="5ACECC46" w14:textId="77777777" w:rsidR="00706248" w:rsidRPr="00F95E4D" w:rsidRDefault="00706248" w:rsidP="002155FF">
      <w:pPr>
        <w:spacing w:after="0" w:line="240" w:lineRule="auto"/>
        <w:ind w:left="-993" w:right="-285" w:firstLine="708"/>
        <w:jc w:val="both"/>
        <w:rPr>
          <w:rFonts w:ascii="Times New Roman" w:hAnsi="Times New Roman" w:cs="Times New Roman"/>
          <w:sz w:val="20"/>
          <w:szCs w:val="20"/>
        </w:rPr>
      </w:pPr>
    </w:p>
    <w:p w14:paraId="4A7F8D0B" w14:textId="77777777" w:rsidR="00706248" w:rsidRPr="00F95E4D" w:rsidRDefault="00665CF0" w:rsidP="002155FF">
      <w:pPr>
        <w:pStyle w:val="a9"/>
        <w:spacing w:after="0" w:line="240" w:lineRule="auto"/>
        <w:ind w:left="-993" w:right="-285"/>
        <w:jc w:val="center"/>
        <w:rPr>
          <w:rFonts w:ascii="Times New Roman" w:hAnsi="Times New Roman" w:cs="Times New Roman"/>
          <w:b/>
          <w:sz w:val="20"/>
          <w:szCs w:val="20"/>
        </w:rPr>
      </w:pPr>
      <w:r w:rsidRPr="00F95E4D">
        <w:rPr>
          <w:rFonts w:ascii="Times New Roman" w:hAnsi="Times New Roman" w:cs="Times New Roman"/>
          <w:b/>
          <w:sz w:val="20"/>
          <w:szCs w:val="20"/>
        </w:rPr>
        <w:t>1.</w:t>
      </w:r>
      <w:r w:rsidR="00706248" w:rsidRPr="00F95E4D">
        <w:rPr>
          <w:rFonts w:ascii="Times New Roman" w:hAnsi="Times New Roman" w:cs="Times New Roman"/>
          <w:b/>
          <w:sz w:val="20"/>
          <w:szCs w:val="20"/>
        </w:rPr>
        <w:t>Пре</w:t>
      </w:r>
      <w:r w:rsidR="003A400F" w:rsidRPr="00F95E4D">
        <w:rPr>
          <w:rFonts w:ascii="Times New Roman" w:hAnsi="Times New Roman" w:cs="Times New Roman"/>
          <w:b/>
          <w:sz w:val="20"/>
          <w:szCs w:val="20"/>
        </w:rPr>
        <w:t>дмет договора</w:t>
      </w:r>
    </w:p>
    <w:p w14:paraId="1A52C341" w14:textId="1D89D16C" w:rsidR="003A400F" w:rsidRPr="00F95E4D" w:rsidRDefault="00665CF0"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1.1.</w:t>
      </w:r>
      <w:r w:rsidR="00C25A30" w:rsidRPr="00F95E4D">
        <w:rPr>
          <w:rFonts w:ascii="Times New Roman" w:hAnsi="Times New Roman" w:cs="Times New Roman"/>
          <w:sz w:val="20"/>
          <w:szCs w:val="20"/>
        </w:rPr>
        <w:t xml:space="preserve"> </w:t>
      </w:r>
      <w:r w:rsidR="003A400F" w:rsidRPr="00F95E4D">
        <w:rPr>
          <w:rFonts w:ascii="Times New Roman" w:hAnsi="Times New Roman" w:cs="Times New Roman"/>
          <w:sz w:val="20"/>
          <w:szCs w:val="20"/>
        </w:rPr>
        <w:t xml:space="preserve">Предметом настоящего Договора </w:t>
      </w:r>
      <w:r w:rsidRPr="00F95E4D">
        <w:rPr>
          <w:rFonts w:ascii="Times New Roman" w:hAnsi="Times New Roman" w:cs="Times New Roman"/>
          <w:sz w:val="20"/>
          <w:szCs w:val="20"/>
        </w:rPr>
        <w:t>является возмездное оказание Заказчику и (или) лицу, в интересах которого действует Заказчик</w:t>
      </w:r>
      <w:r w:rsidR="00C02AA0" w:rsidRPr="00F95E4D">
        <w:rPr>
          <w:rFonts w:ascii="Times New Roman" w:hAnsi="Times New Roman" w:cs="Times New Roman"/>
          <w:sz w:val="20"/>
          <w:szCs w:val="20"/>
        </w:rPr>
        <w:t xml:space="preserve">, </w:t>
      </w:r>
      <w:r w:rsidR="0002119C" w:rsidRPr="00F95E4D">
        <w:rPr>
          <w:rFonts w:ascii="Times New Roman" w:hAnsi="Times New Roman" w:cs="Times New Roman"/>
          <w:sz w:val="20"/>
          <w:szCs w:val="20"/>
        </w:rPr>
        <w:t xml:space="preserve">спортивно- физкультурных </w:t>
      </w:r>
      <w:r w:rsidR="00C02AA0" w:rsidRPr="00F95E4D">
        <w:rPr>
          <w:rFonts w:ascii="Times New Roman" w:hAnsi="Times New Roman" w:cs="Times New Roman"/>
          <w:sz w:val="20"/>
          <w:szCs w:val="20"/>
        </w:rPr>
        <w:t>услуг в спортивном комплексе ООО «Юность» в соответствии с условиями настоящей публичной оферты</w:t>
      </w:r>
      <w:r w:rsidR="00C51206" w:rsidRPr="00F95E4D">
        <w:rPr>
          <w:rFonts w:ascii="Times New Roman" w:hAnsi="Times New Roman" w:cs="Times New Roman"/>
          <w:sz w:val="20"/>
          <w:szCs w:val="20"/>
        </w:rPr>
        <w:t>, с соблюдением Заказчиком (лицом, интересы которого представляет Заказчик) Правил посещения спортивного комплекса ООО «Юность»,</w:t>
      </w:r>
      <w:r w:rsidR="001D617C" w:rsidRPr="00F95E4D">
        <w:rPr>
          <w:rFonts w:ascii="Times New Roman" w:hAnsi="Times New Roman" w:cs="Times New Roman"/>
          <w:sz w:val="20"/>
          <w:szCs w:val="20"/>
        </w:rPr>
        <w:t xml:space="preserve"> </w:t>
      </w:r>
      <w:r w:rsidR="002D5A77" w:rsidRPr="00F95E4D">
        <w:rPr>
          <w:rFonts w:ascii="Times New Roman" w:hAnsi="Times New Roman" w:cs="Times New Roman"/>
          <w:sz w:val="20"/>
          <w:szCs w:val="20"/>
        </w:rPr>
        <w:t xml:space="preserve">согласно </w:t>
      </w:r>
      <w:r w:rsidR="00CC0BB9" w:rsidRPr="00F95E4D">
        <w:rPr>
          <w:rFonts w:ascii="Times New Roman" w:hAnsi="Times New Roman" w:cs="Times New Roman"/>
          <w:sz w:val="20"/>
          <w:szCs w:val="20"/>
        </w:rPr>
        <w:t xml:space="preserve">Графику </w:t>
      </w:r>
      <w:r w:rsidR="00AC35C7" w:rsidRPr="00F95E4D">
        <w:rPr>
          <w:rFonts w:ascii="Times New Roman" w:hAnsi="Times New Roman" w:cs="Times New Roman"/>
          <w:sz w:val="20"/>
          <w:szCs w:val="20"/>
        </w:rPr>
        <w:t xml:space="preserve">посещений, </w:t>
      </w:r>
      <w:r w:rsidR="002D5A77" w:rsidRPr="00F95E4D">
        <w:rPr>
          <w:rFonts w:ascii="Times New Roman" w:hAnsi="Times New Roman" w:cs="Times New Roman"/>
          <w:sz w:val="20"/>
          <w:szCs w:val="20"/>
        </w:rPr>
        <w:t>расписанию</w:t>
      </w:r>
      <w:r w:rsidR="00C51206" w:rsidRPr="00F95E4D">
        <w:rPr>
          <w:rFonts w:ascii="Times New Roman" w:hAnsi="Times New Roman" w:cs="Times New Roman"/>
          <w:sz w:val="20"/>
          <w:szCs w:val="20"/>
        </w:rPr>
        <w:t xml:space="preserve"> </w:t>
      </w:r>
      <w:r w:rsidR="002D5A77" w:rsidRPr="00F95E4D">
        <w:rPr>
          <w:rFonts w:ascii="Times New Roman" w:hAnsi="Times New Roman" w:cs="Times New Roman"/>
          <w:sz w:val="20"/>
          <w:szCs w:val="20"/>
        </w:rPr>
        <w:t>занятий групп,</w:t>
      </w:r>
      <w:r w:rsidR="00C51206" w:rsidRPr="00F95E4D">
        <w:rPr>
          <w:rFonts w:ascii="Times New Roman" w:hAnsi="Times New Roman" w:cs="Times New Roman"/>
          <w:sz w:val="20"/>
          <w:szCs w:val="20"/>
        </w:rPr>
        <w:t xml:space="preserve"> действующему прейскуранту цен Исполнителя на оказание услуг (далее – Прейскурант).</w:t>
      </w:r>
    </w:p>
    <w:p w14:paraId="7419496F" w14:textId="1D6804ED" w:rsidR="00C51206" w:rsidRPr="00F95E4D" w:rsidRDefault="00C51206"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 xml:space="preserve">1.2. </w:t>
      </w:r>
      <w:r w:rsidR="006A0ACC" w:rsidRPr="00F95E4D">
        <w:rPr>
          <w:rFonts w:ascii="Times New Roman" w:hAnsi="Times New Roman" w:cs="Times New Roman"/>
          <w:sz w:val="20"/>
          <w:szCs w:val="20"/>
        </w:rPr>
        <w:t>Настоящая публичная оферта, приложения и дополнения к ней, Правила посещения спортивного комплекса ООО «Юность», Прейскурант</w:t>
      </w:r>
      <w:r w:rsidR="00131701" w:rsidRPr="00F95E4D">
        <w:rPr>
          <w:rFonts w:ascii="Times New Roman" w:hAnsi="Times New Roman" w:cs="Times New Roman"/>
          <w:sz w:val="20"/>
          <w:szCs w:val="20"/>
        </w:rPr>
        <w:t xml:space="preserve">, </w:t>
      </w:r>
      <w:r w:rsidR="00AC35C7" w:rsidRPr="00F95E4D">
        <w:rPr>
          <w:rFonts w:ascii="Times New Roman" w:hAnsi="Times New Roman" w:cs="Times New Roman"/>
          <w:sz w:val="20"/>
          <w:szCs w:val="20"/>
        </w:rPr>
        <w:t xml:space="preserve">График посещений, </w:t>
      </w:r>
      <w:r w:rsidR="00131701" w:rsidRPr="00F95E4D">
        <w:rPr>
          <w:rFonts w:ascii="Times New Roman" w:hAnsi="Times New Roman" w:cs="Times New Roman"/>
          <w:sz w:val="20"/>
          <w:szCs w:val="20"/>
        </w:rPr>
        <w:t>расписани</w:t>
      </w:r>
      <w:r w:rsidR="00C0681A" w:rsidRPr="00F95E4D">
        <w:rPr>
          <w:rFonts w:ascii="Times New Roman" w:hAnsi="Times New Roman" w:cs="Times New Roman"/>
          <w:sz w:val="20"/>
          <w:szCs w:val="20"/>
        </w:rPr>
        <w:t>е</w:t>
      </w:r>
      <w:r w:rsidR="00131701" w:rsidRPr="00F95E4D">
        <w:rPr>
          <w:rFonts w:ascii="Times New Roman" w:hAnsi="Times New Roman" w:cs="Times New Roman"/>
          <w:sz w:val="20"/>
          <w:szCs w:val="20"/>
        </w:rPr>
        <w:t xml:space="preserve"> занятий</w:t>
      </w:r>
      <w:r w:rsidR="006A0ACC" w:rsidRPr="00F95E4D">
        <w:rPr>
          <w:rFonts w:ascii="Times New Roman" w:hAnsi="Times New Roman" w:cs="Times New Roman"/>
          <w:sz w:val="20"/>
          <w:szCs w:val="20"/>
        </w:rPr>
        <w:t xml:space="preserve"> </w:t>
      </w:r>
      <w:r w:rsidR="00131701" w:rsidRPr="00F95E4D">
        <w:rPr>
          <w:rFonts w:ascii="Times New Roman" w:hAnsi="Times New Roman" w:cs="Times New Roman"/>
          <w:sz w:val="20"/>
          <w:szCs w:val="20"/>
        </w:rPr>
        <w:t xml:space="preserve">групп </w:t>
      </w:r>
      <w:r w:rsidR="006A0ACC" w:rsidRPr="00F95E4D">
        <w:rPr>
          <w:rFonts w:ascii="Times New Roman" w:hAnsi="Times New Roman" w:cs="Times New Roman"/>
          <w:sz w:val="20"/>
          <w:szCs w:val="20"/>
        </w:rPr>
        <w:t>являются официальными документами</w:t>
      </w:r>
      <w:r w:rsidR="00461999" w:rsidRPr="00F95E4D">
        <w:rPr>
          <w:rFonts w:ascii="Times New Roman" w:hAnsi="Times New Roman" w:cs="Times New Roman"/>
          <w:sz w:val="20"/>
          <w:szCs w:val="20"/>
        </w:rPr>
        <w:t>, содержащими существенные условия Договора,</w:t>
      </w:r>
      <w:r w:rsidR="006A0ACC" w:rsidRPr="00F95E4D">
        <w:rPr>
          <w:rFonts w:ascii="Times New Roman" w:hAnsi="Times New Roman" w:cs="Times New Roman"/>
          <w:sz w:val="20"/>
          <w:szCs w:val="20"/>
        </w:rPr>
        <w:t xml:space="preserve"> и публикуются на сайте Исполнителя </w:t>
      </w:r>
      <w:hyperlink r:id="rId9" w:history="1">
        <w:r w:rsidR="00C30F95" w:rsidRPr="00F95E4D">
          <w:rPr>
            <w:rStyle w:val="af"/>
            <w:rFonts w:ascii="Times New Roman" w:hAnsi="Times New Roman" w:cs="Times New Roman"/>
            <w:sz w:val="20"/>
            <w:szCs w:val="20"/>
            <w:lang w:val="en-US"/>
          </w:rPr>
          <w:t>www</w:t>
        </w:r>
        <w:r w:rsidR="00C30F95" w:rsidRPr="00F95E4D">
          <w:rPr>
            <w:rStyle w:val="af"/>
            <w:rFonts w:ascii="Times New Roman" w:hAnsi="Times New Roman" w:cs="Times New Roman"/>
            <w:sz w:val="20"/>
            <w:szCs w:val="20"/>
          </w:rPr>
          <w:t>.</w:t>
        </w:r>
        <w:r w:rsidR="00C30F95" w:rsidRPr="00F95E4D">
          <w:rPr>
            <w:rStyle w:val="af"/>
            <w:rFonts w:ascii="Times New Roman" w:hAnsi="Times New Roman" w:cs="Times New Roman"/>
            <w:sz w:val="20"/>
            <w:szCs w:val="20"/>
            <w:lang w:val="en-US"/>
          </w:rPr>
          <w:t>spb</w:t>
        </w:r>
        <w:r w:rsidR="00C30F95" w:rsidRPr="00F95E4D">
          <w:rPr>
            <w:rStyle w:val="af"/>
            <w:rFonts w:ascii="Times New Roman" w:hAnsi="Times New Roman" w:cs="Times New Roman"/>
            <w:sz w:val="20"/>
            <w:szCs w:val="20"/>
          </w:rPr>
          <w:t>26.</w:t>
        </w:r>
        <w:r w:rsidR="00C30F95" w:rsidRPr="00F95E4D">
          <w:rPr>
            <w:rStyle w:val="af"/>
            <w:rFonts w:ascii="Times New Roman" w:hAnsi="Times New Roman" w:cs="Times New Roman"/>
            <w:sz w:val="20"/>
            <w:szCs w:val="20"/>
            <w:lang w:val="en-US"/>
          </w:rPr>
          <w:t>ru</w:t>
        </w:r>
      </w:hyperlink>
      <w:r w:rsidR="00C25A30" w:rsidRPr="00F95E4D">
        <w:rPr>
          <w:rFonts w:ascii="Times New Roman" w:hAnsi="Times New Roman" w:cs="Times New Roman"/>
          <w:sz w:val="20"/>
          <w:szCs w:val="20"/>
        </w:rPr>
        <w:t>, а также размещаются для ознакомления на стендах в общедоступном месте на территории спортивного комплекса «Юность» по адресу: г.</w:t>
      </w:r>
      <w:r w:rsidR="009D79AC" w:rsidRPr="00F95E4D">
        <w:rPr>
          <w:rFonts w:ascii="Times New Roman" w:hAnsi="Times New Roman" w:cs="Times New Roman"/>
          <w:sz w:val="20"/>
          <w:szCs w:val="20"/>
        </w:rPr>
        <w:t xml:space="preserve"> </w:t>
      </w:r>
      <w:r w:rsidR="00C25A30" w:rsidRPr="00F95E4D">
        <w:rPr>
          <w:rFonts w:ascii="Times New Roman" w:hAnsi="Times New Roman" w:cs="Times New Roman"/>
          <w:sz w:val="20"/>
          <w:szCs w:val="20"/>
        </w:rPr>
        <w:t>Ставрополь, ул.</w:t>
      </w:r>
      <w:r w:rsidR="009D79AC" w:rsidRPr="00F95E4D">
        <w:rPr>
          <w:rFonts w:ascii="Times New Roman" w:hAnsi="Times New Roman" w:cs="Times New Roman"/>
          <w:sz w:val="20"/>
          <w:szCs w:val="20"/>
        </w:rPr>
        <w:t xml:space="preserve"> </w:t>
      </w:r>
      <w:r w:rsidR="00C25A30" w:rsidRPr="00F95E4D">
        <w:rPr>
          <w:rFonts w:ascii="Times New Roman" w:hAnsi="Times New Roman" w:cs="Times New Roman"/>
          <w:sz w:val="20"/>
          <w:szCs w:val="20"/>
        </w:rPr>
        <w:t>Суворова, дом 7.</w:t>
      </w:r>
    </w:p>
    <w:p w14:paraId="208E8E52" w14:textId="12CC1886" w:rsidR="00DB673F" w:rsidRPr="00F95E4D" w:rsidRDefault="00461999"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1.3. Акцептируя настоящую оферту, Заказчик подтверждает, что он предварительно ознакомлен и безоговорочно согласен с настоящей публичной офертой, приложениями к ней, Правилами посещения спортивного комплекса ООО «Юность», Прейскурантом</w:t>
      </w:r>
      <w:r w:rsidR="00AD6E3F" w:rsidRPr="00F95E4D">
        <w:rPr>
          <w:rFonts w:ascii="Times New Roman" w:hAnsi="Times New Roman" w:cs="Times New Roman"/>
          <w:sz w:val="20"/>
          <w:szCs w:val="20"/>
        </w:rPr>
        <w:t>, Графиком посещений, расписанием занятий групп</w:t>
      </w:r>
      <w:r w:rsidR="006A5095" w:rsidRPr="00F95E4D">
        <w:rPr>
          <w:rFonts w:ascii="Times New Roman" w:hAnsi="Times New Roman" w:cs="Times New Roman"/>
          <w:sz w:val="20"/>
          <w:szCs w:val="20"/>
        </w:rPr>
        <w:t>.</w:t>
      </w:r>
    </w:p>
    <w:p w14:paraId="17E64FD9" w14:textId="5B23C4A2" w:rsidR="00DB673F" w:rsidRPr="00F95E4D" w:rsidRDefault="00DB673F"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1.4. Исполнитель вправе при наличии технической возможности по письменному заявлению Заказчика предоставить последнему заверенный экземпляр настоящей публичной оферты.</w:t>
      </w:r>
    </w:p>
    <w:p w14:paraId="15503FB4" w14:textId="77777777" w:rsidR="00A03925" w:rsidRPr="00F95E4D" w:rsidRDefault="00A03925" w:rsidP="002155FF">
      <w:pPr>
        <w:spacing w:after="0" w:line="240" w:lineRule="auto"/>
        <w:ind w:left="-993" w:right="-285"/>
        <w:jc w:val="both"/>
        <w:rPr>
          <w:rFonts w:ascii="Times New Roman" w:hAnsi="Times New Roman" w:cs="Times New Roman"/>
          <w:sz w:val="20"/>
          <w:szCs w:val="20"/>
        </w:rPr>
      </w:pPr>
    </w:p>
    <w:p w14:paraId="42A88F1E" w14:textId="77777777" w:rsidR="00814558" w:rsidRPr="00F95E4D" w:rsidRDefault="00814558" w:rsidP="002155FF">
      <w:pPr>
        <w:spacing w:after="0" w:line="240" w:lineRule="auto"/>
        <w:ind w:left="-993" w:right="-285"/>
        <w:jc w:val="center"/>
        <w:rPr>
          <w:rFonts w:ascii="Times New Roman" w:hAnsi="Times New Roman" w:cs="Times New Roman"/>
          <w:b/>
          <w:sz w:val="20"/>
          <w:szCs w:val="20"/>
        </w:rPr>
      </w:pPr>
      <w:r w:rsidRPr="00F95E4D">
        <w:rPr>
          <w:rFonts w:ascii="Times New Roman" w:hAnsi="Times New Roman" w:cs="Times New Roman"/>
          <w:b/>
          <w:sz w:val="20"/>
          <w:szCs w:val="20"/>
        </w:rPr>
        <w:t>2. Права и обязанности Исполнителя</w:t>
      </w:r>
    </w:p>
    <w:p w14:paraId="57874A9D" w14:textId="77777777" w:rsidR="00814558" w:rsidRPr="00F95E4D" w:rsidRDefault="00814558" w:rsidP="002155FF">
      <w:pPr>
        <w:spacing w:after="0" w:line="240" w:lineRule="auto"/>
        <w:ind w:left="-993" w:right="-285"/>
        <w:rPr>
          <w:rFonts w:ascii="Times New Roman" w:hAnsi="Times New Roman" w:cs="Times New Roman"/>
          <w:sz w:val="20"/>
          <w:szCs w:val="20"/>
        </w:rPr>
      </w:pPr>
      <w:r w:rsidRPr="00F95E4D">
        <w:rPr>
          <w:rFonts w:ascii="Times New Roman" w:hAnsi="Times New Roman" w:cs="Times New Roman"/>
          <w:sz w:val="20"/>
          <w:szCs w:val="20"/>
        </w:rPr>
        <w:t>2.1. Исполнитель имеет право:</w:t>
      </w:r>
    </w:p>
    <w:p w14:paraId="7C464545" w14:textId="04A61317" w:rsidR="00371632" w:rsidRPr="00F95E4D" w:rsidRDefault="00371632"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lastRenderedPageBreak/>
        <w:t>2.1.1. Без предварительного согласования с Заказчиком вносить изменения и дополнения в условия настоящей публичной оферты, Правила посещения спортивного комплекса ООО «Юность», Прейскурант,</w:t>
      </w:r>
      <w:r w:rsidR="00C63317" w:rsidRPr="00F95E4D">
        <w:rPr>
          <w:rFonts w:ascii="Times New Roman" w:hAnsi="Times New Roman" w:cs="Times New Roman"/>
          <w:sz w:val="20"/>
          <w:szCs w:val="20"/>
        </w:rPr>
        <w:t xml:space="preserve"> График посещений, расписание занятий групп,</w:t>
      </w:r>
      <w:r w:rsidRPr="00F95E4D">
        <w:rPr>
          <w:rFonts w:ascii="Times New Roman" w:hAnsi="Times New Roman" w:cs="Times New Roman"/>
          <w:sz w:val="20"/>
          <w:szCs w:val="20"/>
        </w:rPr>
        <w:t xml:space="preserve"> обеспечивая публикацию таких изменений и дополнений официальных документов на сайте Исполнителя </w:t>
      </w:r>
      <w:hyperlink r:id="rId10" w:history="1">
        <w:r w:rsidR="00C30F95" w:rsidRPr="00F95E4D">
          <w:rPr>
            <w:rStyle w:val="af"/>
            <w:rFonts w:ascii="Times New Roman" w:hAnsi="Times New Roman" w:cs="Times New Roman"/>
            <w:sz w:val="20"/>
            <w:szCs w:val="20"/>
            <w:lang w:val="en-US"/>
          </w:rPr>
          <w:t>www</w:t>
        </w:r>
        <w:r w:rsidR="00C30F95" w:rsidRPr="00F95E4D">
          <w:rPr>
            <w:rStyle w:val="af"/>
            <w:rFonts w:ascii="Times New Roman" w:hAnsi="Times New Roman" w:cs="Times New Roman"/>
            <w:sz w:val="20"/>
            <w:szCs w:val="20"/>
          </w:rPr>
          <w:t>.</w:t>
        </w:r>
        <w:r w:rsidR="00C30F95" w:rsidRPr="00F95E4D">
          <w:rPr>
            <w:rStyle w:val="af"/>
            <w:rFonts w:ascii="Times New Roman" w:hAnsi="Times New Roman" w:cs="Times New Roman"/>
            <w:sz w:val="20"/>
            <w:szCs w:val="20"/>
            <w:lang w:val="en-US"/>
          </w:rPr>
          <w:t>spb</w:t>
        </w:r>
        <w:r w:rsidR="00C30F95" w:rsidRPr="00F95E4D">
          <w:rPr>
            <w:rStyle w:val="af"/>
            <w:rFonts w:ascii="Times New Roman" w:hAnsi="Times New Roman" w:cs="Times New Roman"/>
            <w:sz w:val="20"/>
            <w:szCs w:val="20"/>
          </w:rPr>
          <w:t>26.</w:t>
        </w:r>
        <w:r w:rsidR="00C30F95" w:rsidRPr="00F95E4D">
          <w:rPr>
            <w:rStyle w:val="af"/>
            <w:rFonts w:ascii="Times New Roman" w:hAnsi="Times New Roman" w:cs="Times New Roman"/>
            <w:sz w:val="20"/>
            <w:szCs w:val="20"/>
            <w:lang w:val="en-US"/>
          </w:rPr>
          <w:t>ru</w:t>
        </w:r>
      </w:hyperlink>
      <w:r w:rsidRPr="00F95E4D">
        <w:rPr>
          <w:rFonts w:ascii="Times New Roman" w:hAnsi="Times New Roman" w:cs="Times New Roman"/>
          <w:sz w:val="20"/>
          <w:szCs w:val="20"/>
        </w:rPr>
        <w:t>, а также путем размещения в общедоступном месте на территории спортивного комплекса ООО «Юность» по адресу: г. Ставрополь, ул. Суворова, дом 7 не менее чем за 5 (пять) календарных дней до вступления в силу данных изменений со дня опубликования (размещения).</w:t>
      </w:r>
    </w:p>
    <w:p w14:paraId="2EDC58E9" w14:textId="467B0776" w:rsidR="00371632" w:rsidRPr="00F95E4D" w:rsidRDefault="00371632"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2.1.2. Утверждать и изменять по своему усмотрению режим работы спортивного комплекса ООО «Юность» в целом, режим работы кассы, отдельных спортивных зон</w:t>
      </w:r>
      <w:r w:rsidR="00EB4DF4" w:rsidRPr="00F95E4D">
        <w:rPr>
          <w:rFonts w:ascii="Times New Roman" w:hAnsi="Times New Roman" w:cs="Times New Roman"/>
          <w:sz w:val="20"/>
          <w:szCs w:val="20"/>
        </w:rPr>
        <w:t xml:space="preserve"> и/или помещений в связи с официальными праздничными днями, проведением физкультурных и спортивных мероприятий, а также в связи с проведением</w:t>
      </w:r>
      <w:r w:rsidR="00573334" w:rsidRPr="00F95E4D">
        <w:rPr>
          <w:rFonts w:ascii="Times New Roman" w:hAnsi="Times New Roman" w:cs="Times New Roman"/>
          <w:sz w:val="20"/>
          <w:szCs w:val="20"/>
        </w:rPr>
        <w:t xml:space="preserve"> плановых</w:t>
      </w:r>
      <w:r w:rsidR="00EB4DF4" w:rsidRPr="00F95E4D">
        <w:rPr>
          <w:rFonts w:ascii="Times New Roman" w:hAnsi="Times New Roman" w:cs="Times New Roman"/>
          <w:sz w:val="20"/>
          <w:szCs w:val="20"/>
        </w:rPr>
        <w:t xml:space="preserve"> ремон</w:t>
      </w:r>
      <w:r w:rsidR="00573334" w:rsidRPr="00F95E4D">
        <w:rPr>
          <w:rFonts w:ascii="Times New Roman" w:hAnsi="Times New Roman" w:cs="Times New Roman"/>
          <w:sz w:val="20"/>
          <w:szCs w:val="20"/>
        </w:rPr>
        <w:t>тных</w:t>
      </w:r>
      <w:r w:rsidR="00EB4DF4" w:rsidRPr="00F95E4D">
        <w:rPr>
          <w:rFonts w:ascii="Times New Roman" w:hAnsi="Times New Roman" w:cs="Times New Roman"/>
          <w:sz w:val="20"/>
          <w:szCs w:val="20"/>
        </w:rPr>
        <w:t xml:space="preserve"> и иных технических работ, о чем Заказчик извещается не менее чем за 3 (три) календарных дня до введения указанных изменений режима работы путем размещения соответствующей информации на сайте Исполнителя </w:t>
      </w:r>
      <w:hyperlink r:id="rId11" w:history="1">
        <w:r w:rsidR="00C30F95" w:rsidRPr="00F95E4D">
          <w:rPr>
            <w:rStyle w:val="af"/>
            <w:rFonts w:ascii="Times New Roman" w:hAnsi="Times New Roman" w:cs="Times New Roman"/>
            <w:sz w:val="20"/>
            <w:szCs w:val="20"/>
            <w:lang w:val="en-US"/>
          </w:rPr>
          <w:t>www</w:t>
        </w:r>
        <w:r w:rsidR="00C30F95" w:rsidRPr="00F95E4D">
          <w:rPr>
            <w:rStyle w:val="af"/>
            <w:rFonts w:ascii="Times New Roman" w:hAnsi="Times New Roman" w:cs="Times New Roman"/>
            <w:sz w:val="20"/>
            <w:szCs w:val="20"/>
          </w:rPr>
          <w:t>.</w:t>
        </w:r>
        <w:r w:rsidR="00C30F95" w:rsidRPr="00F95E4D">
          <w:rPr>
            <w:rStyle w:val="af"/>
            <w:rFonts w:ascii="Times New Roman" w:hAnsi="Times New Roman" w:cs="Times New Roman"/>
            <w:sz w:val="20"/>
            <w:szCs w:val="20"/>
            <w:lang w:val="en-US"/>
          </w:rPr>
          <w:t>spb</w:t>
        </w:r>
        <w:r w:rsidR="00C30F95" w:rsidRPr="00F95E4D">
          <w:rPr>
            <w:rStyle w:val="af"/>
            <w:rFonts w:ascii="Times New Roman" w:hAnsi="Times New Roman" w:cs="Times New Roman"/>
            <w:sz w:val="20"/>
            <w:szCs w:val="20"/>
          </w:rPr>
          <w:t>26.</w:t>
        </w:r>
        <w:r w:rsidR="00C30F95" w:rsidRPr="00F95E4D">
          <w:rPr>
            <w:rStyle w:val="af"/>
            <w:rFonts w:ascii="Times New Roman" w:hAnsi="Times New Roman" w:cs="Times New Roman"/>
            <w:sz w:val="20"/>
            <w:szCs w:val="20"/>
            <w:lang w:val="en-US"/>
          </w:rPr>
          <w:t>ru</w:t>
        </w:r>
      </w:hyperlink>
      <w:r w:rsidR="00573334" w:rsidRPr="00F95E4D">
        <w:rPr>
          <w:rFonts w:ascii="Times New Roman" w:hAnsi="Times New Roman" w:cs="Times New Roman"/>
          <w:sz w:val="20"/>
          <w:szCs w:val="20"/>
        </w:rPr>
        <w:t>, а также</w:t>
      </w:r>
      <w:r w:rsidR="00EB4DF4" w:rsidRPr="00F95E4D">
        <w:rPr>
          <w:rFonts w:ascii="Times New Roman" w:hAnsi="Times New Roman" w:cs="Times New Roman"/>
          <w:sz w:val="20"/>
          <w:szCs w:val="20"/>
        </w:rPr>
        <w:t xml:space="preserve"> в общедоступном месте на территории спортивного комплекса ООО «Юность»</w:t>
      </w:r>
      <w:r w:rsidR="00573334" w:rsidRPr="00F95E4D">
        <w:rPr>
          <w:rFonts w:ascii="Times New Roman" w:hAnsi="Times New Roman" w:cs="Times New Roman"/>
          <w:sz w:val="20"/>
          <w:szCs w:val="20"/>
        </w:rPr>
        <w:t>. В случае проведения срочных аварийных работ на территории спортивного комплекса ООО «Юность» Исполнитель вправе изменить режим его работы без предварительного уведомления Заказчика.</w:t>
      </w:r>
    </w:p>
    <w:p w14:paraId="564BAB66" w14:textId="108FAD20" w:rsidR="00573334" w:rsidRPr="00F95E4D" w:rsidRDefault="00573334"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2.1.3. В одностороннем порядке в л</w:t>
      </w:r>
      <w:r w:rsidR="00B835C4" w:rsidRPr="00F95E4D">
        <w:rPr>
          <w:rFonts w:ascii="Times New Roman" w:hAnsi="Times New Roman" w:cs="Times New Roman"/>
          <w:sz w:val="20"/>
          <w:szCs w:val="20"/>
        </w:rPr>
        <w:t>юбое время расторгнуть</w:t>
      </w:r>
      <w:r w:rsidRPr="00F95E4D">
        <w:rPr>
          <w:rFonts w:ascii="Times New Roman" w:hAnsi="Times New Roman" w:cs="Times New Roman"/>
          <w:sz w:val="20"/>
          <w:szCs w:val="20"/>
        </w:rPr>
        <w:t xml:space="preserve"> Договор</w:t>
      </w:r>
      <w:r w:rsidR="00B835C4" w:rsidRPr="00F95E4D">
        <w:rPr>
          <w:rFonts w:ascii="Times New Roman" w:hAnsi="Times New Roman" w:cs="Times New Roman"/>
          <w:sz w:val="20"/>
          <w:szCs w:val="20"/>
        </w:rPr>
        <w:t xml:space="preserve"> и отказать в оказании </w:t>
      </w:r>
      <w:r w:rsidR="0002119C" w:rsidRPr="00F95E4D">
        <w:rPr>
          <w:rFonts w:ascii="Times New Roman" w:hAnsi="Times New Roman" w:cs="Times New Roman"/>
          <w:sz w:val="20"/>
          <w:szCs w:val="20"/>
        </w:rPr>
        <w:t xml:space="preserve">спортивно - </w:t>
      </w:r>
      <w:r w:rsidR="00B835C4" w:rsidRPr="00F95E4D">
        <w:rPr>
          <w:rFonts w:ascii="Times New Roman" w:hAnsi="Times New Roman" w:cs="Times New Roman"/>
          <w:sz w:val="20"/>
          <w:szCs w:val="20"/>
        </w:rPr>
        <w:t>физкультурн</w:t>
      </w:r>
      <w:r w:rsidR="0002119C" w:rsidRPr="00F95E4D">
        <w:rPr>
          <w:rFonts w:ascii="Times New Roman" w:hAnsi="Times New Roman" w:cs="Times New Roman"/>
          <w:sz w:val="20"/>
          <w:szCs w:val="20"/>
        </w:rPr>
        <w:t>ых</w:t>
      </w:r>
      <w:r w:rsidR="00B835C4" w:rsidRPr="00F95E4D">
        <w:rPr>
          <w:rFonts w:ascii="Times New Roman" w:hAnsi="Times New Roman" w:cs="Times New Roman"/>
          <w:sz w:val="20"/>
          <w:szCs w:val="20"/>
        </w:rPr>
        <w:t xml:space="preserve"> услуг в случае невыполнения Заказчиком обязанностей, предусмотренных условиями настоящей публичной оферты, Правилами посещения спортивного комплекса ООО «Юность», требований иных официальных документов Исполнителя, являющихся неотъемлемой частью Договора.</w:t>
      </w:r>
    </w:p>
    <w:p w14:paraId="2FFB5035" w14:textId="2672129A" w:rsidR="00B835C4" w:rsidRPr="00F95E4D" w:rsidRDefault="00B835C4"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 xml:space="preserve">2.1.4. </w:t>
      </w:r>
      <w:r w:rsidR="009E1E55" w:rsidRPr="00F95E4D">
        <w:rPr>
          <w:rFonts w:ascii="Times New Roman" w:hAnsi="Times New Roman" w:cs="Times New Roman"/>
          <w:sz w:val="20"/>
          <w:szCs w:val="20"/>
        </w:rPr>
        <w:t xml:space="preserve">Утверждать и изменять расписание занятий с обязательным извещением Заказчика не менее чем за 3 (три) календарных дня до введения указанных изменений путем размещения соответствующей информации на сайте Исполнителя </w:t>
      </w:r>
      <w:hyperlink r:id="rId12" w:history="1">
        <w:r w:rsidR="00C30F95" w:rsidRPr="00F95E4D">
          <w:rPr>
            <w:rStyle w:val="af"/>
            <w:rFonts w:ascii="Times New Roman" w:hAnsi="Times New Roman" w:cs="Times New Roman"/>
            <w:sz w:val="20"/>
            <w:szCs w:val="20"/>
            <w:lang w:val="en-US"/>
          </w:rPr>
          <w:t>www</w:t>
        </w:r>
        <w:r w:rsidR="00C30F95" w:rsidRPr="00F95E4D">
          <w:rPr>
            <w:rStyle w:val="af"/>
            <w:rFonts w:ascii="Times New Roman" w:hAnsi="Times New Roman" w:cs="Times New Roman"/>
            <w:sz w:val="20"/>
            <w:szCs w:val="20"/>
          </w:rPr>
          <w:t>.</w:t>
        </w:r>
        <w:r w:rsidR="00C30F95" w:rsidRPr="00F95E4D">
          <w:rPr>
            <w:rStyle w:val="af"/>
            <w:rFonts w:ascii="Times New Roman" w:hAnsi="Times New Roman" w:cs="Times New Roman"/>
            <w:sz w:val="20"/>
            <w:szCs w:val="20"/>
            <w:lang w:val="en-US"/>
          </w:rPr>
          <w:t>spb</w:t>
        </w:r>
        <w:r w:rsidR="00C30F95" w:rsidRPr="00F95E4D">
          <w:rPr>
            <w:rStyle w:val="af"/>
            <w:rFonts w:ascii="Times New Roman" w:hAnsi="Times New Roman" w:cs="Times New Roman"/>
            <w:sz w:val="20"/>
            <w:szCs w:val="20"/>
          </w:rPr>
          <w:t>26.</w:t>
        </w:r>
        <w:r w:rsidR="00C30F95" w:rsidRPr="00F95E4D">
          <w:rPr>
            <w:rStyle w:val="af"/>
            <w:rFonts w:ascii="Times New Roman" w:hAnsi="Times New Roman" w:cs="Times New Roman"/>
            <w:sz w:val="20"/>
            <w:szCs w:val="20"/>
            <w:lang w:val="en-US"/>
          </w:rPr>
          <w:t>ru</w:t>
        </w:r>
      </w:hyperlink>
      <w:r w:rsidR="009E1E55" w:rsidRPr="00F95E4D">
        <w:rPr>
          <w:rFonts w:ascii="Times New Roman" w:hAnsi="Times New Roman" w:cs="Times New Roman"/>
          <w:sz w:val="20"/>
          <w:szCs w:val="20"/>
        </w:rPr>
        <w:t>, а также в общедоступном месте на территории спортивного комплекса ООО «Юность».</w:t>
      </w:r>
    </w:p>
    <w:p w14:paraId="5740C729" w14:textId="77777777" w:rsidR="009E1E55" w:rsidRPr="00F95E4D" w:rsidRDefault="009E1E55"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2.1.5. Требовать с Заказчика возмещения убытков, причиненных Заказчиком (или лицом, интересы которого представляет Заказчик), в размере рыночной стоимости поврежденного (утраченного) оборудования, инвентаря или иного имущества Исполнителя.</w:t>
      </w:r>
    </w:p>
    <w:p w14:paraId="6B255BCA" w14:textId="77178D8D" w:rsidR="009E1E55" w:rsidRPr="00F95E4D" w:rsidRDefault="009E1E55"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 xml:space="preserve">2.1.6. Оказывать </w:t>
      </w:r>
      <w:r w:rsidR="0002119C" w:rsidRPr="00F95E4D">
        <w:rPr>
          <w:rFonts w:ascii="Times New Roman" w:hAnsi="Times New Roman" w:cs="Times New Roman"/>
          <w:sz w:val="20"/>
          <w:szCs w:val="20"/>
        </w:rPr>
        <w:t>спортивно - физкультурные</w:t>
      </w:r>
      <w:r w:rsidRPr="00F95E4D">
        <w:rPr>
          <w:rFonts w:ascii="Times New Roman" w:hAnsi="Times New Roman" w:cs="Times New Roman"/>
          <w:sz w:val="20"/>
          <w:szCs w:val="20"/>
        </w:rPr>
        <w:t xml:space="preserve"> услуги с привлечением специалистов по своему</w:t>
      </w:r>
      <w:r w:rsidR="005C4896" w:rsidRPr="00F95E4D">
        <w:rPr>
          <w:rFonts w:ascii="Times New Roman" w:hAnsi="Times New Roman" w:cs="Times New Roman"/>
          <w:sz w:val="20"/>
          <w:szCs w:val="20"/>
        </w:rPr>
        <w:t xml:space="preserve"> усмотрению.</w:t>
      </w:r>
    </w:p>
    <w:p w14:paraId="133F43CE" w14:textId="77777777" w:rsidR="005C4896" w:rsidRPr="00F95E4D" w:rsidRDefault="005C4896"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2.1.7. Обра</w:t>
      </w:r>
      <w:r w:rsidR="002F69FF" w:rsidRPr="00F95E4D">
        <w:rPr>
          <w:rFonts w:ascii="Times New Roman" w:hAnsi="Times New Roman" w:cs="Times New Roman"/>
          <w:sz w:val="20"/>
          <w:szCs w:val="20"/>
        </w:rPr>
        <w:t>батывать персональные данные Заказчика (и/или лица, интересы которого представляет Заказчик) в целях оказания услуг, предусмотренных Договором, в соответствии с Федеральным законом «О персональных данных» от 27.07.2006г. №152-ФЗ.</w:t>
      </w:r>
    </w:p>
    <w:p w14:paraId="7D18ED34" w14:textId="77777777" w:rsidR="002F69FF" w:rsidRPr="00F95E4D" w:rsidRDefault="005026C9"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 xml:space="preserve">2.1.8. </w:t>
      </w:r>
      <w:r w:rsidR="004E6381" w:rsidRPr="00F95E4D">
        <w:rPr>
          <w:rFonts w:ascii="Times New Roman" w:hAnsi="Times New Roman" w:cs="Times New Roman"/>
          <w:sz w:val="20"/>
          <w:szCs w:val="20"/>
        </w:rPr>
        <w:t>По своему усмотрению осуществлять фото- и видеосъемку на территории спортивного комплекса ООО «Юность»</w:t>
      </w:r>
      <w:r w:rsidR="00553EC1" w:rsidRPr="00F95E4D">
        <w:rPr>
          <w:rFonts w:ascii="Times New Roman" w:hAnsi="Times New Roman" w:cs="Times New Roman"/>
          <w:sz w:val="20"/>
          <w:szCs w:val="20"/>
        </w:rPr>
        <w:t xml:space="preserve"> в целях безопасности посетителей и сохранности имущества Исполнителя.</w:t>
      </w:r>
    </w:p>
    <w:p w14:paraId="4050ED02" w14:textId="77777777" w:rsidR="00553EC1" w:rsidRPr="00F95E4D" w:rsidRDefault="00553EC1"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 xml:space="preserve">2.1.9. </w:t>
      </w:r>
      <w:r w:rsidR="00543DA7" w:rsidRPr="00F95E4D">
        <w:rPr>
          <w:rFonts w:ascii="Times New Roman" w:hAnsi="Times New Roman" w:cs="Times New Roman"/>
          <w:sz w:val="20"/>
          <w:szCs w:val="20"/>
        </w:rPr>
        <w:t>Предоставлять Заказчику (и/или лицу, интересы которого представляет Заказчик) на время оказания услуги спортивный и иной инвентарь, соответствующий виду и характеру услуги, при наличии данного инвентаря у Исполнителя.</w:t>
      </w:r>
    </w:p>
    <w:p w14:paraId="7BA14F26" w14:textId="3404642C" w:rsidR="008D22E4" w:rsidRPr="00F95E4D" w:rsidRDefault="008D22E4" w:rsidP="002155FF">
      <w:pPr>
        <w:spacing w:after="0" w:line="240" w:lineRule="auto"/>
        <w:ind w:left="-993" w:right="-285"/>
        <w:rPr>
          <w:rFonts w:ascii="Times New Roman" w:hAnsi="Times New Roman" w:cs="Times New Roman"/>
          <w:sz w:val="20"/>
          <w:szCs w:val="20"/>
        </w:rPr>
      </w:pPr>
      <w:r w:rsidRPr="00F95E4D">
        <w:rPr>
          <w:rFonts w:ascii="Times New Roman" w:hAnsi="Times New Roman" w:cs="Times New Roman"/>
          <w:sz w:val="20"/>
          <w:szCs w:val="20"/>
        </w:rPr>
        <w:t>2.1.10.</w:t>
      </w:r>
      <w:r w:rsidR="009D1D4E" w:rsidRPr="00F95E4D">
        <w:rPr>
          <w:rFonts w:ascii="Times New Roman" w:hAnsi="Times New Roman" w:cs="Times New Roman"/>
          <w:sz w:val="20"/>
          <w:szCs w:val="20"/>
        </w:rPr>
        <w:t xml:space="preserve"> Отказать в </w:t>
      </w:r>
      <w:r w:rsidRPr="00F95E4D">
        <w:rPr>
          <w:rFonts w:ascii="Times New Roman" w:hAnsi="Times New Roman" w:cs="Times New Roman"/>
          <w:sz w:val="20"/>
          <w:szCs w:val="20"/>
        </w:rPr>
        <w:t>оказани</w:t>
      </w:r>
      <w:r w:rsidR="009D1D4E" w:rsidRPr="00F95E4D">
        <w:rPr>
          <w:rFonts w:ascii="Times New Roman" w:hAnsi="Times New Roman" w:cs="Times New Roman"/>
          <w:sz w:val="20"/>
          <w:szCs w:val="20"/>
        </w:rPr>
        <w:t>и</w:t>
      </w:r>
      <w:r w:rsidRPr="00F95E4D">
        <w:rPr>
          <w:rFonts w:ascii="Times New Roman" w:hAnsi="Times New Roman" w:cs="Times New Roman"/>
          <w:sz w:val="20"/>
          <w:szCs w:val="20"/>
        </w:rPr>
        <w:t xml:space="preserve"> </w:t>
      </w:r>
      <w:r w:rsidR="0002119C" w:rsidRPr="00F95E4D">
        <w:rPr>
          <w:rFonts w:ascii="Times New Roman" w:hAnsi="Times New Roman" w:cs="Times New Roman"/>
          <w:sz w:val="20"/>
          <w:szCs w:val="20"/>
        </w:rPr>
        <w:t xml:space="preserve">спортивно – физкультурных </w:t>
      </w:r>
      <w:r w:rsidRPr="00F95E4D">
        <w:rPr>
          <w:rFonts w:ascii="Times New Roman" w:hAnsi="Times New Roman" w:cs="Times New Roman"/>
          <w:sz w:val="20"/>
          <w:szCs w:val="20"/>
        </w:rPr>
        <w:t>услуг в случае:</w:t>
      </w:r>
    </w:p>
    <w:p w14:paraId="09385FF8" w14:textId="7B2D4506" w:rsidR="00B253FF" w:rsidRPr="00F95E4D" w:rsidRDefault="00B253FF" w:rsidP="002155FF">
      <w:pPr>
        <w:spacing w:after="0" w:line="240" w:lineRule="auto"/>
        <w:ind w:left="-993" w:right="-285"/>
        <w:rPr>
          <w:rFonts w:ascii="Times New Roman" w:hAnsi="Times New Roman" w:cs="Times New Roman"/>
          <w:sz w:val="20"/>
          <w:szCs w:val="20"/>
        </w:rPr>
      </w:pPr>
      <w:r w:rsidRPr="00F95E4D">
        <w:rPr>
          <w:rFonts w:ascii="Times New Roman" w:hAnsi="Times New Roman" w:cs="Times New Roman"/>
          <w:sz w:val="20"/>
          <w:szCs w:val="20"/>
        </w:rPr>
        <w:t xml:space="preserve">- истечения срока действия </w:t>
      </w:r>
      <w:r w:rsidR="00FD511F" w:rsidRPr="00F95E4D">
        <w:rPr>
          <w:rFonts w:ascii="Times New Roman" w:hAnsi="Times New Roman" w:cs="Times New Roman"/>
          <w:sz w:val="20"/>
          <w:szCs w:val="20"/>
        </w:rPr>
        <w:t xml:space="preserve">билета, </w:t>
      </w:r>
      <w:r w:rsidRPr="00F95E4D">
        <w:rPr>
          <w:rFonts w:ascii="Times New Roman" w:hAnsi="Times New Roman" w:cs="Times New Roman"/>
          <w:sz w:val="20"/>
          <w:szCs w:val="20"/>
        </w:rPr>
        <w:t>абонемента;</w:t>
      </w:r>
    </w:p>
    <w:p w14:paraId="76665472" w14:textId="77777777" w:rsidR="00A87B45" w:rsidRPr="00F95E4D" w:rsidRDefault="008D22E4"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 выявления у Заказчика и/или лица, интересы которого он представляет, признаков наличия заболевания, алкогольного, наркотического или иного опьянения, препятствующих оказанию услуг;</w:t>
      </w:r>
    </w:p>
    <w:p w14:paraId="4EC28C21" w14:textId="77777777" w:rsidR="008D22E4" w:rsidRPr="00F95E4D" w:rsidRDefault="008D22E4"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 обнаружения Исполнителем недостоверности или неполноты информации, предоставленной Заказчиком о состоянии его здоровья (здоровья лица, интересы которого представляет Заказчик);</w:t>
      </w:r>
    </w:p>
    <w:p w14:paraId="1886AB6D" w14:textId="5E97E641" w:rsidR="00EB5272" w:rsidRPr="00F95E4D" w:rsidRDefault="008D22E4"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 xml:space="preserve">- </w:t>
      </w:r>
      <w:r w:rsidR="00D04660" w:rsidRPr="00F95E4D">
        <w:rPr>
          <w:rFonts w:ascii="Times New Roman" w:hAnsi="Times New Roman" w:cs="Times New Roman"/>
          <w:sz w:val="20"/>
          <w:szCs w:val="20"/>
        </w:rPr>
        <w:t>в случае наличия каких-либо обстоятельств, способных негативно повлиять, по мнению Исполнителя, на качество оказываемых услуг, состояние здоровья Заказчика и иных посетителей спортивного комплекса ООО «Юность», содержащих угрозу утраты или повреждения имущества Исполнителя</w:t>
      </w:r>
      <w:r w:rsidR="00EB5272" w:rsidRPr="00F95E4D">
        <w:rPr>
          <w:rFonts w:ascii="Times New Roman" w:hAnsi="Times New Roman" w:cs="Times New Roman"/>
          <w:sz w:val="20"/>
          <w:szCs w:val="20"/>
        </w:rPr>
        <w:t>;</w:t>
      </w:r>
    </w:p>
    <w:p w14:paraId="54F914D5" w14:textId="3AF97C80" w:rsidR="009D1D4E" w:rsidRPr="00F95E4D" w:rsidRDefault="009D1D4E" w:rsidP="009D1D4E">
      <w:pPr>
        <w:spacing w:after="0" w:line="240" w:lineRule="auto"/>
        <w:ind w:left="-993" w:right="-285"/>
        <w:rPr>
          <w:rFonts w:ascii="Times New Roman" w:hAnsi="Times New Roman" w:cs="Times New Roman"/>
          <w:sz w:val="20"/>
          <w:szCs w:val="20"/>
        </w:rPr>
      </w:pPr>
      <w:r w:rsidRPr="00F95E4D">
        <w:rPr>
          <w:rFonts w:ascii="Times New Roman" w:hAnsi="Times New Roman" w:cs="Times New Roman"/>
          <w:sz w:val="20"/>
          <w:szCs w:val="20"/>
        </w:rPr>
        <w:t>Приостановить оказани</w:t>
      </w:r>
      <w:r w:rsidR="00844F8B" w:rsidRPr="00F95E4D">
        <w:rPr>
          <w:rFonts w:ascii="Times New Roman" w:hAnsi="Times New Roman" w:cs="Times New Roman"/>
          <w:sz w:val="20"/>
          <w:szCs w:val="20"/>
        </w:rPr>
        <w:t>е</w:t>
      </w:r>
      <w:r w:rsidRPr="00F95E4D">
        <w:rPr>
          <w:rFonts w:ascii="Times New Roman" w:hAnsi="Times New Roman" w:cs="Times New Roman"/>
          <w:sz w:val="20"/>
          <w:szCs w:val="20"/>
        </w:rPr>
        <w:t xml:space="preserve"> </w:t>
      </w:r>
      <w:r w:rsidR="0002119C" w:rsidRPr="00F95E4D">
        <w:rPr>
          <w:rFonts w:ascii="Times New Roman" w:hAnsi="Times New Roman" w:cs="Times New Roman"/>
          <w:sz w:val="20"/>
          <w:szCs w:val="20"/>
        </w:rPr>
        <w:t xml:space="preserve">спортивно – физкультурных услуг </w:t>
      </w:r>
      <w:r w:rsidRPr="00F95E4D">
        <w:rPr>
          <w:rFonts w:ascii="Times New Roman" w:hAnsi="Times New Roman" w:cs="Times New Roman"/>
          <w:sz w:val="20"/>
          <w:szCs w:val="20"/>
        </w:rPr>
        <w:t>в случае:</w:t>
      </w:r>
    </w:p>
    <w:p w14:paraId="016B3B7C" w14:textId="08213E09" w:rsidR="0023562F" w:rsidRPr="00F95E4D" w:rsidRDefault="00EB5272"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 получения предписания контролирующего органа о приостановлении или прекращении деятельности Исполнителя</w:t>
      </w:r>
      <w:r w:rsidR="00D04660" w:rsidRPr="00F95E4D">
        <w:rPr>
          <w:rFonts w:ascii="Times New Roman" w:hAnsi="Times New Roman" w:cs="Times New Roman"/>
          <w:sz w:val="20"/>
          <w:szCs w:val="20"/>
        </w:rPr>
        <w:t>.</w:t>
      </w:r>
    </w:p>
    <w:p w14:paraId="09D5B115" w14:textId="77777777" w:rsidR="0023562F" w:rsidRPr="00F95E4D" w:rsidRDefault="0023562F"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2.2. Исполнитель обязан:</w:t>
      </w:r>
    </w:p>
    <w:p w14:paraId="65F72C79" w14:textId="64A78886" w:rsidR="008D22E4" w:rsidRPr="00F95E4D" w:rsidRDefault="0023562F"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 xml:space="preserve">2.2.1. </w:t>
      </w:r>
      <w:r w:rsidR="0055657F" w:rsidRPr="00F95E4D">
        <w:rPr>
          <w:rFonts w:ascii="Times New Roman" w:hAnsi="Times New Roman" w:cs="Times New Roman"/>
          <w:sz w:val="20"/>
          <w:szCs w:val="20"/>
        </w:rPr>
        <w:t xml:space="preserve">Оказывать в течение срока действия Договора в соответствии с его условиями, действующим законодательством Российской Федерации Заказчику и/или лицам, в чьих интересах действует Заказчик, </w:t>
      </w:r>
      <w:r w:rsidR="0002119C" w:rsidRPr="00F95E4D">
        <w:rPr>
          <w:rFonts w:ascii="Times New Roman" w:hAnsi="Times New Roman" w:cs="Times New Roman"/>
          <w:sz w:val="20"/>
          <w:szCs w:val="20"/>
        </w:rPr>
        <w:t xml:space="preserve">спортивно -физкультурные </w:t>
      </w:r>
      <w:r w:rsidR="0055657F" w:rsidRPr="00F95E4D">
        <w:rPr>
          <w:rFonts w:ascii="Times New Roman" w:hAnsi="Times New Roman" w:cs="Times New Roman"/>
          <w:sz w:val="20"/>
          <w:szCs w:val="20"/>
        </w:rPr>
        <w:t>услуги согласно виду услуг, акцептованных Заказчиком путем совершения действий, предусмотренных настоящей публичной офертой.</w:t>
      </w:r>
    </w:p>
    <w:p w14:paraId="56720BFD" w14:textId="52618093" w:rsidR="000F353B" w:rsidRPr="00F95E4D" w:rsidRDefault="000F353B"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 xml:space="preserve">2.2.2. Предоставить Заказчику и/или лицам, в чьих интересах действует Заказчик, </w:t>
      </w:r>
      <w:r w:rsidR="00B84F20" w:rsidRPr="00F95E4D">
        <w:rPr>
          <w:rFonts w:ascii="Times New Roman" w:hAnsi="Times New Roman" w:cs="Times New Roman"/>
          <w:sz w:val="20"/>
          <w:szCs w:val="20"/>
        </w:rPr>
        <w:t xml:space="preserve">надлежащим образом оформленный </w:t>
      </w:r>
      <w:r w:rsidRPr="00F95E4D">
        <w:rPr>
          <w:rFonts w:ascii="Times New Roman" w:hAnsi="Times New Roman" w:cs="Times New Roman"/>
          <w:sz w:val="20"/>
          <w:szCs w:val="20"/>
        </w:rPr>
        <w:t>документ (билет, абонемент)</w:t>
      </w:r>
      <w:r w:rsidR="00B84F20" w:rsidRPr="00F95E4D">
        <w:rPr>
          <w:rFonts w:ascii="Times New Roman" w:hAnsi="Times New Roman" w:cs="Times New Roman"/>
          <w:sz w:val="20"/>
          <w:szCs w:val="20"/>
        </w:rPr>
        <w:t xml:space="preserve"> в подтверждение заключения Договора.</w:t>
      </w:r>
    </w:p>
    <w:p w14:paraId="7042CBF6" w14:textId="77777777" w:rsidR="00EB5272" w:rsidRPr="00F95E4D" w:rsidRDefault="00EB5272"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 xml:space="preserve">2.2.3. </w:t>
      </w:r>
      <w:r w:rsidR="00E941FF" w:rsidRPr="00F95E4D">
        <w:rPr>
          <w:rFonts w:ascii="Times New Roman" w:hAnsi="Times New Roman" w:cs="Times New Roman"/>
          <w:sz w:val="20"/>
          <w:szCs w:val="20"/>
        </w:rPr>
        <w:t>Обеспечить соблюдение требований пожарной безопасности, санитарно-гигиенических норм.</w:t>
      </w:r>
    </w:p>
    <w:p w14:paraId="4D1C1640" w14:textId="7E3D7FC9" w:rsidR="00E941FF" w:rsidRPr="00F95E4D" w:rsidRDefault="00E941FF"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2.2.</w:t>
      </w:r>
      <w:r w:rsidR="009D1D4E" w:rsidRPr="00F95E4D">
        <w:rPr>
          <w:rFonts w:ascii="Times New Roman" w:hAnsi="Times New Roman" w:cs="Times New Roman"/>
          <w:sz w:val="20"/>
          <w:szCs w:val="20"/>
        </w:rPr>
        <w:t>4</w:t>
      </w:r>
      <w:r w:rsidRPr="00F95E4D">
        <w:rPr>
          <w:rFonts w:ascii="Times New Roman" w:hAnsi="Times New Roman" w:cs="Times New Roman"/>
          <w:sz w:val="20"/>
          <w:szCs w:val="20"/>
        </w:rPr>
        <w:t>.</w:t>
      </w:r>
      <w:r w:rsidR="00D6550B" w:rsidRPr="00F95E4D">
        <w:rPr>
          <w:rFonts w:ascii="Times New Roman" w:hAnsi="Times New Roman" w:cs="Times New Roman"/>
          <w:sz w:val="20"/>
          <w:szCs w:val="20"/>
        </w:rPr>
        <w:t xml:space="preserve"> Сохранять конфиденциальность персональных данных Заказчика и/или лица, в чьих интересах действует Заказчик, полученных для оказания услуг</w:t>
      </w:r>
      <w:r w:rsidR="00811E63" w:rsidRPr="00F95E4D">
        <w:rPr>
          <w:rFonts w:ascii="Times New Roman" w:hAnsi="Times New Roman" w:cs="Times New Roman"/>
          <w:sz w:val="20"/>
          <w:szCs w:val="20"/>
        </w:rPr>
        <w:t>, не распространять персональные данные без согласия Заказчика.</w:t>
      </w:r>
    </w:p>
    <w:p w14:paraId="78BE71B9" w14:textId="313D98E6" w:rsidR="00A87B45" w:rsidRPr="00F95E4D" w:rsidRDefault="00A06961"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2.2.</w:t>
      </w:r>
      <w:r w:rsidR="009D1D4E" w:rsidRPr="00F95E4D">
        <w:rPr>
          <w:rFonts w:ascii="Times New Roman" w:hAnsi="Times New Roman" w:cs="Times New Roman"/>
          <w:sz w:val="20"/>
          <w:szCs w:val="20"/>
        </w:rPr>
        <w:t>5</w:t>
      </w:r>
      <w:r w:rsidRPr="00F95E4D">
        <w:rPr>
          <w:rFonts w:ascii="Times New Roman" w:hAnsi="Times New Roman" w:cs="Times New Roman"/>
          <w:sz w:val="20"/>
          <w:szCs w:val="20"/>
        </w:rPr>
        <w:t xml:space="preserve">. </w:t>
      </w:r>
      <w:r w:rsidR="00251717" w:rsidRPr="00F95E4D">
        <w:rPr>
          <w:rFonts w:ascii="Times New Roman" w:hAnsi="Times New Roman" w:cs="Times New Roman"/>
          <w:sz w:val="20"/>
          <w:szCs w:val="20"/>
        </w:rPr>
        <w:t>П</w:t>
      </w:r>
      <w:r w:rsidRPr="00F95E4D">
        <w:rPr>
          <w:rFonts w:ascii="Times New Roman" w:hAnsi="Times New Roman" w:cs="Times New Roman"/>
          <w:sz w:val="20"/>
          <w:szCs w:val="20"/>
        </w:rPr>
        <w:t>редоставить Заказчику и/или лицам, в чьих интересах действует Заказчик,</w:t>
      </w:r>
      <w:r w:rsidR="005C20EB" w:rsidRPr="00F95E4D">
        <w:rPr>
          <w:rFonts w:ascii="Times New Roman" w:hAnsi="Times New Roman" w:cs="Times New Roman"/>
          <w:sz w:val="20"/>
          <w:szCs w:val="20"/>
        </w:rPr>
        <w:t xml:space="preserve"> услуги гардероба</w:t>
      </w:r>
      <w:r w:rsidR="009D1D4E" w:rsidRPr="00F95E4D">
        <w:rPr>
          <w:rFonts w:ascii="Times New Roman" w:hAnsi="Times New Roman" w:cs="Times New Roman"/>
          <w:sz w:val="20"/>
          <w:szCs w:val="20"/>
        </w:rPr>
        <w:t xml:space="preserve"> в период с октября по апрель</w:t>
      </w:r>
      <w:r w:rsidR="005C20EB" w:rsidRPr="00F95E4D">
        <w:rPr>
          <w:rFonts w:ascii="Times New Roman" w:hAnsi="Times New Roman" w:cs="Times New Roman"/>
          <w:sz w:val="20"/>
          <w:szCs w:val="20"/>
        </w:rPr>
        <w:t xml:space="preserve"> (при наличии свободных мест).</w:t>
      </w:r>
    </w:p>
    <w:p w14:paraId="3D1DB673" w14:textId="77777777" w:rsidR="00385C27" w:rsidRPr="00F95E4D" w:rsidRDefault="00385C27" w:rsidP="002155FF">
      <w:pPr>
        <w:spacing w:after="0" w:line="240" w:lineRule="auto"/>
        <w:ind w:left="-993" w:right="-285"/>
        <w:jc w:val="both"/>
        <w:rPr>
          <w:rFonts w:ascii="Times New Roman" w:hAnsi="Times New Roman" w:cs="Times New Roman"/>
          <w:sz w:val="20"/>
          <w:szCs w:val="20"/>
        </w:rPr>
      </w:pPr>
    </w:p>
    <w:p w14:paraId="37ED3783" w14:textId="77777777" w:rsidR="00385C27" w:rsidRPr="00F95E4D" w:rsidRDefault="00385C27" w:rsidP="002155FF">
      <w:pPr>
        <w:spacing w:after="0" w:line="240" w:lineRule="auto"/>
        <w:ind w:left="-993" w:right="-285"/>
        <w:jc w:val="center"/>
        <w:rPr>
          <w:rFonts w:ascii="Times New Roman" w:hAnsi="Times New Roman" w:cs="Times New Roman"/>
          <w:b/>
          <w:sz w:val="20"/>
          <w:szCs w:val="20"/>
        </w:rPr>
      </w:pPr>
      <w:r w:rsidRPr="00F95E4D">
        <w:rPr>
          <w:rFonts w:ascii="Times New Roman" w:hAnsi="Times New Roman" w:cs="Times New Roman"/>
          <w:b/>
          <w:sz w:val="20"/>
          <w:szCs w:val="20"/>
        </w:rPr>
        <w:t>3. Права и обязанности Заказчика</w:t>
      </w:r>
    </w:p>
    <w:p w14:paraId="22777F59" w14:textId="77777777" w:rsidR="00F92C40" w:rsidRPr="00F95E4D" w:rsidRDefault="00F92C40"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3.1. Заказчик имеет право:</w:t>
      </w:r>
    </w:p>
    <w:p w14:paraId="5D5D3C3E" w14:textId="16D518F5" w:rsidR="00F92C40" w:rsidRPr="00F95E4D" w:rsidRDefault="00F92C40"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 xml:space="preserve">3.1.1. </w:t>
      </w:r>
      <w:r w:rsidR="001F6458" w:rsidRPr="00F95E4D">
        <w:rPr>
          <w:rFonts w:ascii="Times New Roman" w:hAnsi="Times New Roman" w:cs="Times New Roman"/>
          <w:sz w:val="20"/>
          <w:szCs w:val="20"/>
        </w:rPr>
        <w:t xml:space="preserve">Требовать от Исполнителя качественного оказания </w:t>
      </w:r>
      <w:r w:rsidR="0002119C" w:rsidRPr="00F95E4D">
        <w:rPr>
          <w:rFonts w:ascii="Times New Roman" w:hAnsi="Times New Roman" w:cs="Times New Roman"/>
          <w:sz w:val="20"/>
          <w:szCs w:val="20"/>
        </w:rPr>
        <w:t xml:space="preserve">спортивно – физкультурных услуг </w:t>
      </w:r>
      <w:r w:rsidR="001F6458" w:rsidRPr="00F95E4D">
        <w:rPr>
          <w:rFonts w:ascii="Times New Roman" w:hAnsi="Times New Roman" w:cs="Times New Roman"/>
          <w:sz w:val="20"/>
          <w:szCs w:val="20"/>
        </w:rPr>
        <w:t>в соответствии с условиями заключенного Договора, Прейскурантом</w:t>
      </w:r>
      <w:r w:rsidR="00206345" w:rsidRPr="00F95E4D">
        <w:rPr>
          <w:rFonts w:ascii="Times New Roman" w:hAnsi="Times New Roman" w:cs="Times New Roman"/>
          <w:sz w:val="20"/>
          <w:szCs w:val="20"/>
        </w:rPr>
        <w:t>, Графиком посещений, расписанием занятий групп</w:t>
      </w:r>
      <w:r w:rsidR="001F6458" w:rsidRPr="00F95E4D">
        <w:rPr>
          <w:rFonts w:ascii="Times New Roman" w:hAnsi="Times New Roman" w:cs="Times New Roman"/>
          <w:sz w:val="20"/>
          <w:szCs w:val="20"/>
        </w:rPr>
        <w:t>.</w:t>
      </w:r>
    </w:p>
    <w:p w14:paraId="5CDCF83A" w14:textId="6D67712B" w:rsidR="00FD4F8A" w:rsidRPr="00F95E4D" w:rsidRDefault="00FD4F8A"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3.1.2. Требовать от Исполнителя надлежащим образом оформленного документа (билета, абонемента) в подтверждение заключения Договора.</w:t>
      </w:r>
    </w:p>
    <w:p w14:paraId="242BC3E1" w14:textId="77777777" w:rsidR="001F6458" w:rsidRPr="00F95E4D" w:rsidRDefault="00FD4F8A"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3.1.3</w:t>
      </w:r>
      <w:r w:rsidR="001F6458" w:rsidRPr="00F95E4D">
        <w:rPr>
          <w:rFonts w:ascii="Times New Roman" w:hAnsi="Times New Roman" w:cs="Times New Roman"/>
          <w:sz w:val="20"/>
          <w:szCs w:val="20"/>
        </w:rPr>
        <w:t>. Получать необходимую и достоверную информацию об оказываемых услугах, режиме работы спортивного комплекса ООО «Юность»</w:t>
      </w:r>
      <w:r w:rsidR="002950DE" w:rsidRPr="00F95E4D">
        <w:rPr>
          <w:rFonts w:ascii="Times New Roman" w:hAnsi="Times New Roman" w:cs="Times New Roman"/>
          <w:sz w:val="20"/>
          <w:szCs w:val="20"/>
        </w:rPr>
        <w:t>, их изменениях</w:t>
      </w:r>
      <w:r w:rsidR="001F6458" w:rsidRPr="00F95E4D">
        <w:rPr>
          <w:rFonts w:ascii="Times New Roman" w:hAnsi="Times New Roman" w:cs="Times New Roman"/>
          <w:sz w:val="20"/>
          <w:szCs w:val="20"/>
        </w:rPr>
        <w:t xml:space="preserve"> в порядке и на условиях, предусмотренных Договором.</w:t>
      </w:r>
    </w:p>
    <w:p w14:paraId="3E065D6A" w14:textId="77777777" w:rsidR="00FD4F8A" w:rsidRPr="00F95E4D" w:rsidRDefault="00FD4F8A"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3.1.4. Направлять Исполнителю свои мнения, предложения и рекомендации по услугам, оказываемым в соответствии с Договором.</w:t>
      </w:r>
    </w:p>
    <w:p w14:paraId="153A7AB6" w14:textId="442BF850" w:rsidR="00FD4F8A" w:rsidRPr="00F95E4D" w:rsidRDefault="00FD4F8A"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lastRenderedPageBreak/>
        <w:t xml:space="preserve">3.1.5. Пользоваться услугами гардероба </w:t>
      </w:r>
      <w:r w:rsidR="009D1D4E" w:rsidRPr="00F95E4D">
        <w:rPr>
          <w:rFonts w:ascii="Times New Roman" w:hAnsi="Times New Roman" w:cs="Times New Roman"/>
          <w:sz w:val="20"/>
          <w:szCs w:val="20"/>
        </w:rPr>
        <w:t xml:space="preserve">в период с октября по апрель </w:t>
      </w:r>
      <w:r w:rsidRPr="00F95E4D">
        <w:rPr>
          <w:rFonts w:ascii="Times New Roman" w:hAnsi="Times New Roman" w:cs="Times New Roman"/>
          <w:sz w:val="20"/>
          <w:szCs w:val="20"/>
        </w:rPr>
        <w:t>(при наличии свободных мест).</w:t>
      </w:r>
    </w:p>
    <w:p w14:paraId="7F824B5D" w14:textId="77777777" w:rsidR="00A87B45" w:rsidRPr="00F95E4D" w:rsidRDefault="00052CF5" w:rsidP="002155FF">
      <w:pPr>
        <w:spacing w:after="0" w:line="240" w:lineRule="auto"/>
        <w:ind w:left="-993" w:right="-285"/>
        <w:rPr>
          <w:rFonts w:ascii="Times New Roman" w:hAnsi="Times New Roman" w:cs="Times New Roman"/>
          <w:sz w:val="20"/>
          <w:szCs w:val="20"/>
        </w:rPr>
      </w:pPr>
      <w:r w:rsidRPr="00F95E4D">
        <w:rPr>
          <w:rFonts w:ascii="Times New Roman" w:hAnsi="Times New Roman" w:cs="Times New Roman"/>
          <w:sz w:val="20"/>
          <w:szCs w:val="20"/>
        </w:rPr>
        <w:t>3.2. Заказчик обязан:</w:t>
      </w:r>
    </w:p>
    <w:p w14:paraId="44923847" w14:textId="77777777" w:rsidR="00052CF5" w:rsidRPr="00F95E4D" w:rsidRDefault="00052CF5"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3.2.1.</w:t>
      </w:r>
      <w:r w:rsidR="00606862" w:rsidRPr="00F95E4D">
        <w:rPr>
          <w:rFonts w:ascii="Times New Roman" w:hAnsi="Times New Roman" w:cs="Times New Roman"/>
          <w:sz w:val="20"/>
          <w:szCs w:val="20"/>
        </w:rPr>
        <w:t xml:space="preserve"> Исполнять условия заключенного Договора, предусмотренные настоящей публичной офертой, а также Правила посещения спортивного комплекса ООО «Юность», с которыми Заказчик ознакомился в полном объеме и согласился перед заключением Договора.</w:t>
      </w:r>
    </w:p>
    <w:p w14:paraId="3885E19F" w14:textId="0D5A3A9C" w:rsidR="00120235" w:rsidRPr="00F95E4D" w:rsidRDefault="00120235"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 xml:space="preserve">3.2.2. </w:t>
      </w:r>
      <w:r w:rsidR="008604D7" w:rsidRPr="00F95E4D">
        <w:rPr>
          <w:rFonts w:ascii="Times New Roman" w:hAnsi="Times New Roman" w:cs="Times New Roman"/>
          <w:sz w:val="20"/>
          <w:szCs w:val="20"/>
        </w:rPr>
        <w:t xml:space="preserve">Обеспечить предоставление Исполнителю справки о результатах паразитологического обследования на энтеробиоз </w:t>
      </w:r>
      <w:r w:rsidR="00C24AAA" w:rsidRPr="00F95E4D">
        <w:rPr>
          <w:rFonts w:ascii="Times New Roman" w:hAnsi="Times New Roman" w:cs="Times New Roman"/>
          <w:sz w:val="20"/>
          <w:szCs w:val="20"/>
        </w:rPr>
        <w:t xml:space="preserve">и яйца глистов </w:t>
      </w:r>
      <w:r w:rsidR="008604D7" w:rsidRPr="00F95E4D">
        <w:rPr>
          <w:rFonts w:ascii="Times New Roman" w:hAnsi="Times New Roman" w:cs="Times New Roman"/>
          <w:sz w:val="20"/>
          <w:szCs w:val="20"/>
        </w:rPr>
        <w:t>для детей дошкольного и младшего школьного возраста</w:t>
      </w:r>
      <w:r w:rsidR="00C24AAA" w:rsidRPr="00F95E4D">
        <w:rPr>
          <w:rFonts w:ascii="Times New Roman" w:hAnsi="Times New Roman" w:cs="Times New Roman"/>
          <w:sz w:val="20"/>
          <w:szCs w:val="20"/>
        </w:rPr>
        <w:t xml:space="preserve"> (до 9 лет)</w:t>
      </w:r>
      <w:r w:rsidR="008604D7" w:rsidRPr="00F95E4D">
        <w:rPr>
          <w:rFonts w:ascii="Times New Roman" w:hAnsi="Times New Roman" w:cs="Times New Roman"/>
          <w:sz w:val="20"/>
          <w:szCs w:val="20"/>
        </w:rPr>
        <w:t>:</w:t>
      </w:r>
    </w:p>
    <w:p w14:paraId="71748C08" w14:textId="4A5804DB" w:rsidR="006653E7" w:rsidRPr="00F95E4D" w:rsidRDefault="008604D7" w:rsidP="00505C0E">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 перед приемом в плавательную группу (секцию) бассейна, в дальнейшем не менее 1 раза в три месяца;</w:t>
      </w:r>
    </w:p>
    <w:p w14:paraId="2DBF1954" w14:textId="3657E447" w:rsidR="000E6643" w:rsidRPr="00F95E4D" w:rsidRDefault="000E6643" w:rsidP="00505C0E">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 посещать занятия в сроки действия абонементов и их вида</w:t>
      </w:r>
      <w:r w:rsidR="004C250F" w:rsidRPr="00F95E4D">
        <w:rPr>
          <w:rFonts w:ascii="Times New Roman" w:hAnsi="Times New Roman" w:cs="Times New Roman"/>
          <w:sz w:val="20"/>
          <w:szCs w:val="20"/>
        </w:rPr>
        <w:t>;</w:t>
      </w:r>
    </w:p>
    <w:p w14:paraId="7F821192" w14:textId="1C57780C" w:rsidR="008604D7" w:rsidRPr="00F95E4D" w:rsidRDefault="008604D7"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 при разовых посещениях – перед каждым посещением, если разрыв между ними более двух месяцев (п.</w:t>
      </w:r>
      <w:r w:rsidR="008C2D6A" w:rsidRPr="00F95E4D">
        <w:rPr>
          <w:rFonts w:ascii="Times New Roman" w:hAnsi="Times New Roman" w:cs="Times New Roman"/>
          <w:sz w:val="20"/>
          <w:szCs w:val="20"/>
        </w:rPr>
        <w:t>6</w:t>
      </w:r>
      <w:r w:rsidRPr="00F95E4D">
        <w:rPr>
          <w:rFonts w:ascii="Times New Roman" w:hAnsi="Times New Roman" w:cs="Times New Roman"/>
          <w:sz w:val="20"/>
          <w:szCs w:val="20"/>
        </w:rPr>
        <w:t>.2.</w:t>
      </w:r>
      <w:r w:rsidR="008C2D6A" w:rsidRPr="00F95E4D">
        <w:rPr>
          <w:rFonts w:ascii="Times New Roman" w:hAnsi="Times New Roman" w:cs="Times New Roman"/>
          <w:sz w:val="20"/>
          <w:szCs w:val="20"/>
        </w:rPr>
        <w:t>1</w:t>
      </w:r>
      <w:r w:rsidRPr="00F95E4D">
        <w:rPr>
          <w:rFonts w:ascii="Times New Roman" w:hAnsi="Times New Roman" w:cs="Times New Roman"/>
          <w:sz w:val="20"/>
          <w:szCs w:val="20"/>
        </w:rPr>
        <w:t>.</w:t>
      </w:r>
      <w:r w:rsidR="008C2D6A" w:rsidRPr="00F95E4D">
        <w:rPr>
          <w:rFonts w:ascii="Times New Roman" w:hAnsi="Times New Roman" w:cs="Times New Roman"/>
          <w:sz w:val="20"/>
          <w:szCs w:val="20"/>
        </w:rPr>
        <w:t xml:space="preserve"> МР 2.1.0247-21</w:t>
      </w:r>
      <w:r w:rsidRPr="00F95E4D">
        <w:rPr>
          <w:rFonts w:ascii="Times New Roman" w:hAnsi="Times New Roman" w:cs="Times New Roman"/>
          <w:sz w:val="20"/>
          <w:szCs w:val="20"/>
        </w:rPr>
        <w:t>).</w:t>
      </w:r>
    </w:p>
    <w:p w14:paraId="3BE91836" w14:textId="4FDCF0D7" w:rsidR="00BA646F" w:rsidRPr="00F95E4D" w:rsidRDefault="00BA646F"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 xml:space="preserve">3.2.3. Самостоятельно контролировать состояние своего здоровья. При выявлении у себя и/или лица, в чьих интересах действует Заказчик, заболеваний, вызываемых проникновением в организм патогенных (болезнетворных) микроорганизмов, </w:t>
      </w:r>
      <w:r w:rsidR="0067018D" w:rsidRPr="00F95E4D">
        <w:rPr>
          <w:rFonts w:ascii="Times New Roman" w:hAnsi="Times New Roman" w:cs="Times New Roman"/>
          <w:sz w:val="20"/>
          <w:szCs w:val="20"/>
        </w:rPr>
        <w:t xml:space="preserve">заболеваний внутренних органов, </w:t>
      </w:r>
      <w:r w:rsidRPr="00F95E4D">
        <w:rPr>
          <w:rFonts w:ascii="Times New Roman" w:hAnsi="Times New Roman" w:cs="Times New Roman"/>
          <w:sz w:val="20"/>
          <w:szCs w:val="20"/>
        </w:rPr>
        <w:t>хронических</w:t>
      </w:r>
      <w:r w:rsidR="0067018D" w:rsidRPr="00F95E4D">
        <w:rPr>
          <w:rFonts w:ascii="Times New Roman" w:hAnsi="Times New Roman" w:cs="Times New Roman"/>
          <w:sz w:val="20"/>
          <w:szCs w:val="20"/>
        </w:rPr>
        <w:t>, кожных</w:t>
      </w:r>
      <w:r w:rsidRPr="00F95E4D">
        <w:rPr>
          <w:rFonts w:ascii="Times New Roman" w:hAnsi="Times New Roman" w:cs="Times New Roman"/>
          <w:sz w:val="20"/>
          <w:szCs w:val="20"/>
        </w:rPr>
        <w:t xml:space="preserve"> заболеваний</w:t>
      </w:r>
      <w:r w:rsidR="0067018D" w:rsidRPr="00F95E4D">
        <w:rPr>
          <w:rFonts w:ascii="Times New Roman" w:hAnsi="Times New Roman" w:cs="Times New Roman"/>
          <w:sz w:val="20"/>
          <w:szCs w:val="20"/>
        </w:rPr>
        <w:t xml:space="preserve">, воздержаться от </w:t>
      </w:r>
      <w:r w:rsidR="0002119C" w:rsidRPr="00F95E4D">
        <w:rPr>
          <w:rFonts w:ascii="Times New Roman" w:hAnsi="Times New Roman" w:cs="Times New Roman"/>
          <w:sz w:val="20"/>
          <w:szCs w:val="20"/>
        </w:rPr>
        <w:t xml:space="preserve">спортивно – физкультурных </w:t>
      </w:r>
      <w:r w:rsidR="0067018D" w:rsidRPr="00F95E4D">
        <w:rPr>
          <w:rFonts w:ascii="Times New Roman" w:hAnsi="Times New Roman" w:cs="Times New Roman"/>
          <w:sz w:val="20"/>
          <w:szCs w:val="20"/>
        </w:rPr>
        <w:t>занятий, не ставить под угрозу здоровье окружающих людей.</w:t>
      </w:r>
      <w:r w:rsidR="006836E1" w:rsidRPr="00F95E4D">
        <w:rPr>
          <w:rFonts w:ascii="Times New Roman" w:hAnsi="Times New Roman" w:cs="Times New Roman"/>
          <w:sz w:val="20"/>
          <w:szCs w:val="20"/>
        </w:rPr>
        <w:t xml:space="preserve"> Незамедлительно информировать тренера (инструктора, сотрудника Исполнителя) в случае ухудшения самочувствия во время оказания услуги.</w:t>
      </w:r>
    </w:p>
    <w:p w14:paraId="78529812" w14:textId="0647F581" w:rsidR="00604DDF" w:rsidRPr="00F95E4D" w:rsidRDefault="00604DDF"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 xml:space="preserve">3.2.4. </w:t>
      </w:r>
      <w:r w:rsidR="006836E1" w:rsidRPr="00F95E4D">
        <w:rPr>
          <w:rFonts w:ascii="Times New Roman" w:hAnsi="Times New Roman" w:cs="Times New Roman"/>
          <w:sz w:val="20"/>
          <w:szCs w:val="20"/>
        </w:rPr>
        <w:t>При посещении спортивного комплекса ООО «Юность» предъявлять документ (билет, абонемент), подтверждающий оплату услуг по Договору.</w:t>
      </w:r>
    </w:p>
    <w:p w14:paraId="13A0DD2F" w14:textId="43579591" w:rsidR="00E022F6" w:rsidRPr="00F95E4D" w:rsidRDefault="00E022F6"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3.2.5. Бережно хранить до окончания срока действия Договора документ (билет, абонемент), выданный Исполнителем Заказчику в единственном экземпляре, подтверждающий факт заключения Договора с Исполнителем</w:t>
      </w:r>
      <w:r w:rsidR="00777328" w:rsidRPr="00F95E4D">
        <w:rPr>
          <w:rFonts w:ascii="Times New Roman" w:hAnsi="Times New Roman" w:cs="Times New Roman"/>
          <w:sz w:val="20"/>
          <w:szCs w:val="20"/>
        </w:rPr>
        <w:t xml:space="preserve"> в соответствии с </w:t>
      </w:r>
      <w:r w:rsidR="00BA03B2" w:rsidRPr="00F95E4D">
        <w:rPr>
          <w:rFonts w:ascii="Times New Roman" w:hAnsi="Times New Roman" w:cs="Times New Roman"/>
          <w:sz w:val="20"/>
          <w:szCs w:val="20"/>
        </w:rPr>
        <w:t>П</w:t>
      </w:r>
      <w:r w:rsidR="00777328" w:rsidRPr="00F95E4D">
        <w:rPr>
          <w:rFonts w:ascii="Times New Roman" w:hAnsi="Times New Roman" w:cs="Times New Roman"/>
          <w:sz w:val="20"/>
          <w:szCs w:val="20"/>
        </w:rPr>
        <w:t>рейскурантом</w:t>
      </w:r>
      <w:r w:rsidRPr="00F95E4D">
        <w:rPr>
          <w:rFonts w:ascii="Times New Roman" w:hAnsi="Times New Roman" w:cs="Times New Roman"/>
          <w:sz w:val="20"/>
          <w:szCs w:val="20"/>
        </w:rPr>
        <w:t xml:space="preserve">. </w:t>
      </w:r>
    </w:p>
    <w:p w14:paraId="1D520441" w14:textId="615AE8A5" w:rsidR="00AC7447" w:rsidRPr="00F95E4D" w:rsidRDefault="00E022F6"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3.2.6</w:t>
      </w:r>
      <w:r w:rsidR="00AC7447" w:rsidRPr="00F95E4D">
        <w:rPr>
          <w:rFonts w:ascii="Times New Roman" w:hAnsi="Times New Roman" w:cs="Times New Roman"/>
          <w:sz w:val="20"/>
          <w:szCs w:val="20"/>
        </w:rPr>
        <w:t>. Посещать групповые и индивидуальные занятия согласно</w:t>
      </w:r>
      <w:r w:rsidR="004506DA" w:rsidRPr="00F95E4D">
        <w:rPr>
          <w:rFonts w:ascii="Times New Roman" w:hAnsi="Times New Roman" w:cs="Times New Roman"/>
          <w:sz w:val="20"/>
          <w:szCs w:val="20"/>
        </w:rPr>
        <w:t xml:space="preserve"> Графику посещений,</w:t>
      </w:r>
      <w:r w:rsidR="00AC7447" w:rsidRPr="00F95E4D">
        <w:rPr>
          <w:rFonts w:ascii="Times New Roman" w:hAnsi="Times New Roman" w:cs="Times New Roman"/>
          <w:sz w:val="20"/>
          <w:szCs w:val="20"/>
        </w:rPr>
        <w:t xml:space="preserve"> расписанию</w:t>
      </w:r>
      <w:r w:rsidR="004506DA" w:rsidRPr="00F95E4D">
        <w:rPr>
          <w:rFonts w:ascii="Times New Roman" w:hAnsi="Times New Roman" w:cs="Times New Roman"/>
          <w:sz w:val="20"/>
          <w:szCs w:val="20"/>
        </w:rPr>
        <w:t xml:space="preserve"> занятий групп</w:t>
      </w:r>
      <w:r w:rsidR="00735D78" w:rsidRPr="00F95E4D">
        <w:rPr>
          <w:rFonts w:ascii="Times New Roman" w:hAnsi="Times New Roman" w:cs="Times New Roman"/>
          <w:sz w:val="20"/>
          <w:szCs w:val="20"/>
        </w:rPr>
        <w:t>, в установленный Исполнителем период времени, не допуская опозданий.</w:t>
      </w:r>
      <w:r w:rsidR="006E5EF3" w:rsidRPr="00F95E4D">
        <w:rPr>
          <w:rFonts w:ascii="Times New Roman" w:hAnsi="Times New Roman" w:cs="Times New Roman"/>
          <w:sz w:val="20"/>
          <w:szCs w:val="20"/>
        </w:rPr>
        <w:t xml:space="preserve"> В случае опоздания, период оказания услуги не продлевается.</w:t>
      </w:r>
    </w:p>
    <w:p w14:paraId="6E7A0395" w14:textId="77777777" w:rsidR="00E55EC5" w:rsidRPr="00F95E4D" w:rsidRDefault="00E022F6"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3.2.7</w:t>
      </w:r>
      <w:r w:rsidR="00E55EC5" w:rsidRPr="00F95E4D">
        <w:rPr>
          <w:rFonts w:ascii="Times New Roman" w:hAnsi="Times New Roman" w:cs="Times New Roman"/>
          <w:sz w:val="20"/>
          <w:szCs w:val="20"/>
        </w:rPr>
        <w:t>. Соблюдать требования безопасности занятий, использования оборудования и инвентаря Исполнителя, после занятий возвращать инвентарь и оборудование на место его хранения.</w:t>
      </w:r>
    </w:p>
    <w:p w14:paraId="59E86064" w14:textId="77777777" w:rsidR="00E55EC5" w:rsidRPr="00F95E4D" w:rsidRDefault="00E022F6"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3.2.8</w:t>
      </w:r>
      <w:r w:rsidR="00E55EC5" w:rsidRPr="00F95E4D">
        <w:rPr>
          <w:rFonts w:ascii="Times New Roman" w:hAnsi="Times New Roman" w:cs="Times New Roman"/>
          <w:sz w:val="20"/>
          <w:szCs w:val="20"/>
        </w:rPr>
        <w:t>. Соблюдать и поддерживать общественный порядок и общепринятые нормы поведения, вести себя уважительно по отношению к другим посетителям</w:t>
      </w:r>
      <w:r w:rsidR="00256C78" w:rsidRPr="00F95E4D">
        <w:rPr>
          <w:rFonts w:ascii="Times New Roman" w:hAnsi="Times New Roman" w:cs="Times New Roman"/>
          <w:sz w:val="20"/>
          <w:szCs w:val="20"/>
        </w:rPr>
        <w:t xml:space="preserve"> и сотрудникам спортивного комплекса ООО «Юность», не допускать действий, создающих опасность для окружающих.</w:t>
      </w:r>
    </w:p>
    <w:p w14:paraId="42C6C082" w14:textId="77777777" w:rsidR="00256C78" w:rsidRPr="00F95E4D" w:rsidRDefault="00E022F6"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3.2.9</w:t>
      </w:r>
      <w:r w:rsidR="00256C78" w:rsidRPr="00F95E4D">
        <w:rPr>
          <w:rFonts w:ascii="Times New Roman" w:hAnsi="Times New Roman" w:cs="Times New Roman"/>
          <w:sz w:val="20"/>
          <w:szCs w:val="20"/>
        </w:rPr>
        <w:t xml:space="preserve">. При посещении </w:t>
      </w:r>
      <w:r w:rsidR="00CA6D2D" w:rsidRPr="00F95E4D">
        <w:rPr>
          <w:rFonts w:ascii="Times New Roman" w:hAnsi="Times New Roman" w:cs="Times New Roman"/>
          <w:sz w:val="20"/>
          <w:szCs w:val="20"/>
        </w:rPr>
        <w:t xml:space="preserve">спортивного комплекса ООО </w:t>
      </w:r>
      <w:r w:rsidR="00256C78" w:rsidRPr="00F95E4D">
        <w:rPr>
          <w:rFonts w:ascii="Times New Roman" w:hAnsi="Times New Roman" w:cs="Times New Roman"/>
          <w:sz w:val="20"/>
          <w:szCs w:val="20"/>
        </w:rPr>
        <w:t>«Юность»</w:t>
      </w:r>
      <w:r w:rsidR="00CA6D2D" w:rsidRPr="00F95E4D">
        <w:rPr>
          <w:rFonts w:ascii="Times New Roman" w:hAnsi="Times New Roman" w:cs="Times New Roman"/>
          <w:sz w:val="20"/>
          <w:szCs w:val="20"/>
        </w:rPr>
        <w:t xml:space="preserve"> внимательно относиться к личным вещам, не оставлять их без присмотра, не доверять их другим лицам.</w:t>
      </w:r>
    </w:p>
    <w:p w14:paraId="5DD40F72" w14:textId="77777777" w:rsidR="00CA6D2D" w:rsidRPr="00F95E4D" w:rsidRDefault="00E022F6"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3.2.10</w:t>
      </w:r>
      <w:r w:rsidR="00CA6D2D" w:rsidRPr="00F95E4D">
        <w:rPr>
          <w:rFonts w:ascii="Times New Roman" w:hAnsi="Times New Roman" w:cs="Times New Roman"/>
          <w:sz w:val="20"/>
          <w:szCs w:val="20"/>
        </w:rPr>
        <w:t>. Возместить</w:t>
      </w:r>
      <w:r w:rsidR="00F203DD" w:rsidRPr="00F95E4D">
        <w:rPr>
          <w:rFonts w:ascii="Times New Roman" w:hAnsi="Times New Roman" w:cs="Times New Roman"/>
          <w:sz w:val="20"/>
          <w:szCs w:val="20"/>
        </w:rPr>
        <w:t xml:space="preserve"> Исполнителю убытки, причиненные</w:t>
      </w:r>
      <w:r w:rsidR="00CA6D2D" w:rsidRPr="00F95E4D">
        <w:rPr>
          <w:rFonts w:ascii="Times New Roman" w:hAnsi="Times New Roman" w:cs="Times New Roman"/>
          <w:sz w:val="20"/>
          <w:szCs w:val="20"/>
        </w:rPr>
        <w:t xml:space="preserve"> самим Заказчиком или лицом, интересы которого представляет Заказчик, в размере рыночной стоимости поврежденного (утраченного) оборудования, инвентаря или иного имущества Исполнителя.</w:t>
      </w:r>
    </w:p>
    <w:p w14:paraId="2B61688C" w14:textId="5AB584C1" w:rsidR="00383881" w:rsidRPr="00F95E4D" w:rsidRDefault="00E022F6"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3.2.11</w:t>
      </w:r>
      <w:r w:rsidR="00383881" w:rsidRPr="00F95E4D">
        <w:rPr>
          <w:rFonts w:ascii="Times New Roman" w:hAnsi="Times New Roman" w:cs="Times New Roman"/>
          <w:sz w:val="20"/>
          <w:szCs w:val="20"/>
        </w:rPr>
        <w:t>. Осуществлять прием пищи</w:t>
      </w:r>
      <w:r w:rsidR="001710B1" w:rsidRPr="00F95E4D">
        <w:rPr>
          <w:rFonts w:ascii="Times New Roman" w:hAnsi="Times New Roman" w:cs="Times New Roman"/>
          <w:sz w:val="20"/>
          <w:szCs w:val="20"/>
        </w:rPr>
        <w:t xml:space="preserve"> только </w:t>
      </w:r>
      <w:r w:rsidR="00383881" w:rsidRPr="00F95E4D">
        <w:rPr>
          <w:rFonts w:ascii="Times New Roman" w:hAnsi="Times New Roman" w:cs="Times New Roman"/>
          <w:sz w:val="20"/>
          <w:szCs w:val="20"/>
        </w:rPr>
        <w:t>в специально отведенных для этого местах.</w:t>
      </w:r>
    </w:p>
    <w:p w14:paraId="52F49E6C" w14:textId="3DE26E48" w:rsidR="00383881" w:rsidRPr="00F95E4D" w:rsidRDefault="00E022F6"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3.2.12</w:t>
      </w:r>
      <w:r w:rsidR="00383881" w:rsidRPr="00F95E4D">
        <w:rPr>
          <w:rFonts w:ascii="Times New Roman" w:hAnsi="Times New Roman" w:cs="Times New Roman"/>
          <w:sz w:val="20"/>
          <w:szCs w:val="20"/>
        </w:rPr>
        <w:t xml:space="preserve">. </w:t>
      </w:r>
      <w:r w:rsidR="00D574FA" w:rsidRPr="00F95E4D">
        <w:rPr>
          <w:rFonts w:ascii="Times New Roman" w:hAnsi="Times New Roman" w:cs="Times New Roman"/>
          <w:sz w:val="20"/>
          <w:szCs w:val="20"/>
        </w:rPr>
        <w:t>Регулярно не реже 1 раза в три дня з</w:t>
      </w:r>
      <w:r w:rsidR="00383881" w:rsidRPr="00F95E4D">
        <w:rPr>
          <w:rFonts w:ascii="Times New Roman" w:hAnsi="Times New Roman" w:cs="Times New Roman"/>
          <w:sz w:val="20"/>
          <w:szCs w:val="20"/>
        </w:rPr>
        <w:t xml:space="preserve">накомиться с информацией об условиях оказания услуг, размещенной на сайте Исполнителя </w:t>
      </w:r>
      <w:hyperlink r:id="rId13" w:history="1">
        <w:r w:rsidR="00C30F95" w:rsidRPr="00F95E4D">
          <w:rPr>
            <w:rStyle w:val="af"/>
            <w:rFonts w:ascii="Times New Roman" w:hAnsi="Times New Roman" w:cs="Times New Roman"/>
            <w:sz w:val="20"/>
            <w:szCs w:val="20"/>
            <w:lang w:val="en-US"/>
          </w:rPr>
          <w:t>www</w:t>
        </w:r>
        <w:r w:rsidR="00C30F95" w:rsidRPr="00F95E4D">
          <w:rPr>
            <w:rStyle w:val="af"/>
            <w:rFonts w:ascii="Times New Roman" w:hAnsi="Times New Roman" w:cs="Times New Roman"/>
            <w:sz w:val="20"/>
            <w:szCs w:val="20"/>
          </w:rPr>
          <w:t>.</w:t>
        </w:r>
        <w:r w:rsidR="00C30F95" w:rsidRPr="00F95E4D">
          <w:rPr>
            <w:rStyle w:val="af"/>
            <w:rFonts w:ascii="Times New Roman" w:hAnsi="Times New Roman" w:cs="Times New Roman"/>
            <w:sz w:val="20"/>
            <w:szCs w:val="20"/>
            <w:lang w:val="en-US"/>
          </w:rPr>
          <w:t>spb</w:t>
        </w:r>
        <w:r w:rsidR="00C30F95" w:rsidRPr="00F95E4D">
          <w:rPr>
            <w:rStyle w:val="af"/>
            <w:rFonts w:ascii="Times New Roman" w:hAnsi="Times New Roman" w:cs="Times New Roman"/>
            <w:sz w:val="20"/>
            <w:szCs w:val="20"/>
          </w:rPr>
          <w:t>26.</w:t>
        </w:r>
        <w:r w:rsidR="00C30F95" w:rsidRPr="00F95E4D">
          <w:rPr>
            <w:rStyle w:val="af"/>
            <w:rFonts w:ascii="Times New Roman" w:hAnsi="Times New Roman" w:cs="Times New Roman"/>
            <w:sz w:val="20"/>
            <w:szCs w:val="20"/>
            <w:lang w:val="en-US"/>
          </w:rPr>
          <w:t>ru</w:t>
        </w:r>
      </w:hyperlink>
      <w:r w:rsidR="00383881" w:rsidRPr="00F95E4D">
        <w:rPr>
          <w:rFonts w:ascii="Times New Roman" w:hAnsi="Times New Roman" w:cs="Times New Roman"/>
          <w:sz w:val="20"/>
          <w:szCs w:val="20"/>
        </w:rPr>
        <w:t>, а также в общедоступном месте на территории спортивного комплекса ООО «Юность».</w:t>
      </w:r>
    </w:p>
    <w:p w14:paraId="0D6E6DBA" w14:textId="77777777" w:rsidR="00FB49BC" w:rsidRPr="00F95E4D" w:rsidRDefault="00FB49BC"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3</w:t>
      </w:r>
      <w:r w:rsidR="00E022F6" w:rsidRPr="00F95E4D">
        <w:rPr>
          <w:rFonts w:ascii="Times New Roman" w:hAnsi="Times New Roman" w:cs="Times New Roman"/>
          <w:sz w:val="20"/>
          <w:szCs w:val="20"/>
        </w:rPr>
        <w:t>.2.13</w:t>
      </w:r>
      <w:r w:rsidRPr="00F95E4D">
        <w:rPr>
          <w:rFonts w:ascii="Times New Roman" w:hAnsi="Times New Roman" w:cs="Times New Roman"/>
          <w:sz w:val="20"/>
          <w:szCs w:val="20"/>
        </w:rPr>
        <w:t>. Не употреблять на территории спортивного комплекса ООО «Юность»</w:t>
      </w:r>
      <w:r w:rsidR="0019191C" w:rsidRPr="00F95E4D">
        <w:rPr>
          <w:rFonts w:ascii="Times New Roman" w:hAnsi="Times New Roman" w:cs="Times New Roman"/>
          <w:sz w:val="20"/>
          <w:szCs w:val="20"/>
        </w:rPr>
        <w:t xml:space="preserve"> алкогольные напитки, табачные изделия, наркотические вещества.</w:t>
      </w:r>
    </w:p>
    <w:p w14:paraId="60743FE7" w14:textId="77777777" w:rsidR="0019191C" w:rsidRPr="00F95E4D" w:rsidRDefault="00E022F6"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3.2.14</w:t>
      </w:r>
      <w:r w:rsidR="0019191C" w:rsidRPr="00F95E4D">
        <w:rPr>
          <w:rFonts w:ascii="Times New Roman" w:hAnsi="Times New Roman" w:cs="Times New Roman"/>
          <w:sz w:val="20"/>
          <w:szCs w:val="20"/>
        </w:rPr>
        <w:t>. Не использовать без разрешения сотрудника, тренера Исполнителя музыкальную и иную аппаратуру, не входить в служебные, административные и другие помещения, не связанные с оказанием Исполнителем услуг по Договору, не регулировать инженерно-техническое оборудование.</w:t>
      </w:r>
    </w:p>
    <w:p w14:paraId="66C457C2" w14:textId="7C9BD845" w:rsidR="00735D78" w:rsidRPr="00F95E4D" w:rsidRDefault="00E022F6"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3.2.15</w:t>
      </w:r>
      <w:r w:rsidR="00735D78" w:rsidRPr="00F95E4D">
        <w:rPr>
          <w:rFonts w:ascii="Times New Roman" w:hAnsi="Times New Roman" w:cs="Times New Roman"/>
          <w:sz w:val="20"/>
          <w:szCs w:val="20"/>
        </w:rPr>
        <w:t xml:space="preserve">. Соблюдать рекомендации тренера, инструктора, сотрудника спортивного комплекса ООО «Юность» о продолжительности и интенсивности </w:t>
      </w:r>
      <w:r w:rsidR="0002119C" w:rsidRPr="00F95E4D">
        <w:rPr>
          <w:rFonts w:ascii="Times New Roman" w:hAnsi="Times New Roman" w:cs="Times New Roman"/>
          <w:sz w:val="20"/>
          <w:szCs w:val="20"/>
        </w:rPr>
        <w:t xml:space="preserve">спортивно – физкультурных </w:t>
      </w:r>
      <w:r w:rsidR="00735D78" w:rsidRPr="00F95E4D">
        <w:rPr>
          <w:rFonts w:ascii="Times New Roman" w:hAnsi="Times New Roman" w:cs="Times New Roman"/>
          <w:sz w:val="20"/>
          <w:szCs w:val="20"/>
        </w:rPr>
        <w:t>занятий.</w:t>
      </w:r>
    </w:p>
    <w:p w14:paraId="15679B53" w14:textId="625DA51C" w:rsidR="00D574FA" w:rsidRPr="00F95E4D" w:rsidRDefault="00E022F6"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3.2.16</w:t>
      </w:r>
      <w:r w:rsidR="00D574FA" w:rsidRPr="00F95E4D">
        <w:rPr>
          <w:rFonts w:ascii="Times New Roman" w:hAnsi="Times New Roman" w:cs="Times New Roman"/>
          <w:sz w:val="20"/>
          <w:szCs w:val="20"/>
        </w:rPr>
        <w:t xml:space="preserve">. Не осуществлять фото- и видеосъемку на территории спортивного комплекса ООО «Юность» во время посещения </w:t>
      </w:r>
      <w:r w:rsidR="0002119C" w:rsidRPr="00F95E4D">
        <w:rPr>
          <w:rFonts w:ascii="Times New Roman" w:hAnsi="Times New Roman" w:cs="Times New Roman"/>
          <w:sz w:val="20"/>
          <w:szCs w:val="20"/>
        </w:rPr>
        <w:t xml:space="preserve">спортивно – физкультурных </w:t>
      </w:r>
      <w:r w:rsidR="00D574FA" w:rsidRPr="00F95E4D">
        <w:rPr>
          <w:rFonts w:ascii="Times New Roman" w:hAnsi="Times New Roman" w:cs="Times New Roman"/>
          <w:sz w:val="20"/>
          <w:szCs w:val="20"/>
        </w:rPr>
        <w:t>занятий.</w:t>
      </w:r>
    </w:p>
    <w:p w14:paraId="42BE7D91" w14:textId="77777777" w:rsidR="0087449F" w:rsidRPr="00F95E4D" w:rsidRDefault="00E022F6"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3.2.17</w:t>
      </w:r>
      <w:r w:rsidR="0087449F" w:rsidRPr="00F95E4D">
        <w:rPr>
          <w:rFonts w:ascii="Times New Roman" w:hAnsi="Times New Roman" w:cs="Times New Roman"/>
          <w:sz w:val="20"/>
          <w:szCs w:val="20"/>
        </w:rPr>
        <w:t>. Нести иные обязанности в соответствии с Договором, изменениями к нему, и соблюдать требования, предусмотренные Правилами посещения спортивного комплекса ООО «Юность».</w:t>
      </w:r>
    </w:p>
    <w:p w14:paraId="20E40948" w14:textId="77777777" w:rsidR="004978DD" w:rsidRPr="00F95E4D" w:rsidRDefault="004978DD" w:rsidP="002155FF">
      <w:pPr>
        <w:spacing w:after="0" w:line="240" w:lineRule="auto"/>
        <w:ind w:left="-993" w:right="-285"/>
        <w:jc w:val="both"/>
        <w:rPr>
          <w:rFonts w:ascii="Times New Roman" w:hAnsi="Times New Roman" w:cs="Times New Roman"/>
          <w:sz w:val="20"/>
          <w:szCs w:val="20"/>
        </w:rPr>
      </w:pPr>
    </w:p>
    <w:p w14:paraId="6744CE52" w14:textId="77777777" w:rsidR="004978DD" w:rsidRPr="00F95E4D" w:rsidRDefault="004978DD" w:rsidP="002155FF">
      <w:pPr>
        <w:spacing w:after="0" w:line="240" w:lineRule="auto"/>
        <w:ind w:left="-993" w:right="-285"/>
        <w:jc w:val="center"/>
        <w:rPr>
          <w:rFonts w:ascii="Times New Roman" w:hAnsi="Times New Roman" w:cs="Times New Roman"/>
          <w:b/>
          <w:sz w:val="20"/>
          <w:szCs w:val="20"/>
        </w:rPr>
      </w:pPr>
      <w:r w:rsidRPr="00F95E4D">
        <w:rPr>
          <w:rFonts w:ascii="Times New Roman" w:hAnsi="Times New Roman" w:cs="Times New Roman"/>
          <w:b/>
          <w:sz w:val="20"/>
          <w:szCs w:val="20"/>
        </w:rPr>
        <w:t>4. Акцепт публичной оферты и момент заключения Договора</w:t>
      </w:r>
    </w:p>
    <w:p w14:paraId="55ABFE59" w14:textId="77777777" w:rsidR="004978DD" w:rsidRPr="00F95E4D" w:rsidRDefault="004978DD"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4.1. Ознакомившись</w:t>
      </w:r>
      <w:r w:rsidR="00337DED" w:rsidRPr="00F95E4D">
        <w:rPr>
          <w:rFonts w:ascii="Times New Roman" w:hAnsi="Times New Roman" w:cs="Times New Roman"/>
          <w:sz w:val="20"/>
          <w:szCs w:val="20"/>
        </w:rPr>
        <w:t xml:space="preserve"> и полностью согласившись</w:t>
      </w:r>
      <w:r w:rsidRPr="00F95E4D">
        <w:rPr>
          <w:rFonts w:ascii="Times New Roman" w:hAnsi="Times New Roman" w:cs="Times New Roman"/>
          <w:sz w:val="20"/>
          <w:szCs w:val="20"/>
        </w:rPr>
        <w:t xml:space="preserve"> с условиями настоящей публичной оферты, Прейскурантом, Правилами посещения спортивного комплекса ООО «Юность»</w:t>
      </w:r>
      <w:r w:rsidR="00337DED" w:rsidRPr="00F95E4D">
        <w:rPr>
          <w:rFonts w:ascii="Times New Roman" w:hAnsi="Times New Roman" w:cs="Times New Roman"/>
          <w:sz w:val="20"/>
          <w:szCs w:val="20"/>
        </w:rPr>
        <w:t>, выбрав вид услуги, количество посещений, период оказания услуги, Заказчик производит оплату выбранной услуги в соответствии с Прейскурантом</w:t>
      </w:r>
      <w:r w:rsidR="00E80761" w:rsidRPr="00F95E4D">
        <w:rPr>
          <w:rFonts w:ascii="Times New Roman" w:hAnsi="Times New Roman" w:cs="Times New Roman"/>
          <w:sz w:val="20"/>
          <w:szCs w:val="20"/>
        </w:rPr>
        <w:t>.</w:t>
      </w:r>
    </w:p>
    <w:p w14:paraId="42497F03" w14:textId="714FCE68" w:rsidR="00E80761" w:rsidRPr="00F95E4D" w:rsidRDefault="00E80761"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 xml:space="preserve">4.2. Момент оплаты услуги признается полным и безоговорочным акцептом Заказчика настоящей публичной оферты в соответствии с пунктом 1 статьи 438 ГК РФ, Заказчик одновременно считается проинформированным о всех условиях публичной оферты и согласившимся с данными условиями, а договор на оказание </w:t>
      </w:r>
      <w:r w:rsidR="0002119C" w:rsidRPr="00F95E4D">
        <w:rPr>
          <w:rFonts w:ascii="Times New Roman" w:hAnsi="Times New Roman" w:cs="Times New Roman"/>
          <w:sz w:val="20"/>
          <w:szCs w:val="20"/>
        </w:rPr>
        <w:t xml:space="preserve">спортивно – физкультурных услуг </w:t>
      </w:r>
      <w:r w:rsidRPr="00F95E4D">
        <w:rPr>
          <w:rFonts w:ascii="Times New Roman" w:hAnsi="Times New Roman" w:cs="Times New Roman"/>
          <w:sz w:val="20"/>
          <w:szCs w:val="20"/>
        </w:rPr>
        <w:t>считается заключенным на срок, определенный Заказчиком при выборе услуги.</w:t>
      </w:r>
    </w:p>
    <w:p w14:paraId="189A7866" w14:textId="77777777" w:rsidR="003C100E" w:rsidRPr="00F95E4D" w:rsidRDefault="003C100E" w:rsidP="002155FF">
      <w:pPr>
        <w:spacing w:after="0" w:line="240" w:lineRule="auto"/>
        <w:ind w:left="-993" w:right="-285"/>
        <w:jc w:val="center"/>
        <w:rPr>
          <w:rFonts w:ascii="Times New Roman" w:hAnsi="Times New Roman" w:cs="Times New Roman"/>
          <w:b/>
          <w:sz w:val="20"/>
          <w:szCs w:val="20"/>
        </w:rPr>
      </w:pPr>
    </w:p>
    <w:p w14:paraId="7909A084" w14:textId="77777777" w:rsidR="00574BA7" w:rsidRPr="00F95E4D" w:rsidRDefault="009D4D12" w:rsidP="002155FF">
      <w:pPr>
        <w:spacing w:after="0" w:line="240" w:lineRule="auto"/>
        <w:ind w:left="-993" w:right="-285"/>
        <w:jc w:val="center"/>
        <w:rPr>
          <w:rFonts w:ascii="Times New Roman" w:hAnsi="Times New Roman" w:cs="Times New Roman"/>
          <w:b/>
          <w:sz w:val="20"/>
          <w:szCs w:val="20"/>
        </w:rPr>
      </w:pPr>
      <w:r w:rsidRPr="00F95E4D">
        <w:rPr>
          <w:rFonts w:ascii="Times New Roman" w:hAnsi="Times New Roman" w:cs="Times New Roman"/>
          <w:b/>
          <w:sz w:val="20"/>
          <w:szCs w:val="20"/>
        </w:rPr>
        <w:t>5. Срок оказания услуги</w:t>
      </w:r>
      <w:r w:rsidR="003C100E" w:rsidRPr="00F95E4D">
        <w:rPr>
          <w:rFonts w:ascii="Times New Roman" w:hAnsi="Times New Roman" w:cs="Times New Roman"/>
          <w:b/>
          <w:sz w:val="20"/>
          <w:szCs w:val="20"/>
        </w:rPr>
        <w:t xml:space="preserve"> и порядок расчетов по договору</w:t>
      </w:r>
    </w:p>
    <w:p w14:paraId="015FE264" w14:textId="47EFB9C7" w:rsidR="003C100E" w:rsidRPr="00F95E4D" w:rsidRDefault="003C100E"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 xml:space="preserve">5.1. Оплата выбранной услуги производится Заказчиком на условиях 100% предоплаты </w:t>
      </w:r>
      <w:r w:rsidR="008D69A0" w:rsidRPr="00F95E4D">
        <w:rPr>
          <w:rFonts w:ascii="Times New Roman" w:hAnsi="Times New Roman" w:cs="Times New Roman"/>
          <w:sz w:val="20"/>
          <w:szCs w:val="20"/>
        </w:rPr>
        <w:t>любым предусмотренным действующим законодательством способом</w:t>
      </w:r>
      <w:r w:rsidRPr="00F95E4D">
        <w:rPr>
          <w:rFonts w:ascii="Times New Roman" w:hAnsi="Times New Roman" w:cs="Times New Roman"/>
          <w:sz w:val="20"/>
          <w:szCs w:val="20"/>
        </w:rPr>
        <w:t>.</w:t>
      </w:r>
    </w:p>
    <w:p w14:paraId="567CC24F" w14:textId="17D7F2CA" w:rsidR="002E7565" w:rsidRPr="00F95E4D" w:rsidRDefault="002E7565"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 xml:space="preserve">5.2. Датой оплаты услуги считается дата </w:t>
      </w:r>
      <w:r w:rsidR="004E3328" w:rsidRPr="00F95E4D">
        <w:rPr>
          <w:rFonts w:ascii="Times New Roman" w:hAnsi="Times New Roman" w:cs="Times New Roman"/>
          <w:sz w:val="20"/>
          <w:szCs w:val="20"/>
        </w:rPr>
        <w:t xml:space="preserve">поступления </w:t>
      </w:r>
      <w:r w:rsidRPr="00F95E4D">
        <w:rPr>
          <w:rFonts w:ascii="Times New Roman" w:hAnsi="Times New Roman" w:cs="Times New Roman"/>
          <w:sz w:val="20"/>
          <w:szCs w:val="20"/>
        </w:rPr>
        <w:t xml:space="preserve">денежных средств </w:t>
      </w:r>
      <w:r w:rsidR="004E3328" w:rsidRPr="00F95E4D">
        <w:rPr>
          <w:rFonts w:ascii="Times New Roman" w:hAnsi="Times New Roman" w:cs="Times New Roman"/>
          <w:sz w:val="20"/>
          <w:szCs w:val="20"/>
        </w:rPr>
        <w:t xml:space="preserve">на расчётный счёт или </w:t>
      </w:r>
      <w:r w:rsidRPr="00F95E4D">
        <w:rPr>
          <w:rFonts w:ascii="Times New Roman" w:hAnsi="Times New Roman" w:cs="Times New Roman"/>
          <w:sz w:val="20"/>
          <w:szCs w:val="20"/>
        </w:rPr>
        <w:t>в кассу Исполнителя</w:t>
      </w:r>
      <w:r w:rsidR="004E3328" w:rsidRPr="00F95E4D">
        <w:rPr>
          <w:rFonts w:ascii="Times New Roman" w:hAnsi="Times New Roman" w:cs="Times New Roman"/>
          <w:sz w:val="20"/>
          <w:szCs w:val="20"/>
        </w:rPr>
        <w:t>.</w:t>
      </w:r>
    </w:p>
    <w:p w14:paraId="0B374272" w14:textId="77777777" w:rsidR="006507CA" w:rsidRPr="00F95E4D" w:rsidRDefault="006507CA"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 xml:space="preserve">5.3. Услуги оказываются при условии их полной оплаты Заказчиком. Осуществление оплаты услуг по Договору за Заказчика любым третьим лицом (от имени и в интересах Заказчика) не изменяет права и обязанности </w:t>
      </w:r>
      <w:r w:rsidR="00195CC8" w:rsidRPr="00F95E4D">
        <w:rPr>
          <w:rFonts w:ascii="Times New Roman" w:hAnsi="Times New Roman" w:cs="Times New Roman"/>
          <w:sz w:val="20"/>
          <w:szCs w:val="20"/>
        </w:rPr>
        <w:t>Заказчика по Договору.</w:t>
      </w:r>
    </w:p>
    <w:p w14:paraId="61FCC403" w14:textId="1452F652" w:rsidR="003C100E" w:rsidRPr="00F95E4D" w:rsidRDefault="00195CC8"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lastRenderedPageBreak/>
        <w:t>5.4</w:t>
      </w:r>
      <w:r w:rsidR="003C100E" w:rsidRPr="00F95E4D">
        <w:rPr>
          <w:rFonts w:ascii="Times New Roman" w:hAnsi="Times New Roman" w:cs="Times New Roman"/>
          <w:sz w:val="20"/>
          <w:szCs w:val="20"/>
        </w:rPr>
        <w:t>. После оплаты Заказчиком выбранной услуги Исполнитель выдает Заказчику именной абонемент (</w:t>
      </w:r>
      <w:r w:rsidR="00CA6F2D" w:rsidRPr="00F95E4D">
        <w:rPr>
          <w:rFonts w:ascii="Times New Roman" w:hAnsi="Times New Roman" w:cs="Times New Roman"/>
          <w:sz w:val="20"/>
          <w:szCs w:val="20"/>
        </w:rPr>
        <w:t>абонемент</w:t>
      </w:r>
      <w:r w:rsidR="003C100E" w:rsidRPr="00F95E4D">
        <w:rPr>
          <w:rFonts w:ascii="Times New Roman" w:hAnsi="Times New Roman" w:cs="Times New Roman"/>
          <w:sz w:val="20"/>
          <w:szCs w:val="20"/>
        </w:rPr>
        <w:t>, билет), в котором указывается вид услуги, количество пос</w:t>
      </w:r>
      <w:r w:rsidRPr="00F95E4D">
        <w:rPr>
          <w:rFonts w:ascii="Times New Roman" w:hAnsi="Times New Roman" w:cs="Times New Roman"/>
          <w:sz w:val="20"/>
          <w:szCs w:val="20"/>
        </w:rPr>
        <w:t>ещений и период оказания услуги</w:t>
      </w:r>
      <w:r w:rsidR="00C47E60" w:rsidRPr="00F95E4D">
        <w:rPr>
          <w:rFonts w:ascii="Times New Roman" w:hAnsi="Times New Roman" w:cs="Times New Roman"/>
          <w:sz w:val="20"/>
          <w:szCs w:val="20"/>
        </w:rPr>
        <w:t xml:space="preserve"> (срок действия Договора)</w:t>
      </w:r>
      <w:r w:rsidRPr="00F95E4D">
        <w:rPr>
          <w:rFonts w:ascii="Times New Roman" w:hAnsi="Times New Roman" w:cs="Times New Roman"/>
          <w:sz w:val="20"/>
          <w:szCs w:val="20"/>
        </w:rPr>
        <w:t>, и приступает к оказанию услуги по Договору.</w:t>
      </w:r>
    </w:p>
    <w:p w14:paraId="38F89490" w14:textId="11E3C597" w:rsidR="004F6DA0" w:rsidRPr="00F95E4D" w:rsidRDefault="004F6DA0"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5.5. Все услуги по Договору являются персонализированными, оказываются в пользу лица, на чье имя выдан абонемент (</w:t>
      </w:r>
      <w:r w:rsidR="000D6DCF" w:rsidRPr="00F95E4D">
        <w:rPr>
          <w:rFonts w:ascii="Times New Roman" w:hAnsi="Times New Roman" w:cs="Times New Roman"/>
          <w:sz w:val="20"/>
          <w:szCs w:val="20"/>
        </w:rPr>
        <w:t>абонемент</w:t>
      </w:r>
      <w:r w:rsidRPr="00F95E4D">
        <w:rPr>
          <w:rFonts w:ascii="Times New Roman" w:hAnsi="Times New Roman" w:cs="Times New Roman"/>
          <w:sz w:val="20"/>
          <w:szCs w:val="20"/>
        </w:rPr>
        <w:t>, билет) и не могут передаваться (оказываться) другому лицу.</w:t>
      </w:r>
    </w:p>
    <w:p w14:paraId="33681A40" w14:textId="77777777" w:rsidR="00195CC8" w:rsidRPr="00F95E4D" w:rsidRDefault="004F6DA0"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5.6</w:t>
      </w:r>
      <w:r w:rsidR="00195CC8" w:rsidRPr="00F95E4D">
        <w:rPr>
          <w:rFonts w:ascii="Times New Roman" w:hAnsi="Times New Roman" w:cs="Times New Roman"/>
          <w:sz w:val="20"/>
          <w:szCs w:val="20"/>
        </w:rPr>
        <w:t>.</w:t>
      </w:r>
      <w:r w:rsidR="00BD0D7F" w:rsidRPr="00F95E4D">
        <w:rPr>
          <w:rFonts w:ascii="Times New Roman" w:hAnsi="Times New Roman" w:cs="Times New Roman"/>
          <w:sz w:val="20"/>
          <w:szCs w:val="20"/>
        </w:rPr>
        <w:t xml:space="preserve"> Услуги считаются оказанными надлежащим образом, если на момент (дату) окончания оказания услуг по Договору Заказчиком не предъявлена претензия Испо</w:t>
      </w:r>
      <w:r w:rsidR="00D973A9" w:rsidRPr="00F95E4D">
        <w:rPr>
          <w:rFonts w:ascii="Times New Roman" w:hAnsi="Times New Roman" w:cs="Times New Roman"/>
          <w:sz w:val="20"/>
          <w:szCs w:val="20"/>
        </w:rPr>
        <w:t>л</w:t>
      </w:r>
      <w:r w:rsidR="00BD0D7F" w:rsidRPr="00F95E4D">
        <w:rPr>
          <w:rFonts w:ascii="Times New Roman" w:hAnsi="Times New Roman" w:cs="Times New Roman"/>
          <w:sz w:val="20"/>
          <w:szCs w:val="20"/>
        </w:rPr>
        <w:t>нителю.</w:t>
      </w:r>
    </w:p>
    <w:p w14:paraId="3BC3DD18" w14:textId="63D158B1" w:rsidR="00D973A9" w:rsidRPr="00F95E4D" w:rsidRDefault="004F6DA0"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5.7</w:t>
      </w:r>
      <w:r w:rsidR="00D973A9" w:rsidRPr="00F95E4D">
        <w:rPr>
          <w:rFonts w:ascii="Times New Roman" w:hAnsi="Times New Roman" w:cs="Times New Roman"/>
          <w:sz w:val="20"/>
          <w:szCs w:val="20"/>
        </w:rPr>
        <w:t>. При непосещении З</w:t>
      </w:r>
      <w:r w:rsidR="007260B0" w:rsidRPr="00F95E4D">
        <w:rPr>
          <w:rFonts w:ascii="Times New Roman" w:hAnsi="Times New Roman" w:cs="Times New Roman"/>
          <w:sz w:val="20"/>
          <w:szCs w:val="20"/>
        </w:rPr>
        <w:t xml:space="preserve">аказчиком спортивного комплекса </w:t>
      </w:r>
      <w:r w:rsidR="00D973A9" w:rsidRPr="00F95E4D">
        <w:rPr>
          <w:rFonts w:ascii="Times New Roman" w:hAnsi="Times New Roman" w:cs="Times New Roman"/>
          <w:sz w:val="20"/>
          <w:szCs w:val="20"/>
        </w:rPr>
        <w:t xml:space="preserve">ООО «Юность» в период действия договора на оказание платных </w:t>
      </w:r>
      <w:r w:rsidR="0002119C" w:rsidRPr="00F95E4D">
        <w:rPr>
          <w:rFonts w:ascii="Times New Roman" w:hAnsi="Times New Roman" w:cs="Times New Roman"/>
          <w:sz w:val="20"/>
          <w:szCs w:val="20"/>
        </w:rPr>
        <w:t>спортивно – физкультурных услуг</w:t>
      </w:r>
      <w:r w:rsidR="00D973A9" w:rsidRPr="00F95E4D">
        <w:rPr>
          <w:rFonts w:ascii="Times New Roman" w:hAnsi="Times New Roman" w:cs="Times New Roman"/>
          <w:sz w:val="20"/>
          <w:szCs w:val="20"/>
        </w:rPr>
        <w:t>, допущенном по вине Заказчика</w:t>
      </w:r>
      <w:r w:rsidR="008D5276" w:rsidRPr="00F95E4D">
        <w:rPr>
          <w:rFonts w:ascii="Times New Roman" w:hAnsi="Times New Roman" w:cs="Times New Roman"/>
          <w:sz w:val="20"/>
          <w:szCs w:val="20"/>
        </w:rPr>
        <w:t>,</w:t>
      </w:r>
      <w:r w:rsidR="00A4286E" w:rsidRPr="00F95E4D">
        <w:rPr>
          <w:rFonts w:ascii="Times New Roman" w:hAnsi="Times New Roman" w:cs="Times New Roman"/>
          <w:sz w:val="20"/>
          <w:szCs w:val="20"/>
        </w:rPr>
        <w:t xml:space="preserve"> без </w:t>
      </w:r>
      <w:r w:rsidR="008D5276" w:rsidRPr="00F95E4D">
        <w:rPr>
          <w:rFonts w:ascii="Times New Roman" w:hAnsi="Times New Roman" w:cs="Times New Roman"/>
          <w:sz w:val="20"/>
          <w:szCs w:val="20"/>
        </w:rPr>
        <w:t>медицинских документов подтверждающих невозможность посещения спортивного комплекса в период действия абонемента/билета и до даты обращения</w:t>
      </w:r>
      <w:r w:rsidR="00A4286E" w:rsidRPr="00F95E4D">
        <w:rPr>
          <w:rFonts w:ascii="Times New Roman" w:hAnsi="Times New Roman" w:cs="Times New Roman"/>
          <w:sz w:val="20"/>
          <w:szCs w:val="20"/>
        </w:rPr>
        <w:t>, денежные средства, внесенные в качестве оплаты выбранной услуги, н</w:t>
      </w:r>
      <w:r w:rsidR="007260B0" w:rsidRPr="00F95E4D">
        <w:rPr>
          <w:rFonts w:ascii="Times New Roman" w:hAnsi="Times New Roman" w:cs="Times New Roman"/>
          <w:sz w:val="20"/>
          <w:szCs w:val="20"/>
        </w:rPr>
        <w:t>е возвращаются (п.2</w:t>
      </w:r>
      <w:r w:rsidR="00A4286E" w:rsidRPr="00F95E4D">
        <w:rPr>
          <w:rFonts w:ascii="Times New Roman" w:hAnsi="Times New Roman" w:cs="Times New Roman"/>
          <w:sz w:val="20"/>
          <w:szCs w:val="20"/>
        </w:rPr>
        <w:t xml:space="preserve"> ст.781 ГК РФ</w:t>
      </w:r>
      <w:r w:rsidR="007260B0" w:rsidRPr="00F95E4D">
        <w:rPr>
          <w:rFonts w:ascii="Times New Roman" w:hAnsi="Times New Roman" w:cs="Times New Roman"/>
          <w:sz w:val="20"/>
          <w:szCs w:val="20"/>
        </w:rPr>
        <w:t>)</w:t>
      </w:r>
      <w:r w:rsidR="00A4286E" w:rsidRPr="00F95E4D">
        <w:rPr>
          <w:rFonts w:ascii="Times New Roman" w:hAnsi="Times New Roman" w:cs="Times New Roman"/>
          <w:sz w:val="20"/>
          <w:szCs w:val="20"/>
        </w:rPr>
        <w:t>.</w:t>
      </w:r>
    </w:p>
    <w:p w14:paraId="6405C55F" w14:textId="77777777" w:rsidR="00A4286E" w:rsidRPr="00F95E4D" w:rsidRDefault="004F6DA0"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5.8</w:t>
      </w:r>
      <w:r w:rsidR="00A4286E" w:rsidRPr="00F95E4D">
        <w:rPr>
          <w:rFonts w:ascii="Times New Roman" w:hAnsi="Times New Roman" w:cs="Times New Roman"/>
          <w:sz w:val="20"/>
          <w:szCs w:val="20"/>
        </w:rPr>
        <w:t>. В случа</w:t>
      </w:r>
      <w:r w:rsidR="0087589B" w:rsidRPr="00F95E4D">
        <w:rPr>
          <w:rFonts w:ascii="Times New Roman" w:hAnsi="Times New Roman" w:cs="Times New Roman"/>
          <w:sz w:val="20"/>
          <w:szCs w:val="20"/>
        </w:rPr>
        <w:t>е, когда невозможность исполнения</w:t>
      </w:r>
      <w:r w:rsidR="00A4286E" w:rsidRPr="00F95E4D">
        <w:rPr>
          <w:rFonts w:ascii="Times New Roman" w:hAnsi="Times New Roman" w:cs="Times New Roman"/>
          <w:sz w:val="20"/>
          <w:szCs w:val="20"/>
        </w:rPr>
        <w:t xml:space="preserve"> по Договору возникла по обстоятельствам, за которые ни одна из сторон не отвечает</w:t>
      </w:r>
      <w:r w:rsidR="0087589B" w:rsidRPr="00F95E4D">
        <w:rPr>
          <w:rFonts w:ascii="Times New Roman" w:hAnsi="Times New Roman" w:cs="Times New Roman"/>
          <w:sz w:val="20"/>
          <w:szCs w:val="20"/>
        </w:rPr>
        <w:t>, фактически понесенные Заказчиком расходы возмещению не подлежат.</w:t>
      </w:r>
      <w:r w:rsidR="007260B0" w:rsidRPr="00F95E4D">
        <w:rPr>
          <w:rFonts w:ascii="Times New Roman" w:hAnsi="Times New Roman" w:cs="Times New Roman"/>
          <w:sz w:val="20"/>
          <w:szCs w:val="20"/>
        </w:rPr>
        <w:t xml:space="preserve"> (п.3 ст. 781 ГК РФ)</w:t>
      </w:r>
    </w:p>
    <w:p w14:paraId="4C71BDAE" w14:textId="77777777" w:rsidR="00026F62" w:rsidRPr="00F95E4D" w:rsidRDefault="00026F62" w:rsidP="002155FF">
      <w:pPr>
        <w:spacing w:after="0" w:line="240" w:lineRule="auto"/>
        <w:ind w:left="-993" w:right="-285"/>
        <w:rPr>
          <w:rFonts w:ascii="Times New Roman" w:hAnsi="Times New Roman" w:cs="Times New Roman"/>
          <w:b/>
          <w:sz w:val="20"/>
          <w:szCs w:val="20"/>
        </w:rPr>
      </w:pPr>
    </w:p>
    <w:p w14:paraId="428692D4" w14:textId="77777777" w:rsidR="000E6E41" w:rsidRPr="00F95E4D" w:rsidRDefault="006C6A10" w:rsidP="002155FF">
      <w:pPr>
        <w:spacing w:after="0" w:line="240" w:lineRule="auto"/>
        <w:ind w:left="-993" w:right="-285"/>
        <w:jc w:val="center"/>
        <w:rPr>
          <w:rFonts w:ascii="Times New Roman" w:hAnsi="Times New Roman" w:cs="Times New Roman"/>
          <w:b/>
          <w:sz w:val="20"/>
          <w:szCs w:val="20"/>
        </w:rPr>
      </w:pPr>
      <w:r w:rsidRPr="00F95E4D">
        <w:rPr>
          <w:rFonts w:ascii="Times New Roman" w:hAnsi="Times New Roman" w:cs="Times New Roman"/>
          <w:b/>
          <w:sz w:val="20"/>
          <w:szCs w:val="20"/>
        </w:rPr>
        <w:t>6.</w:t>
      </w:r>
      <w:r w:rsidR="000E6E41" w:rsidRPr="00F95E4D">
        <w:rPr>
          <w:rFonts w:ascii="Times New Roman" w:hAnsi="Times New Roman" w:cs="Times New Roman"/>
          <w:b/>
          <w:sz w:val="20"/>
          <w:szCs w:val="20"/>
        </w:rPr>
        <w:t xml:space="preserve"> Ответственность сторон</w:t>
      </w:r>
    </w:p>
    <w:p w14:paraId="3FBBA7F5" w14:textId="36B0A8C4" w:rsidR="005E6698" w:rsidRPr="00F95E4D" w:rsidRDefault="005E6698"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 xml:space="preserve">6.1. В случае неисполнения или ненадлежащего исполнения </w:t>
      </w:r>
      <w:r w:rsidR="007260B0" w:rsidRPr="00F95E4D">
        <w:rPr>
          <w:rFonts w:ascii="Times New Roman" w:hAnsi="Times New Roman" w:cs="Times New Roman"/>
          <w:sz w:val="20"/>
          <w:szCs w:val="20"/>
        </w:rPr>
        <w:t xml:space="preserve">обязательств по Договору на оказание платных </w:t>
      </w:r>
      <w:r w:rsidR="0002119C" w:rsidRPr="00F95E4D">
        <w:rPr>
          <w:rFonts w:ascii="Times New Roman" w:hAnsi="Times New Roman" w:cs="Times New Roman"/>
          <w:sz w:val="20"/>
          <w:szCs w:val="20"/>
        </w:rPr>
        <w:t xml:space="preserve">спортивно – физкультурных услуг </w:t>
      </w:r>
      <w:r w:rsidR="007260B0" w:rsidRPr="00F95E4D">
        <w:rPr>
          <w:rFonts w:ascii="Times New Roman" w:hAnsi="Times New Roman" w:cs="Times New Roman"/>
          <w:sz w:val="20"/>
          <w:szCs w:val="20"/>
        </w:rPr>
        <w:t>стороны несут ответственность в соответствии с действующим законодательством Российской Федерации</w:t>
      </w:r>
      <w:r w:rsidR="00CC0D32" w:rsidRPr="00F95E4D">
        <w:rPr>
          <w:rFonts w:ascii="Times New Roman" w:hAnsi="Times New Roman" w:cs="Times New Roman"/>
          <w:sz w:val="20"/>
          <w:szCs w:val="20"/>
        </w:rPr>
        <w:t>.</w:t>
      </w:r>
    </w:p>
    <w:p w14:paraId="1D272CC9" w14:textId="4B0D6562" w:rsidR="00CC0D32" w:rsidRPr="00F95E4D" w:rsidRDefault="00CC0D32"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 xml:space="preserve">6.2. </w:t>
      </w:r>
      <w:r w:rsidR="000741FD" w:rsidRPr="00F95E4D">
        <w:rPr>
          <w:rFonts w:ascii="Times New Roman" w:hAnsi="Times New Roman" w:cs="Times New Roman"/>
          <w:sz w:val="20"/>
          <w:szCs w:val="20"/>
        </w:rPr>
        <w:t>Исполнитель не несет ответственности за вред, причиненный жизни и здоровью Заказчика в случае ненадлежащего исполнения Заказчиком</w:t>
      </w:r>
      <w:r w:rsidR="00111F90" w:rsidRPr="00F95E4D">
        <w:rPr>
          <w:rFonts w:ascii="Times New Roman" w:hAnsi="Times New Roman" w:cs="Times New Roman"/>
          <w:sz w:val="20"/>
          <w:szCs w:val="20"/>
        </w:rPr>
        <w:t xml:space="preserve"> и/или лицом, интересы которого представляет Заказчик,</w:t>
      </w:r>
      <w:r w:rsidR="000741FD" w:rsidRPr="00F95E4D">
        <w:rPr>
          <w:rFonts w:ascii="Times New Roman" w:hAnsi="Times New Roman" w:cs="Times New Roman"/>
          <w:sz w:val="20"/>
          <w:szCs w:val="20"/>
        </w:rPr>
        <w:t xml:space="preserve"> обязательств по Договору</w:t>
      </w:r>
      <w:r w:rsidR="00D67BA6" w:rsidRPr="00F95E4D">
        <w:rPr>
          <w:rFonts w:ascii="Times New Roman" w:hAnsi="Times New Roman" w:cs="Times New Roman"/>
          <w:sz w:val="20"/>
          <w:szCs w:val="20"/>
        </w:rPr>
        <w:t xml:space="preserve">, нарушения требований Правил посещения спортивного комплекса ООО «Юность», требований </w:t>
      </w:r>
      <w:r w:rsidR="00785470" w:rsidRPr="00F95E4D">
        <w:rPr>
          <w:rFonts w:ascii="Times New Roman" w:hAnsi="Times New Roman" w:cs="Times New Roman"/>
          <w:sz w:val="20"/>
          <w:szCs w:val="20"/>
        </w:rPr>
        <w:t xml:space="preserve">и рекомендаций тренеров, инструкторов иных </w:t>
      </w:r>
      <w:r w:rsidR="00D67BA6" w:rsidRPr="00F95E4D">
        <w:rPr>
          <w:rFonts w:ascii="Times New Roman" w:hAnsi="Times New Roman" w:cs="Times New Roman"/>
          <w:sz w:val="20"/>
          <w:szCs w:val="20"/>
        </w:rPr>
        <w:t xml:space="preserve">сотрудников Исполнителя, правил по соблюдению техники безопасности, </w:t>
      </w:r>
      <w:r w:rsidR="00785470" w:rsidRPr="00F95E4D">
        <w:rPr>
          <w:rFonts w:ascii="Times New Roman" w:hAnsi="Times New Roman" w:cs="Times New Roman"/>
          <w:sz w:val="20"/>
          <w:szCs w:val="20"/>
        </w:rPr>
        <w:t xml:space="preserve">за </w:t>
      </w:r>
      <w:r w:rsidR="00D67BA6" w:rsidRPr="00F95E4D">
        <w:rPr>
          <w:rFonts w:ascii="Times New Roman" w:hAnsi="Times New Roman" w:cs="Times New Roman"/>
          <w:sz w:val="20"/>
          <w:szCs w:val="20"/>
        </w:rPr>
        <w:t>нарушение Заказчиком иных правил и требований Исполнителя</w:t>
      </w:r>
      <w:r w:rsidR="00785470" w:rsidRPr="00F95E4D">
        <w:rPr>
          <w:rFonts w:ascii="Times New Roman" w:hAnsi="Times New Roman" w:cs="Times New Roman"/>
          <w:sz w:val="20"/>
          <w:szCs w:val="20"/>
        </w:rPr>
        <w:t xml:space="preserve">, размещенных на сайте Исполнителя </w:t>
      </w:r>
      <w:hyperlink r:id="rId14" w:history="1">
        <w:r w:rsidR="00C30F95" w:rsidRPr="00F95E4D">
          <w:rPr>
            <w:rStyle w:val="af"/>
            <w:rFonts w:ascii="Times New Roman" w:hAnsi="Times New Roman" w:cs="Times New Roman"/>
            <w:sz w:val="20"/>
            <w:szCs w:val="20"/>
            <w:lang w:val="en-US"/>
          </w:rPr>
          <w:t>www</w:t>
        </w:r>
        <w:r w:rsidR="00C30F95" w:rsidRPr="00F95E4D">
          <w:rPr>
            <w:rStyle w:val="af"/>
            <w:rFonts w:ascii="Times New Roman" w:hAnsi="Times New Roman" w:cs="Times New Roman"/>
            <w:sz w:val="20"/>
            <w:szCs w:val="20"/>
          </w:rPr>
          <w:t>.</w:t>
        </w:r>
        <w:r w:rsidR="00C30F95" w:rsidRPr="00F95E4D">
          <w:rPr>
            <w:rStyle w:val="af"/>
            <w:rFonts w:ascii="Times New Roman" w:hAnsi="Times New Roman" w:cs="Times New Roman"/>
            <w:sz w:val="20"/>
            <w:szCs w:val="20"/>
            <w:lang w:val="en-US"/>
          </w:rPr>
          <w:t>spb</w:t>
        </w:r>
        <w:r w:rsidR="00C30F95" w:rsidRPr="00F95E4D">
          <w:rPr>
            <w:rStyle w:val="af"/>
            <w:rFonts w:ascii="Times New Roman" w:hAnsi="Times New Roman" w:cs="Times New Roman"/>
            <w:sz w:val="20"/>
            <w:szCs w:val="20"/>
          </w:rPr>
          <w:t>26.</w:t>
        </w:r>
        <w:r w:rsidR="00C30F95" w:rsidRPr="00F95E4D">
          <w:rPr>
            <w:rStyle w:val="af"/>
            <w:rFonts w:ascii="Times New Roman" w:hAnsi="Times New Roman" w:cs="Times New Roman"/>
            <w:sz w:val="20"/>
            <w:szCs w:val="20"/>
            <w:lang w:val="en-US"/>
          </w:rPr>
          <w:t>ru</w:t>
        </w:r>
      </w:hyperlink>
      <w:r w:rsidR="00785470" w:rsidRPr="00F95E4D">
        <w:rPr>
          <w:rFonts w:ascii="Times New Roman" w:hAnsi="Times New Roman" w:cs="Times New Roman"/>
          <w:sz w:val="20"/>
          <w:szCs w:val="20"/>
        </w:rPr>
        <w:t>, а также в общедоступном месте на территории спортивного комплекса ООО «Юность»</w:t>
      </w:r>
      <w:r w:rsidR="00D67BA6" w:rsidRPr="00F95E4D">
        <w:rPr>
          <w:rFonts w:ascii="Times New Roman" w:hAnsi="Times New Roman" w:cs="Times New Roman"/>
          <w:sz w:val="20"/>
          <w:szCs w:val="20"/>
        </w:rPr>
        <w:t>.</w:t>
      </w:r>
      <w:r w:rsidR="000741FD" w:rsidRPr="00F95E4D">
        <w:rPr>
          <w:rFonts w:ascii="Times New Roman" w:hAnsi="Times New Roman" w:cs="Times New Roman"/>
          <w:sz w:val="20"/>
          <w:szCs w:val="20"/>
        </w:rPr>
        <w:t xml:space="preserve"> </w:t>
      </w:r>
    </w:p>
    <w:p w14:paraId="02EDD924" w14:textId="77777777" w:rsidR="00336D63" w:rsidRPr="00F95E4D" w:rsidRDefault="00336D63"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6.3. Заказчик полностью принимает на себя ответственность за состояние своего здоровья</w:t>
      </w:r>
      <w:r w:rsidR="00200DB2" w:rsidRPr="00F95E4D">
        <w:rPr>
          <w:rFonts w:ascii="Times New Roman" w:hAnsi="Times New Roman" w:cs="Times New Roman"/>
          <w:sz w:val="20"/>
          <w:szCs w:val="20"/>
        </w:rPr>
        <w:t xml:space="preserve"> и/или лица, интересы которого представляет Заказчик</w:t>
      </w:r>
      <w:r w:rsidRPr="00F95E4D">
        <w:rPr>
          <w:rFonts w:ascii="Times New Roman" w:hAnsi="Times New Roman" w:cs="Times New Roman"/>
          <w:sz w:val="20"/>
          <w:szCs w:val="20"/>
        </w:rPr>
        <w:t>. Исполнитель не несет ответственность за вред, связанный с любым ухудшением здоровья и травмами, полученных в результате</w:t>
      </w:r>
      <w:r w:rsidR="00F47A12" w:rsidRPr="00F95E4D">
        <w:rPr>
          <w:rFonts w:ascii="Times New Roman" w:hAnsi="Times New Roman" w:cs="Times New Roman"/>
          <w:sz w:val="20"/>
          <w:szCs w:val="20"/>
        </w:rPr>
        <w:t xml:space="preserve"> любых самостоятельных занятий</w:t>
      </w:r>
      <w:r w:rsidR="00200DB2" w:rsidRPr="00F95E4D">
        <w:rPr>
          <w:rFonts w:ascii="Times New Roman" w:hAnsi="Times New Roman" w:cs="Times New Roman"/>
          <w:sz w:val="20"/>
          <w:szCs w:val="20"/>
        </w:rPr>
        <w:t xml:space="preserve"> Заказчика</w:t>
      </w:r>
      <w:r w:rsidR="00BC0285" w:rsidRPr="00F95E4D">
        <w:rPr>
          <w:rFonts w:ascii="Times New Roman" w:hAnsi="Times New Roman" w:cs="Times New Roman"/>
          <w:sz w:val="20"/>
          <w:szCs w:val="20"/>
        </w:rPr>
        <w:t xml:space="preserve"> и/или лица, интересы которого представляет Заказчик</w:t>
      </w:r>
      <w:r w:rsidR="00F47A12" w:rsidRPr="00F95E4D">
        <w:rPr>
          <w:rFonts w:ascii="Times New Roman" w:hAnsi="Times New Roman" w:cs="Times New Roman"/>
          <w:sz w:val="20"/>
          <w:szCs w:val="20"/>
        </w:rPr>
        <w:t>.</w:t>
      </w:r>
    </w:p>
    <w:p w14:paraId="79AFDD71" w14:textId="77777777" w:rsidR="00F47A12" w:rsidRPr="00F95E4D" w:rsidRDefault="00F47A12"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6.4. Исполнитель не несет ответственность за личные вещи посетителей, за исключением случаев, когда вещи сданы в гардероб, не несет ответ</w:t>
      </w:r>
      <w:r w:rsidR="00C669BD" w:rsidRPr="00F95E4D">
        <w:rPr>
          <w:rFonts w:ascii="Times New Roman" w:hAnsi="Times New Roman" w:cs="Times New Roman"/>
          <w:sz w:val="20"/>
          <w:szCs w:val="20"/>
        </w:rPr>
        <w:t>ственность за сохранность</w:t>
      </w:r>
      <w:r w:rsidRPr="00F95E4D">
        <w:rPr>
          <w:rFonts w:ascii="Times New Roman" w:hAnsi="Times New Roman" w:cs="Times New Roman"/>
          <w:sz w:val="20"/>
          <w:szCs w:val="20"/>
        </w:rPr>
        <w:t xml:space="preserve"> вещей</w:t>
      </w:r>
      <w:r w:rsidR="00C669BD" w:rsidRPr="00F95E4D">
        <w:rPr>
          <w:rFonts w:ascii="Times New Roman" w:hAnsi="Times New Roman" w:cs="Times New Roman"/>
          <w:sz w:val="20"/>
          <w:szCs w:val="20"/>
        </w:rPr>
        <w:t xml:space="preserve"> (кошельки, мобильные телефоны, банковские карты, украшения, ключи и т.д.), оставленных Заказчиком в предметах одежды и обуви, сданных в гардероб.</w:t>
      </w:r>
    </w:p>
    <w:p w14:paraId="6ACF2E10" w14:textId="77777777" w:rsidR="00C669BD" w:rsidRPr="00F95E4D" w:rsidRDefault="00C669BD"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6.5.</w:t>
      </w:r>
      <w:r w:rsidR="00A20CA5" w:rsidRPr="00F95E4D">
        <w:rPr>
          <w:rFonts w:ascii="Times New Roman" w:hAnsi="Times New Roman" w:cs="Times New Roman"/>
          <w:sz w:val="20"/>
          <w:szCs w:val="20"/>
        </w:rPr>
        <w:t xml:space="preserve"> Исполнитель не несет ответственности за утерянные или оставленные без присмотра вещи Заказчика и/или лица, интересы которого Заказчик представляет.</w:t>
      </w:r>
    </w:p>
    <w:p w14:paraId="29270FE1" w14:textId="5F5B527C" w:rsidR="005E1BD9" w:rsidRPr="00F95E4D" w:rsidRDefault="005E1BD9"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6.6. Исполнитель не несет ответственности за технические неудобства, вызванные проведением сезонных, профилактических</w:t>
      </w:r>
      <w:r w:rsidR="00F645AA" w:rsidRPr="00F95E4D">
        <w:rPr>
          <w:rFonts w:ascii="Times New Roman" w:hAnsi="Times New Roman" w:cs="Times New Roman"/>
          <w:sz w:val="20"/>
          <w:szCs w:val="20"/>
        </w:rPr>
        <w:t>, санитарных</w:t>
      </w:r>
      <w:r w:rsidRPr="00F95E4D">
        <w:rPr>
          <w:rFonts w:ascii="Times New Roman" w:hAnsi="Times New Roman" w:cs="Times New Roman"/>
          <w:sz w:val="20"/>
          <w:szCs w:val="20"/>
        </w:rPr>
        <w:t xml:space="preserve"> и аварийных работ на территории спортивного комплекса ООО «Юность», за изменения режима работы спортивного комплекса, связанные с проведением вышеуказанных работ.</w:t>
      </w:r>
    </w:p>
    <w:p w14:paraId="5A98EC26" w14:textId="2BDB72D4" w:rsidR="007A1012" w:rsidRPr="00F95E4D" w:rsidRDefault="007A1012"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 xml:space="preserve">6.7. </w:t>
      </w:r>
      <w:r w:rsidR="009200F7" w:rsidRPr="00F95E4D">
        <w:rPr>
          <w:rFonts w:ascii="Times New Roman" w:hAnsi="Times New Roman" w:cs="Times New Roman"/>
          <w:sz w:val="20"/>
          <w:szCs w:val="20"/>
        </w:rPr>
        <w:t xml:space="preserve">Исполнитель не несет ответственности за несоответствие оказываемых услуг ожиданиям Заказчика и/или его субъективной оценке желаемых навыков и умений в результате оказания Заказчиком </w:t>
      </w:r>
      <w:r w:rsidR="0002119C" w:rsidRPr="00F95E4D">
        <w:rPr>
          <w:rFonts w:ascii="Times New Roman" w:hAnsi="Times New Roman" w:cs="Times New Roman"/>
          <w:sz w:val="20"/>
          <w:szCs w:val="20"/>
        </w:rPr>
        <w:t>спортивно – физкультурных услуг</w:t>
      </w:r>
      <w:r w:rsidR="009200F7" w:rsidRPr="00F95E4D">
        <w:rPr>
          <w:rFonts w:ascii="Times New Roman" w:hAnsi="Times New Roman" w:cs="Times New Roman"/>
          <w:sz w:val="20"/>
          <w:szCs w:val="20"/>
        </w:rPr>
        <w:t>.</w:t>
      </w:r>
    </w:p>
    <w:p w14:paraId="37A85D99" w14:textId="77777777" w:rsidR="00200DB2" w:rsidRPr="00F95E4D" w:rsidRDefault="00200DB2"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6.8. Исполнитель не несет ответственности за сохранность автомобилей, оставленных на парковочных местах, расположенных на территории, прилегающей к спортивному комплексу ООО «Юность».</w:t>
      </w:r>
    </w:p>
    <w:p w14:paraId="511B90B8" w14:textId="77777777" w:rsidR="00200DB2" w:rsidRPr="00F95E4D" w:rsidRDefault="00200DB2"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6.9. Заключая настоящий Договор, Заказчик подтверждает</w:t>
      </w:r>
      <w:r w:rsidR="006D3D73" w:rsidRPr="00F95E4D">
        <w:rPr>
          <w:rFonts w:ascii="Times New Roman" w:hAnsi="Times New Roman" w:cs="Times New Roman"/>
          <w:sz w:val="20"/>
          <w:szCs w:val="20"/>
        </w:rPr>
        <w:t xml:space="preserve"> что ни он, ни лицо, интересы которого Заказчик представляет, не имеют медицинских противопоказаний для оказания услуг Исполнителем, которые могут повлечь причинение ущерба жизни или здоровью Заказчика, его ребенка, а равно жизни или здоровью иных посетителей спортивного комплекса ООО «Юность», сотрудников Исполнителя.</w:t>
      </w:r>
    </w:p>
    <w:p w14:paraId="298BD064" w14:textId="7D7AC4FA" w:rsidR="005E1BD9" w:rsidRPr="00F95E4D" w:rsidRDefault="00380C3F"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6.10</w:t>
      </w:r>
      <w:r w:rsidR="00CD2834" w:rsidRPr="00F95E4D">
        <w:rPr>
          <w:rFonts w:ascii="Times New Roman" w:hAnsi="Times New Roman" w:cs="Times New Roman"/>
          <w:sz w:val="20"/>
          <w:szCs w:val="20"/>
        </w:rPr>
        <w:t xml:space="preserve">. </w:t>
      </w:r>
      <w:r w:rsidR="00F203DD" w:rsidRPr="00F95E4D">
        <w:rPr>
          <w:rFonts w:ascii="Times New Roman" w:hAnsi="Times New Roman" w:cs="Times New Roman"/>
          <w:sz w:val="20"/>
          <w:szCs w:val="20"/>
        </w:rPr>
        <w:t>Заказчик несет ответственность за повреждение или утрату имущества Исполнителя и обязан возместить Исполнителю убытки, причиненных самим Заказчиком или лицом, интересы которого представляет Заказчик, в размере рыночной стоимости работ по восстановлению поврежденного имущества Исполнителя либо рыночной стоимости утраченного оборудования, инвентаря или иного имущества Исполнителя.</w:t>
      </w:r>
    </w:p>
    <w:p w14:paraId="1F606106" w14:textId="1E6F62FC" w:rsidR="005A3691" w:rsidRPr="00F95E4D" w:rsidRDefault="005A3691" w:rsidP="005A7677">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ab/>
        <w:t xml:space="preserve">За потерю полученных номерков при оказании услуг гардероба, а также потерю ключей и/или номерков от раздевалок Заказчик обязуется оплатить штраф в размере 500 (Пятисот) рублей. </w:t>
      </w:r>
      <w:r w:rsidR="005A7677" w:rsidRPr="00F95E4D">
        <w:rPr>
          <w:rFonts w:ascii="Times New Roman" w:hAnsi="Times New Roman" w:cs="Times New Roman"/>
          <w:sz w:val="20"/>
          <w:szCs w:val="20"/>
        </w:rPr>
        <w:t>За потерю номерков при оказании услуг гардероба, а также потерю ключей и/или номерков от раздевалок несовершеннолетними посетителями спортивного комплекса ООО «Юность», штраф оплачивают их законные представители.</w:t>
      </w:r>
    </w:p>
    <w:p w14:paraId="73C6553B" w14:textId="77777777" w:rsidR="00FC6AD3" w:rsidRPr="00F95E4D" w:rsidRDefault="00380C3F"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6.11</w:t>
      </w:r>
      <w:r w:rsidR="00FC6AD3" w:rsidRPr="00F95E4D">
        <w:rPr>
          <w:rFonts w:ascii="Times New Roman" w:hAnsi="Times New Roman" w:cs="Times New Roman"/>
          <w:sz w:val="20"/>
          <w:szCs w:val="20"/>
        </w:rPr>
        <w:t xml:space="preserve">. Ущерб, причиненный Исполнителю ребенком Заказчика в период оказания услуг по настоящему договору, подлежит возмещению </w:t>
      </w:r>
      <w:r w:rsidR="002868AF" w:rsidRPr="00F95E4D">
        <w:rPr>
          <w:rFonts w:ascii="Times New Roman" w:hAnsi="Times New Roman" w:cs="Times New Roman"/>
          <w:sz w:val="20"/>
          <w:szCs w:val="20"/>
        </w:rPr>
        <w:t xml:space="preserve">Исполнителю </w:t>
      </w:r>
      <w:r w:rsidR="00FC6AD3" w:rsidRPr="00F95E4D">
        <w:rPr>
          <w:rFonts w:ascii="Times New Roman" w:hAnsi="Times New Roman" w:cs="Times New Roman"/>
          <w:sz w:val="20"/>
          <w:szCs w:val="20"/>
        </w:rPr>
        <w:t xml:space="preserve">непосредственно </w:t>
      </w:r>
      <w:r w:rsidR="002868AF" w:rsidRPr="00F95E4D">
        <w:rPr>
          <w:rFonts w:ascii="Times New Roman" w:hAnsi="Times New Roman" w:cs="Times New Roman"/>
          <w:sz w:val="20"/>
          <w:szCs w:val="20"/>
        </w:rPr>
        <w:t>Заказчиком.</w:t>
      </w:r>
    </w:p>
    <w:p w14:paraId="1AC0AE86" w14:textId="77777777" w:rsidR="00111F90" w:rsidRPr="00F95E4D" w:rsidRDefault="00111F90"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 xml:space="preserve">6.12. При нарушении Заказчиком </w:t>
      </w:r>
      <w:r w:rsidR="00266AC8" w:rsidRPr="00F95E4D">
        <w:rPr>
          <w:rFonts w:ascii="Times New Roman" w:hAnsi="Times New Roman" w:cs="Times New Roman"/>
          <w:sz w:val="20"/>
          <w:szCs w:val="20"/>
        </w:rPr>
        <w:t>условий настоящего Договора, в том числе Правил посещения спортивного комплекса ООО «Юность», вследствие которых Заказчик был удален из спортивного комплекса, денежное возмещение за неиспользованное Заказчиком время не производится.</w:t>
      </w:r>
    </w:p>
    <w:p w14:paraId="6CF40858" w14:textId="77777777" w:rsidR="00EE08D8" w:rsidRPr="00F95E4D" w:rsidRDefault="002868AF"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6.</w:t>
      </w:r>
      <w:r w:rsidR="00266AC8" w:rsidRPr="00F95E4D">
        <w:rPr>
          <w:rFonts w:ascii="Times New Roman" w:hAnsi="Times New Roman" w:cs="Times New Roman"/>
          <w:sz w:val="20"/>
          <w:szCs w:val="20"/>
        </w:rPr>
        <w:t>13</w:t>
      </w:r>
      <w:r w:rsidR="00EE08D8" w:rsidRPr="00F95E4D">
        <w:rPr>
          <w:rFonts w:ascii="Times New Roman" w:hAnsi="Times New Roman" w:cs="Times New Roman"/>
          <w:sz w:val="20"/>
          <w:szCs w:val="20"/>
        </w:rPr>
        <w:t>.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w:t>
      </w:r>
      <w:r w:rsidR="0082239D" w:rsidRPr="00F95E4D">
        <w:rPr>
          <w:rFonts w:ascii="Times New Roman" w:hAnsi="Times New Roman" w:cs="Times New Roman"/>
          <w:sz w:val="20"/>
          <w:szCs w:val="20"/>
        </w:rPr>
        <w:t xml:space="preserve"> обстоятельств непреодолимой силы, возникших после заключения настоящего договора в результате обстоятельств чрезвычайного характера</w:t>
      </w:r>
      <w:r w:rsidR="00A2347B" w:rsidRPr="00F95E4D">
        <w:rPr>
          <w:rFonts w:ascii="Times New Roman" w:hAnsi="Times New Roman" w:cs="Times New Roman"/>
          <w:sz w:val="20"/>
          <w:szCs w:val="20"/>
        </w:rPr>
        <w:t>, таких как: наводнение, пожар, землетрясение и другие природные явления, а также война, военные действия, блокада, запретительные действия властей и акты государственных органов, разрушение коммуникаций и энергоснабжения, взрывы, возникшие во время действия настоящего договора, которые стороны не могли предвидеть или предотвратить.</w:t>
      </w:r>
    </w:p>
    <w:p w14:paraId="68F1049D" w14:textId="77777777" w:rsidR="002D017E" w:rsidRPr="00F95E4D" w:rsidRDefault="002D017E"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ab/>
      </w:r>
    </w:p>
    <w:p w14:paraId="014AE390" w14:textId="77777777" w:rsidR="002D017E" w:rsidRPr="00F95E4D" w:rsidRDefault="002D017E" w:rsidP="002155FF">
      <w:pPr>
        <w:spacing w:after="0" w:line="240" w:lineRule="auto"/>
        <w:ind w:left="-993" w:right="-285"/>
        <w:jc w:val="center"/>
        <w:rPr>
          <w:rFonts w:ascii="Times New Roman" w:hAnsi="Times New Roman" w:cs="Times New Roman"/>
          <w:b/>
          <w:sz w:val="20"/>
          <w:szCs w:val="20"/>
        </w:rPr>
      </w:pPr>
      <w:r w:rsidRPr="00F95E4D">
        <w:rPr>
          <w:rFonts w:ascii="Times New Roman" w:hAnsi="Times New Roman" w:cs="Times New Roman"/>
          <w:b/>
          <w:sz w:val="20"/>
          <w:szCs w:val="20"/>
        </w:rPr>
        <w:t>7. Порядок расторжения договора</w:t>
      </w:r>
    </w:p>
    <w:p w14:paraId="3108CDB3" w14:textId="77777777" w:rsidR="00526B0A" w:rsidRPr="00F95E4D" w:rsidRDefault="002D017E"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lastRenderedPageBreak/>
        <w:t xml:space="preserve">7.1. </w:t>
      </w:r>
      <w:r w:rsidR="00526B0A" w:rsidRPr="00F95E4D">
        <w:rPr>
          <w:rFonts w:ascii="Times New Roman" w:hAnsi="Times New Roman" w:cs="Times New Roman"/>
          <w:sz w:val="20"/>
          <w:szCs w:val="20"/>
        </w:rPr>
        <w:t xml:space="preserve">Настоящий </w:t>
      </w:r>
      <w:r w:rsidRPr="00F95E4D">
        <w:rPr>
          <w:rFonts w:ascii="Times New Roman" w:hAnsi="Times New Roman" w:cs="Times New Roman"/>
          <w:sz w:val="20"/>
          <w:szCs w:val="20"/>
        </w:rPr>
        <w:t>Договор может быть расторгнут</w:t>
      </w:r>
      <w:r w:rsidR="00526B0A" w:rsidRPr="00F95E4D">
        <w:rPr>
          <w:rFonts w:ascii="Times New Roman" w:hAnsi="Times New Roman" w:cs="Times New Roman"/>
          <w:sz w:val="20"/>
          <w:szCs w:val="20"/>
        </w:rPr>
        <w:t xml:space="preserve"> в любое время по письменному соглашению сторон, по решению суда в соответствии с действующим законодательством Российской Федерации.</w:t>
      </w:r>
    </w:p>
    <w:p w14:paraId="39C82352" w14:textId="77777777" w:rsidR="002D017E" w:rsidRPr="00F95E4D" w:rsidRDefault="00526B0A"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7.2. Исполнител</w:t>
      </w:r>
      <w:r w:rsidR="004D2EA3" w:rsidRPr="00F95E4D">
        <w:rPr>
          <w:rFonts w:ascii="Times New Roman" w:hAnsi="Times New Roman" w:cs="Times New Roman"/>
          <w:sz w:val="20"/>
          <w:szCs w:val="20"/>
        </w:rPr>
        <w:t>ь вправе</w:t>
      </w:r>
      <w:r w:rsidRPr="00F95E4D">
        <w:rPr>
          <w:rFonts w:ascii="Times New Roman" w:hAnsi="Times New Roman" w:cs="Times New Roman"/>
          <w:sz w:val="20"/>
          <w:szCs w:val="20"/>
        </w:rPr>
        <w:t xml:space="preserve"> расторгнуть настоящий Договор в одностороннем порядке в случае </w:t>
      </w:r>
      <w:r w:rsidR="00CD44A6" w:rsidRPr="00F95E4D">
        <w:rPr>
          <w:rFonts w:ascii="Times New Roman" w:hAnsi="Times New Roman" w:cs="Times New Roman"/>
          <w:sz w:val="20"/>
          <w:szCs w:val="20"/>
        </w:rPr>
        <w:t xml:space="preserve">однократного </w:t>
      </w:r>
      <w:r w:rsidRPr="00F95E4D">
        <w:rPr>
          <w:rFonts w:ascii="Times New Roman" w:hAnsi="Times New Roman" w:cs="Times New Roman"/>
          <w:sz w:val="20"/>
          <w:szCs w:val="20"/>
        </w:rPr>
        <w:t>нарушения Заказчиком и/или лицом, интересы которого представляет Заказчик, условий настоящего Договора, Правил посещения спортив</w:t>
      </w:r>
      <w:r w:rsidR="00BA0C26" w:rsidRPr="00F95E4D">
        <w:rPr>
          <w:rFonts w:ascii="Times New Roman" w:hAnsi="Times New Roman" w:cs="Times New Roman"/>
          <w:sz w:val="20"/>
          <w:szCs w:val="20"/>
        </w:rPr>
        <w:t xml:space="preserve">ного комплекса </w:t>
      </w:r>
      <w:r w:rsidRPr="00F95E4D">
        <w:rPr>
          <w:rFonts w:ascii="Times New Roman" w:hAnsi="Times New Roman" w:cs="Times New Roman"/>
          <w:sz w:val="20"/>
          <w:szCs w:val="20"/>
        </w:rPr>
        <w:t>ООО «Юность», Прейскурант</w:t>
      </w:r>
      <w:r w:rsidR="004D2EA3" w:rsidRPr="00F95E4D">
        <w:rPr>
          <w:rFonts w:ascii="Times New Roman" w:hAnsi="Times New Roman" w:cs="Times New Roman"/>
          <w:sz w:val="20"/>
          <w:szCs w:val="20"/>
        </w:rPr>
        <w:t>а</w:t>
      </w:r>
      <w:r w:rsidRPr="00F95E4D">
        <w:rPr>
          <w:rFonts w:ascii="Times New Roman" w:hAnsi="Times New Roman" w:cs="Times New Roman"/>
          <w:sz w:val="20"/>
          <w:szCs w:val="20"/>
        </w:rPr>
        <w:t>, графика (расписания) занятий, а также иных официальных документов Исполнителя, являющихся неотъемлемой частью настоящего Договора.</w:t>
      </w:r>
    </w:p>
    <w:p w14:paraId="4DFFD738" w14:textId="37336B18" w:rsidR="00BA0C26" w:rsidRPr="00F95E4D" w:rsidRDefault="00BA0C26"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 xml:space="preserve">7.3. В случае принятия Исполнителем решения о расторжении настоящего Договора в одностороннем порядке Исполнитель публикует информацию о расторжении Договора на своем сайте </w:t>
      </w:r>
      <w:hyperlink r:id="rId15" w:history="1">
        <w:r w:rsidR="00C30F95" w:rsidRPr="00F95E4D">
          <w:rPr>
            <w:rStyle w:val="af"/>
            <w:rFonts w:ascii="Times New Roman" w:hAnsi="Times New Roman" w:cs="Times New Roman"/>
            <w:sz w:val="20"/>
            <w:szCs w:val="20"/>
            <w:lang w:val="en-US"/>
          </w:rPr>
          <w:t>www</w:t>
        </w:r>
        <w:r w:rsidR="00C30F95" w:rsidRPr="00F95E4D">
          <w:rPr>
            <w:rStyle w:val="af"/>
            <w:rFonts w:ascii="Times New Roman" w:hAnsi="Times New Roman" w:cs="Times New Roman"/>
            <w:sz w:val="20"/>
            <w:szCs w:val="20"/>
          </w:rPr>
          <w:t>.</w:t>
        </w:r>
        <w:r w:rsidR="00C30F95" w:rsidRPr="00F95E4D">
          <w:rPr>
            <w:rStyle w:val="af"/>
            <w:rFonts w:ascii="Times New Roman" w:hAnsi="Times New Roman" w:cs="Times New Roman"/>
            <w:sz w:val="20"/>
            <w:szCs w:val="20"/>
            <w:lang w:val="en-US"/>
          </w:rPr>
          <w:t>spb</w:t>
        </w:r>
        <w:r w:rsidR="00C30F95" w:rsidRPr="00F95E4D">
          <w:rPr>
            <w:rStyle w:val="af"/>
            <w:rFonts w:ascii="Times New Roman" w:hAnsi="Times New Roman" w:cs="Times New Roman"/>
            <w:sz w:val="20"/>
            <w:szCs w:val="20"/>
          </w:rPr>
          <w:t>26.</w:t>
        </w:r>
        <w:r w:rsidR="00C30F95" w:rsidRPr="00F95E4D">
          <w:rPr>
            <w:rStyle w:val="af"/>
            <w:rFonts w:ascii="Times New Roman" w:hAnsi="Times New Roman" w:cs="Times New Roman"/>
            <w:sz w:val="20"/>
            <w:szCs w:val="20"/>
            <w:lang w:val="en-US"/>
          </w:rPr>
          <w:t>ru</w:t>
        </w:r>
      </w:hyperlink>
      <w:r w:rsidRPr="00F95E4D">
        <w:rPr>
          <w:rFonts w:ascii="Times New Roman" w:hAnsi="Times New Roman" w:cs="Times New Roman"/>
          <w:sz w:val="20"/>
          <w:szCs w:val="20"/>
        </w:rPr>
        <w:t xml:space="preserve">, а также размещает данную информацию для ознакомления на стендах в общедоступном месте на территории спортивного комплекса «Юность» по адресу: г. Ставрополь, ул. Суворова, дом 7, а Договор считается расторгнутым с даты </w:t>
      </w:r>
      <w:r w:rsidR="0033538F" w:rsidRPr="00F95E4D">
        <w:rPr>
          <w:rFonts w:ascii="Times New Roman" w:hAnsi="Times New Roman" w:cs="Times New Roman"/>
          <w:sz w:val="20"/>
          <w:szCs w:val="20"/>
        </w:rPr>
        <w:t xml:space="preserve">первой </w:t>
      </w:r>
      <w:r w:rsidRPr="00F95E4D">
        <w:rPr>
          <w:rFonts w:ascii="Times New Roman" w:hAnsi="Times New Roman" w:cs="Times New Roman"/>
          <w:sz w:val="20"/>
          <w:szCs w:val="20"/>
        </w:rPr>
        <w:t>соответствующей публикации в любом из вышеперечисленных источников размещения информации.</w:t>
      </w:r>
    </w:p>
    <w:p w14:paraId="6AF05A01" w14:textId="77777777" w:rsidR="0038547A" w:rsidRPr="00F95E4D" w:rsidRDefault="0038547A"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 xml:space="preserve">7.4. В случае расторжения </w:t>
      </w:r>
      <w:r w:rsidR="00187385" w:rsidRPr="00F95E4D">
        <w:rPr>
          <w:rFonts w:ascii="Times New Roman" w:hAnsi="Times New Roman" w:cs="Times New Roman"/>
          <w:sz w:val="20"/>
          <w:szCs w:val="20"/>
        </w:rPr>
        <w:t xml:space="preserve">настоящего </w:t>
      </w:r>
      <w:r w:rsidRPr="00F95E4D">
        <w:rPr>
          <w:rFonts w:ascii="Times New Roman" w:hAnsi="Times New Roman" w:cs="Times New Roman"/>
          <w:sz w:val="20"/>
          <w:szCs w:val="20"/>
        </w:rPr>
        <w:t xml:space="preserve">Договора в одностороннем порядке </w:t>
      </w:r>
      <w:r w:rsidR="00187385" w:rsidRPr="00F95E4D">
        <w:rPr>
          <w:rFonts w:ascii="Times New Roman" w:hAnsi="Times New Roman" w:cs="Times New Roman"/>
          <w:sz w:val="20"/>
          <w:szCs w:val="20"/>
        </w:rPr>
        <w:t>по инициативе любой из сторон денежная сумма, оплаченная Заказчиком по Договору за неиспользованный период оказания услуг, Заказчику не возвращается и признается сторонами как фактически понесенные расхо</w:t>
      </w:r>
      <w:r w:rsidR="00CD44A6" w:rsidRPr="00F95E4D">
        <w:rPr>
          <w:rFonts w:ascii="Times New Roman" w:hAnsi="Times New Roman" w:cs="Times New Roman"/>
          <w:sz w:val="20"/>
          <w:szCs w:val="20"/>
        </w:rPr>
        <w:t xml:space="preserve">ды Исполнителя на организацию исполнения </w:t>
      </w:r>
      <w:r w:rsidR="00187385" w:rsidRPr="00F95E4D">
        <w:rPr>
          <w:rFonts w:ascii="Times New Roman" w:hAnsi="Times New Roman" w:cs="Times New Roman"/>
          <w:sz w:val="20"/>
          <w:szCs w:val="20"/>
        </w:rPr>
        <w:t>обязательств по Договору.</w:t>
      </w:r>
    </w:p>
    <w:p w14:paraId="21B9D053" w14:textId="719BCA27" w:rsidR="006D7907" w:rsidRPr="00F95E4D" w:rsidRDefault="006D7907"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 xml:space="preserve">7.5. </w:t>
      </w:r>
      <w:r w:rsidR="00CD44A6" w:rsidRPr="00F95E4D">
        <w:rPr>
          <w:rFonts w:ascii="Times New Roman" w:hAnsi="Times New Roman" w:cs="Times New Roman"/>
          <w:sz w:val="20"/>
          <w:szCs w:val="20"/>
        </w:rPr>
        <w:t xml:space="preserve">По окончании срока действия абонемента (билета, </w:t>
      </w:r>
      <w:r w:rsidR="00B31663" w:rsidRPr="00F95E4D">
        <w:rPr>
          <w:rFonts w:ascii="Times New Roman" w:hAnsi="Times New Roman" w:cs="Times New Roman"/>
          <w:sz w:val="20"/>
          <w:szCs w:val="20"/>
        </w:rPr>
        <w:t>абонемента</w:t>
      </w:r>
      <w:r w:rsidR="00CD44A6" w:rsidRPr="00F95E4D">
        <w:rPr>
          <w:rFonts w:ascii="Times New Roman" w:hAnsi="Times New Roman" w:cs="Times New Roman"/>
          <w:sz w:val="20"/>
          <w:szCs w:val="20"/>
        </w:rPr>
        <w:t>) Договор считается прекратившим свое действие.</w:t>
      </w:r>
    </w:p>
    <w:p w14:paraId="7079D2A5" w14:textId="77777777" w:rsidR="00CD44A6" w:rsidRPr="00F95E4D" w:rsidRDefault="00CD44A6"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ab/>
        <w:t>Пропущенные Заказчиком (и/или лицом, интересы которого представляет Заказчик) занятия независимо от причины пропуска компенсации не подлежат. В данном случае денежная сумма, оплаченная Заказчиком по Договору за неиспользованный период оказания услуг, Заказчику не возвращается и признается сторонами как фактически понесенные расходы Исполнителя на организацию исполнения обязательств по Договору.</w:t>
      </w:r>
    </w:p>
    <w:p w14:paraId="0C93039F" w14:textId="77777777" w:rsidR="00883504" w:rsidRPr="00F95E4D" w:rsidRDefault="00883504" w:rsidP="002155FF">
      <w:pPr>
        <w:spacing w:after="0" w:line="240" w:lineRule="auto"/>
        <w:ind w:left="-993" w:right="-285"/>
        <w:jc w:val="both"/>
        <w:rPr>
          <w:rFonts w:ascii="Times New Roman" w:hAnsi="Times New Roman" w:cs="Times New Roman"/>
          <w:sz w:val="20"/>
          <w:szCs w:val="20"/>
        </w:rPr>
      </w:pPr>
    </w:p>
    <w:p w14:paraId="7EFEB204" w14:textId="77777777" w:rsidR="00883504" w:rsidRPr="00F95E4D" w:rsidRDefault="00883504" w:rsidP="002155FF">
      <w:pPr>
        <w:spacing w:after="0" w:line="240" w:lineRule="auto"/>
        <w:ind w:left="-993" w:right="-285"/>
        <w:jc w:val="center"/>
        <w:rPr>
          <w:rFonts w:ascii="Times New Roman" w:hAnsi="Times New Roman" w:cs="Times New Roman"/>
          <w:b/>
          <w:sz w:val="20"/>
          <w:szCs w:val="20"/>
        </w:rPr>
      </w:pPr>
      <w:r w:rsidRPr="00F95E4D">
        <w:rPr>
          <w:rFonts w:ascii="Times New Roman" w:hAnsi="Times New Roman" w:cs="Times New Roman"/>
          <w:b/>
          <w:sz w:val="20"/>
          <w:szCs w:val="20"/>
        </w:rPr>
        <w:t>8. Порядок разрешения споров</w:t>
      </w:r>
    </w:p>
    <w:p w14:paraId="0C0039B2" w14:textId="77777777" w:rsidR="00883504" w:rsidRPr="00F95E4D" w:rsidRDefault="00883504"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8.1. Все споры или разногласия, связанные с заключением, исполнением, изменением, расторжением настоящего Договора, стороны будут стремиться урегулировать путем переговоров.</w:t>
      </w:r>
    </w:p>
    <w:p w14:paraId="76415928" w14:textId="50477A6C" w:rsidR="001001F8" w:rsidRPr="00F95E4D" w:rsidRDefault="00883504"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8.2. В случае невозможности урегулирования спора путем переговоров Стороны согл</w:t>
      </w:r>
      <w:r w:rsidR="001001F8" w:rsidRPr="00F95E4D">
        <w:rPr>
          <w:rFonts w:ascii="Times New Roman" w:hAnsi="Times New Roman" w:cs="Times New Roman"/>
          <w:sz w:val="20"/>
          <w:szCs w:val="20"/>
        </w:rPr>
        <w:t>асовали соблюдение</w:t>
      </w:r>
      <w:r w:rsidRPr="00F95E4D">
        <w:rPr>
          <w:rFonts w:ascii="Times New Roman" w:hAnsi="Times New Roman" w:cs="Times New Roman"/>
          <w:sz w:val="20"/>
          <w:szCs w:val="20"/>
        </w:rPr>
        <w:t xml:space="preserve"> досудебного претензионного порядка</w:t>
      </w:r>
      <w:r w:rsidR="001001F8" w:rsidRPr="00F95E4D">
        <w:rPr>
          <w:rFonts w:ascii="Times New Roman" w:hAnsi="Times New Roman" w:cs="Times New Roman"/>
          <w:sz w:val="20"/>
          <w:szCs w:val="20"/>
        </w:rPr>
        <w:t>, если иное не предусмотрено действующим законодательством Российской Федерации</w:t>
      </w:r>
      <w:r w:rsidRPr="00F95E4D">
        <w:rPr>
          <w:rFonts w:ascii="Times New Roman" w:hAnsi="Times New Roman" w:cs="Times New Roman"/>
          <w:sz w:val="20"/>
          <w:szCs w:val="20"/>
        </w:rPr>
        <w:t>.</w:t>
      </w:r>
      <w:r w:rsidR="001001F8" w:rsidRPr="00F95E4D">
        <w:rPr>
          <w:rFonts w:ascii="Times New Roman" w:hAnsi="Times New Roman" w:cs="Times New Roman"/>
          <w:sz w:val="20"/>
          <w:szCs w:val="20"/>
        </w:rPr>
        <w:t xml:space="preserve"> </w:t>
      </w:r>
    </w:p>
    <w:p w14:paraId="7FB2070D" w14:textId="0403A176" w:rsidR="00883504" w:rsidRPr="00F95E4D" w:rsidRDefault="001001F8" w:rsidP="001001F8">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 xml:space="preserve">        П</w:t>
      </w:r>
      <w:r w:rsidR="00883504" w:rsidRPr="00F95E4D">
        <w:rPr>
          <w:rFonts w:ascii="Times New Roman" w:hAnsi="Times New Roman" w:cs="Times New Roman"/>
          <w:sz w:val="20"/>
          <w:szCs w:val="20"/>
        </w:rPr>
        <w:t xml:space="preserve">ретензия </w:t>
      </w:r>
      <w:r w:rsidRPr="00F95E4D">
        <w:rPr>
          <w:rFonts w:ascii="Times New Roman" w:hAnsi="Times New Roman" w:cs="Times New Roman"/>
          <w:sz w:val="20"/>
          <w:szCs w:val="20"/>
        </w:rPr>
        <w:t xml:space="preserve">в случае ее предъявления </w:t>
      </w:r>
      <w:r w:rsidR="00883504" w:rsidRPr="00F95E4D">
        <w:rPr>
          <w:rFonts w:ascii="Times New Roman" w:hAnsi="Times New Roman" w:cs="Times New Roman"/>
          <w:sz w:val="20"/>
          <w:szCs w:val="20"/>
        </w:rPr>
        <w:t>оформляется в письменной форме</w:t>
      </w:r>
      <w:r w:rsidR="0012020E" w:rsidRPr="00F95E4D">
        <w:rPr>
          <w:rFonts w:ascii="Times New Roman" w:hAnsi="Times New Roman" w:cs="Times New Roman"/>
          <w:sz w:val="20"/>
          <w:szCs w:val="20"/>
        </w:rPr>
        <w:t xml:space="preserve"> и направляется заинтересованной стороной другой стороне заказным письмом с уведомлением о вручении. Срок рассмотрения претензии – 10 (десять) календарных дней с момента получения.</w:t>
      </w:r>
    </w:p>
    <w:p w14:paraId="6BC57010" w14:textId="51D7CC0E" w:rsidR="0012020E" w:rsidRPr="00F95E4D" w:rsidRDefault="0012020E"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 xml:space="preserve">8.3. </w:t>
      </w:r>
      <w:r w:rsidR="001001F8" w:rsidRPr="00F95E4D">
        <w:rPr>
          <w:rFonts w:ascii="Times New Roman" w:hAnsi="Times New Roman" w:cs="Times New Roman"/>
          <w:sz w:val="20"/>
          <w:szCs w:val="20"/>
        </w:rPr>
        <w:t>Если иное не предусмотрено законом, п</w:t>
      </w:r>
      <w:r w:rsidRPr="00F95E4D">
        <w:rPr>
          <w:rFonts w:ascii="Times New Roman" w:hAnsi="Times New Roman" w:cs="Times New Roman"/>
          <w:sz w:val="20"/>
          <w:szCs w:val="20"/>
        </w:rPr>
        <w:t>ри невозможности урегулирования в претензионном порядке спор передается на рассмотрение в соответствующий суд в порядке, предусмотренном действующим процессуальным законодательством Российской Федерации.</w:t>
      </w:r>
    </w:p>
    <w:p w14:paraId="25D29F00" w14:textId="77777777" w:rsidR="005C2991" w:rsidRPr="00F95E4D" w:rsidRDefault="005C2991" w:rsidP="00A4382F">
      <w:pPr>
        <w:spacing w:after="0" w:line="240" w:lineRule="auto"/>
        <w:ind w:right="-285"/>
        <w:rPr>
          <w:rFonts w:ascii="Times New Roman" w:hAnsi="Times New Roman" w:cs="Times New Roman"/>
          <w:b/>
          <w:sz w:val="20"/>
          <w:szCs w:val="20"/>
        </w:rPr>
      </w:pPr>
    </w:p>
    <w:p w14:paraId="1C2A975F" w14:textId="77777777" w:rsidR="00EB40E9" w:rsidRPr="00F95E4D" w:rsidRDefault="00EB40E9" w:rsidP="002155FF">
      <w:pPr>
        <w:spacing w:after="0" w:line="240" w:lineRule="auto"/>
        <w:ind w:left="-993" w:right="-285"/>
        <w:jc w:val="center"/>
        <w:rPr>
          <w:rFonts w:ascii="Times New Roman" w:hAnsi="Times New Roman" w:cs="Times New Roman"/>
          <w:b/>
          <w:sz w:val="20"/>
          <w:szCs w:val="20"/>
        </w:rPr>
      </w:pPr>
      <w:r w:rsidRPr="00F95E4D">
        <w:rPr>
          <w:rFonts w:ascii="Times New Roman" w:hAnsi="Times New Roman" w:cs="Times New Roman"/>
          <w:b/>
          <w:sz w:val="20"/>
          <w:szCs w:val="20"/>
        </w:rPr>
        <w:t>9. Согласие на обработку персональных данных</w:t>
      </w:r>
    </w:p>
    <w:p w14:paraId="28FDDF38" w14:textId="03433C95" w:rsidR="005C2991" w:rsidRPr="00F95E4D" w:rsidRDefault="00EB40E9"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 xml:space="preserve">9.1. </w:t>
      </w:r>
      <w:r w:rsidR="005C2991" w:rsidRPr="00F95E4D">
        <w:rPr>
          <w:rFonts w:ascii="Times New Roman" w:hAnsi="Times New Roman" w:cs="Times New Roman"/>
          <w:sz w:val="20"/>
          <w:szCs w:val="20"/>
        </w:rPr>
        <w:t xml:space="preserve">Акцептирую настоящую публичную оферту и заключая Договор на оказание платных </w:t>
      </w:r>
      <w:r w:rsidR="0002119C" w:rsidRPr="00F95E4D">
        <w:rPr>
          <w:rFonts w:ascii="Times New Roman" w:hAnsi="Times New Roman" w:cs="Times New Roman"/>
          <w:sz w:val="20"/>
          <w:szCs w:val="20"/>
        </w:rPr>
        <w:t xml:space="preserve">спортивно – физкультурных услуг </w:t>
      </w:r>
      <w:r w:rsidR="005C2991" w:rsidRPr="00F95E4D">
        <w:rPr>
          <w:rFonts w:ascii="Times New Roman" w:hAnsi="Times New Roman" w:cs="Times New Roman"/>
          <w:sz w:val="20"/>
          <w:szCs w:val="20"/>
        </w:rPr>
        <w:t>в спортивном комплексе ООО «Юность» Заказчик в соответствии со статьей 9 Федерального закона от 27 июля 2006 года №152-ФЗ «О персональных данных» дает согласие Исполнителю на автоматизированную, а также без использования средств автоматизации обработку следующих персональных данных</w:t>
      </w:r>
      <w:r w:rsidR="0062269A" w:rsidRPr="00F95E4D">
        <w:rPr>
          <w:rFonts w:ascii="Times New Roman" w:hAnsi="Times New Roman" w:cs="Times New Roman"/>
          <w:sz w:val="20"/>
          <w:szCs w:val="20"/>
        </w:rPr>
        <w:t xml:space="preserve"> самого</w:t>
      </w:r>
      <w:r w:rsidR="005C2991" w:rsidRPr="00F95E4D">
        <w:rPr>
          <w:rFonts w:ascii="Times New Roman" w:hAnsi="Times New Roman" w:cs="Times New Roman"/>
          <w:sz w:val="20"/>
          <w:szCs w:val="20"/>
        </w:rPr>
        <w:t xml:space="preserve"> Заказчика и/или лица, интересы которого представляет Заказчик:</w:t>
      </w:r>
    </w:p>
    <w:p w14:paraId="2E693AAA" w14:textId="77777777" w:rsidR="005C2991" w:rsidRPr="00F95E4D" w:rsidRDefault="005C2991"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 фамилия, имя, отчество</w:t>
      </w:r>
      <w:r w:rsidR="0062269A" w:rsidRPr="00F95E4D">
        <w:rPr>
          <w:rFonts w:ascii="Times New Roman" w:hAnsi="Times New Roman" w:cs="Times New Roman"/>
          <w:sz w:val="20"/>
          <w:szCs w:val="20"/>
        </w:rPr>
        <w:t>, пол, дата и место рождения</w:t>
      </w:r>
      <w:r w:rsidRPr="00F95E4D">
        <w:rPr>
          <w:rFonts w:ascii="Times New Roman" w:hAnsi="Times New Roman" w:cs="Times New Roman"/>
          <w:sz w:val="20"/>
          <w:szCs w:val="20"/>
        </w:rPr>
        <w:t>;</w:t>
      </w:r>
    </w:p>
    <w:p w14:paraId="0EBB714B" w14:textId="77777777" w:rsidR="0062269A" w:rsidRPr="00F95E4D" w:rsidRDefault="0062269A"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 номер телефона, адрес электронной почты;</w:t>
      </w:r>
    </w:p>
    <w:p w14:paraId="47F5F7E1" w14:textId="5B4FFF9F" w:rsidR="0062269A" w:rsidRPr="00F95E4D" w:rsidRDefault="0062269A"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 паспортные данные, адрес места жительства (регистрации), СНИЛС;</w:t>
      </w:r>
    </w:p>
    <w:p w14:paraId="42333DF7" w14:textId="1456CCA4" w:rsidR="0062269A" w:rsidRPr="00F95E4D" w:rsidRDefault="0062269A"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 данные свидетельства о рождении</w:t>
      </w:r>
    </w:p>
    <w:p w14:paraId="60F5653A" w14:textId="62505F17" w:rsidR="00B700B9" w:rsidRPr="00F95E4D" w:rsidRDefault="00B700B9"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 данные водительского удостоверения</w:t>
      </w:r>
    </w:p>
    <w:p w14:paraId="42DD14A8" w14:textId="3F6D0FE6" w:rsidR="0062269A" w:rsidRPr="00F95E4D" w:rsidRDefault="0062269A"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 xml:space="preserve">9.2. Заказчик дает согласие </w:t>
      </w:r>
      <w:r w:rsidR="00D71281" w:rsidRPr="00F95E4D">
        <w:rPr>
          <w:rFonts w:ascii="Times New Roman" w:hAnsi="Times New Roman" w:cs="Times New Roman"/>
          <w:sz w:val="20"/>
          <w:szCs w:val="20"/>
        </w:rPr>
        <w:t>на обработку персональных данных для оказания услуг при исполнении настоящего Договора на осуществление сотрудниками Исполнителя следующих действий в отношении персональных данных: обмен (прием и передачу), сбор, систематизацию, накопление, хранение, уточнение (обновление, изменение), извлечение, использование, обезличивание, блокирование (без ограничения доступа Заказчика), уничтожение, создание информационных систем персональных данных.</w:t>
      </w:r>
      <w:r w:rsidR="00937CEC" w:rsidRPr="00F95E4D">
        <w:rPr>
          <w:rFonts w:ascii="Times New Roman" w:hAnsi="Times New Roman" w:cs="Times New Roman"/>
          <w:sz w:val="20"/>
          <w:szCs w:val="20"/>
        </w:rPr>
        <w:t xml:space="preserve"> </w:t>
      </w:r>
    </w:p>
    <w:p w14:paraId="366E4866" w14:textId="0E460F20" w:rsidR="00937CEC" w:rsidRPr="00F95E4D" w:rsidRDefault="00937CEC"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 xml:space="preserve">9.3. Согласие Заказчика на обработку его персональных данных действует в течение срока действия Договора на оказание платных </w:t>
      </w:r>
      <w:r w:rsidR="0002119C" w:rsidRPr="00F95E4D">
        <w:rPr>
          <w:rFonts w:ascii="Times New Roman" w:hAnsi="Times New Roman" w:cs="Times New Roman"/>
          <w:sz w:val="20"/>
          <w:szCs w:val="20"/>
        </w:rPr>
        <w:t xml:space="preserve">спортивно – физкультурных услуг </w:t>
      </w:r>
      <w:r w:rsidRPr="00F95E4D">
        <w:rPr>
          <w:rFonts w:ascii="Times New Roman" w:hAnsi="Times New Roman" w:cs="Times New Roman"/>
          <w:sz w:val="20"/>
          <w:szCs w:val="20"/>
        </w:rPr>
        <w:t>в спортивном комплексе ООО «Юность» и может быть отозвано Заказчиком путем направления Исполнителю письменного заявления.</w:t>
      </w:r>
    </w:p>
    <w:p w14:paraId="3FDC42F4" w14:textId="77777777" w:rsidR="00C5064D" w:rsidRPr="00F95E4D" w:rsidRDefault="00C5064D" w:rsidP="002155FF">
      <w:pPr>
        <w:spacing w:after="0" w:line="240" w:lineRule="auto"/>
        <w:ind w:left="-993" w:right="-285"/>
        <w:jc w:val="both"/>
        <w:rPr>
          <w:rFonts w:ascii="Times New Roman" w:hAnsi="Times New Roman" w:cs="Times New Roman"/>
          <w:sz w:val="20"/>
          <w:szCs w:val="20"/>
        </w:rPr>
      </w:pPr>
    </w:p>
    <w:p w14:paraId="00015293" w14:textId="77777777" w:rsidR="00CD44A6" w:rsidRPr="00F95E4D" w:rsidRDefault="00C5064D" w:rsidP="002155FF">
      <w:pPr>
        <w:spacing w:after="0" w:line="240" w:lineRule="auto"/>
        <w:ind w:left="-993" w:right="-285"/>
        <w:jc w:val="center"/>
        <w:rPr>
          <w:rFonts w:ascii="Times New Roman" w:hAnsi="Times New Roman" w:cs="Times New Roman"/>
          <w:b/>
          <w:sz w:val="20"/>
          <w:szCs w:val="20"/>
        </w:rPr>
      </w:pPr>
      <w:r w:rsidRPr="00F95E4D">
        <w:rPr>
          <w:rFonts w:ascii="Times New Roman" w:hAnsi="Times New Roman" w:cs="Times New Roman"/>
          <w:b/>
          <w:sz w:val="20"/>
          <w:szCs w:val="20"/>
        </w:rPr>
        <w:t>10. Реквизиты Исполнителя</w:t>
      </w:r>
    </w:p>
    <w:p w14:paraId="4DC99344" w14:textId="77777777" w:rsidR="00E97C4E" w:rsidRPr="00F95E4D" w:rsidRDefault="00E97C4E" w:rsidP="002155FF">
      <w:pPr>
        <w:spacing w:after="0" w:line="240" w:lineRule="auto"/>
        <w:ind w:left="-993" w:right="-285"/>
        <w:rPr>
          <w:rFonts w:ascii="Times New Roman" w:eastAsia="Times New Roman" w:hAnsi="Times New Roman" w:cs="Times New Roman"/>
          <w:sz w:val="20"/>
          <w:szCs w:val="20"/>
          <w:lang w:eastAsia="ru-RU"/>
        </w:rPr>
      </w:pPr>
      <w:r w:rsidRPr="00F95E4D">
        <w:rPr>
          <w:rFonts w:ascii="Times New Roman" w:eastAsia="Times New Roman" w:hAnsi="Times New Roman" w:cs="Times New Roman"/>
          <w:sz w:val="20"/>
          <w:szCs w:val="20"/>
          <w:lang w:eastAsia="ru-RU"/>
        </w:rPr>
        <w:t>Общество с ограниченной ответственностью «Юность»  (ООО «Юность»)</w:t>
      </w:r>
    </w:p>
    <w:p w14:paraId="49236495" w14:textId="77777777" w:rsidR="00E97C4E" w:rsidRPr="00F95E4D" w:rsidRDefault="00E97C4E" w:rsidP="002155FF">
      <w:pPr>
        <w:spacing w:after="0" w:line="240" w:lineRule="auto"/>
        <w:ind w:left="-993" w:right="-285"/>
        <w:rPr>
          <w:rFonts w:ascii="Times New Roman" w:eastAsia="Times New Roman" w:hAnsi="Times New Roman" w:cs="Times New Roman"/>
          <w:sz w:val="20"/>
          <w:szCs w:val="20"/>
          <w:lang w:eastAsia="ru-RU"/>
        </w:rPr>
      </w:pPr>
      <w:r w:rsidRPr="00F95E4D">
        <w:rPr>
          <w:rFonts w:ascii="Times New Roman" w:eastAsia="Times New Roman" w:hAnsi="Times New Roman" w:cs="Times New Roman"/>
          <w:sz w:val="20"/>
          <w:szCs w:val="20"/>
          <w:lang w:eastAsia="ru-RU"/>
        </w:rPr>
        <w:t xml:space="preserve">Адрес (место нахождения): 355035, Ставропольский край, город Ставрополь, улица Суворова, дом 7, помещение 2 </w:t>
      </w:r>
    </w:p>
    <w:p w14:paraId="6DD67767" w14:textId="77777777" w:rsidR="00E97C4E" w:rsidRPr="00F95E4D" w:rsidRDefault="00E97C4E" w:rsidP="002155FF">
      <w:pPr>
        <w:spacing w:after="0" w:line="240" w:lineRule="auto"/>
        <w:ind w:left="-993" w:right="-285"/>
        <w:rPr>
          <w:rFonts w:ascii="Times New Roman" w:eastAsia="Times New Roman" w:hAnsi="Times New Roman" w:cs="Times New Roman"/>
          <w:sz w:val="20"/>
          <w:szCs w:val="20"/>
          <w:lang w:eastAsia="ru-RU"/>
        </w:rPr>
      </w:pPr>
      <w:r w:rsidRPr="00F95E4D">
        <w:rPr>
          <w:rFonts w:ascii="Times New Roman" w:eastAsia="Times New Roman" w:hAnsi="Times New Roman" w:cs="Times New Roman"/>
          <w:sz w:val="20"/>
          <w:szCs w:val="20"/>
          <w:lang w:eastAsia="ru-RU"/>
        </w:rPr>
        <w:t>ОГРН 1112651009283        ИНН 2636801458</w:t>
      </w:r>
      <w:r w:rsidRPr="00F95E4D">
        <w:rPr>
          <w:rFonts w:ascii="Times New Roman" w:eastAsia="Times New Roman" w:hAnsi="Times New Roman" w:cs="Times New Roman"/>
          <w:sz w:val="20"/>
          <w:szCs w:val="20"/>
          <w:lang w:eastAsia="ru-RU"/>
        </w:rPr>
        <w:tab/>
        <w:t xml:space="preserve">  КПП 263601001</w:t>
      </w:r>
    </w:p>
    <w:p w14:paraId="57AF8B00" w14:textId="77777777" w:rsidR="00E97C4E" w:rsidRPr="00F95E4D" w:rsidRDefault="00E97C4E" w:rsidP="002155FF">
      <w:pPr>
        <w:spacing w:after="0" w:line="240" w:lineRule="auto"/>
        <w:ind w:left="-993" w:right="-285"/>
        <w:rPr>
          <w:rFonts w:ascii="Times New Roman" w:eastAsia="Times New Roman" w:hAnsi="Times New Roman" w:cs="Times New Roman"/>
          <w:sz w:val="20"/>
          <w:szCs w:val="20"/>
          <w:lang w:eastAsia="ru-RU"/>
        </w:rPr>
      </w:pPr>
      <w:r w:rsidRPr="00F95E4D">
        <w:rPr>
          <w:rFonts w:ascii="Times New Roman" w:eastAsia="Times New Roman" w:hAnsi="Times New Roman" w:cs="Times New Roman"/>
          <w:color w:val="000000"/>
          <w:sz w:val="20"/>
          <w:szCs w:val="20"/>
          <w:lang w:eastAsia="ru-RU"/>
        </w:rPr>
        <w:t>ОКТМО 07701000001</w:t>
      </w:r>
    </w:p>
    <w:p w14:paraId="04745E17" w14:textId="77777777" w:rsidR="00E97C4E" w:rsidRPr="00F95E4D" w:rsidRDefault="00E97C4E" w:rsidP="002155FF">
      <w:pPr>
        <w:spacing w:after="0" w:line="240" w:lineRule="auto"/>
        <w:ind w:left="-993" w:right="-285"/>
        <w:rPr>
          <w:rFonts w:ascii="Times New Roman" w:eastAsia="Times New Roman" w:hAnsi="Times New Roman" w:cs="Times New Roman"/>
          <w:sz w:val="20"/>
          <w:szCs w:val="20"/>
          <w:lang w:eastAsia="ru-RU"/>
        </w:rPr>
      </w:pPr>
      <w:r w:rsidRPr="00F95E4D">
        <w:rPr>
          <w:rFonts w:ascii="Times New Roman" w:eastAsia="Times New Roman" w:hAnsi="Times New Roman" w:cs="Times New Roman"/>
          <w:sz w:val="20"/>
          <w:szCs w:val="20"/>
          <w:lang w:eastAsia="ru-RU"/>
        </w:rPr>
        <w:t>Банковские реквизиты:</w:t>
      </w:r>
    </w:p>
    <w:p w14:paraId="7F4A38B9" w14:textId="77777777" w:rsidR="00E97C4E" w:rsidRPr="00F95E4D" w:rsidRDefault="00E97C4E" w:rsidP="002155FF">
      <w:pPr>
        <w:spacing w:after="0" w:line="240" w:lineRule="auto"/>
        <w:ind w:left="-993" w:right="-285"/>
        <w:rPr>
          <w:rFonts w:ascii="Times New Roman" w:eastAsia="Times New Roman" w:hAnsi="Times New Roman" w:cs="Times New Roman"/>
          <w:sz w:val="20"/>
          <w:szCs w:val="20"/>
          <w:lang w:eastAsia="ru-RU"/>
        </w:rPr>
      </w:pPr>
      <w:r w:rsidRPr="00F95E4D">
        <w:rPr>
          <w:rFonts w:ascii="Times New Roman" w:eastAsia="Times New Roman" w:hAnsi="Times New Roman" w:cs="Times New Roman"/>
          <w:sz w:val="20"/>
          <w:szCs w:val="20"/>
          <w:lang w:eastAsia="ru-RU"/>
        </w:rPr>
        <w:t>Филиал «Центральный» Банка ВТБ (ПАО) в г. Москве</w:t>
      </w:r>
    </w:p>
    <w:p w14:paraId="5D6EFD07" w14:textId="77777777" w:rsidR="00E97C4E" w:rsidRPr="00F95E4D" w:rsidRDefault="00E97C4E" w:rsidP="002155FF">
      <w:pPr>
        <w:spacing w:after="0" w:line="240" w:lineRule="auto"/>
        <w:ind w:left="-993" w:right="-285"/>
        <w:rPr>
          <w:rFonts w:ascii="Times New Roman" w:eastAsia="Times New Roman" w:hAnsi="Times New Roman" w:cs="Times New Roman"/>
          <w:sz w:val="20"/>
          <w:szCs w:val="20"/>
          <w:lang w:eastAsia="ru-RU"/>
        </w:rPr>
      </w:pPr>
      <w:r w:rsidRPr="00F95E4D">
        <w:rPr>
          <w:rFonts w:ascii="Times New Roman" w:eastAsia="Times New Roman" w:hAnsi="Times New Roman" w:cs="Times New Roman"/>
          <w:sz w:val="20"/>
          <w:szCs w:val="20"/>
          <w:lang w:eastAsia="ru-RU"/>
        </w:rPr>
        <w:t>Р/с 40702810300090001388</w:t>
      </w:r>
    </w:p>
    <w:p w14:paraId="05EDDE12" w14:textId="77777777" w:rsidR="00E97C4E" w:rsidRPr="00F95E4D" w:rsidRDefault="00E97C4E" w:rsidP="002155FF">
      <w:pPr>
        <w:spacing w:after="0" w:line="240" w:lineRule="auto"/>
        <w:ind w:left="-993" w:right="-285"/>
        <w:rPr>
          <w:rFonts w:ascii="Times New Roman" w:eastAsia="Times New Roman" w:hAnsi="Times New Roman" w:cs="Times New Roman"/>
          <w:sz w:val="20"/>
          <w:szCs w:val="20"/>
          <w:lang w:eastAsia="ru-RU"/>
        </w:rPr>
      </w:pPr>
      <w:r w:rsidRPr="00F95E4D">
        <w:rPr>
          <w:rFonts w:ascii="Times New Roman" w:eastAsia="Times New Roman" w:hAnsi="Times New Roman" w:cs="Times New Roman"/>
          <w:sz w:val="20"/>
          <w:szCs w:val="20"/>
          <w:lang w:eastAsia="ru-RU"/>
        </w:rPr>
        <w:t>К/с 30101810145250000411 в Главном управлении Банка России по Центральному федеральному округу г. Москва</w:t>
      </w:r>
    </w:p>
    <w:p w14:paraId="116D1AEE" w14:textId="1E8ACF0C" w:rsidR="00E97C4E" w:rsidRPr="00F95E4D" w:rsidRDefault="00E97C4E" w:rsidP="002155FF">
      <w:pPr>
        <w:spacing w:after="0" w:line="240" w:lineRule="auto"/>
        <w:ind w:left="-993" w:right="-285"/>
        <w:rPr>
          <w:rFonts w:ascii="Times New Roman" w:eastAsia="Times New Roman" w:hAnsi="Times New Roman" w:cs="Times New Roman"/>
          <w:sz w:val="20"/>
          <w:szCs w:val="20"/>
          <w:lang w:val="en-US" w:eastAsia="ru-RU"/>
        </w:rPr>
      </w:pPr>
      <w:r w:rsidRPr="00F95E4D">
        <w:rPr>
          <w:rFonts w:ascii="Times New Roman" w:eastAsia="Times New Roman" w:hAnsi="Times New Roman" w:cs="Times New Roman"/>
          <w:sz w:val="20"/>
          <w:szCs w:val="20"/>
          <w:lang w:eastAsia="ru-RU"/>
        </w:rPr>
        <w:t>БИК</w:t>
      </w:r>
      <w:r w:rsidRPr="00F95E4D">
        <w:rPr>
          <w:rFonts w:ascii="Times New Roman" w:eastAsia="Times New Roman" w:hAnsi="Times New Roman" w:cs="Times New Roman"/>
          <w:sz w:val="20"/>
          <w:szCs w:val="20"/>
          <w:lang w:val="en-US" w:eastAsia="ru-RU"/>
        </w:rPr>
        <w:t xml:space="preserve"> 044525411</w:t>
      </w:r>
      <w:r w:rsidRPr="00F95E4D">
        <w:rPr>
          <w:rFonts w:ascii="Times New Roman" w:eastAsia="Times New Roman" w:hAnsi="Times New Roman" w:cs="Times New Roman"/>
          <w:sz w:val="20"/>
          <w:szCs w:val="20"/>
          <w:lang w:eastAsia="ru-RU"/>
        </w:rPr>
        <w:t xml:space="preserve">       КПП</w:t>
      </w:r>
      <w:r w:rsidRPr="00F95E4D">
        <w:rPr>
          <w:rFonts w:ascii="Times New Roman" w:eastAsia="Times New Roman" w:hAnsi="Times New Roman" w:cs="Times New Roman"/>
          <w:sz w:val="20"/>
          <w:szCs w:val="20"/>
          <w:lang w:val="en-US" w:eastAsia="ru-RU"/>
        </w:rPr>
        <w:t xml:space="preserve"> 770943002</w:t>
      </w:r>
      <w:r w:rsidRPr="00F95E4D">
        <w:rPr>
          <w:rFonts w:ascii="Times New Roman" w:eastAsia="Times New Roman" w:hAnsi="Times New Roman" w:cs="Times New Roman"/>
          <w:sz w:val="20"/>
          <w:szCs w:val="20"/>
          <w:lang w:eastAsia="ru-RU"/>
        </w:rPr>
        <w:t xml:space="preserve">       ИНН</w:t>
      </w:r>
      <w:r w:rsidRPr="00F95E4D">
        <w:rPr>
          <w:rFonts w:ascii="Times New Roman" w:eastAsia="Times New Roman" w:hAnsi="Times New Roman" w:cs="Times New Roman"/>
          <w:sz w:val="20"/>
          <w:szCs w:val="20"/>
          <w:lang w:val="en-US" w:eastAsia="ru-RU"/>
        </w:rPr>
        <w:t xml:space="preserve"> 7702070139</w:t>
      </w:r>
    </w:p>
    <w:p w14:paraId="21AECD64" w14:textId="77777777" w:rsidR="00E97C4E" w:rsidRPr="00F95E4D" w:rsidRDefault="00E97C4E" w:rsidP="002155FF">
      <w:pPr>
        <w:spacing w:after="0" w:line="240" w:lineRule="auto"/>
        <w:ind w:left="-993" w:right="-285"/>
        <w:rPr>
          <w:rFonts w:ascii="Times New Roman" w:eastAsia="Times New Roman" w:hAnsi="Times New Roman" w:cs="Times New Roman"/>
          <w:sz w:val="20"/>
          <w:szCs w:val="20"/>
          <w:lang w:val="en-US" w:eastAsia="ru-RU"/>
        </w:rPr>
      </w:pPr>
      <w:r w:rsidRPr="00F95E4D">
        <w:rPr>
          <w:rFonts w:ascii="Times New Roman" w:eastAsia="Times New Roman" w:hAnsi="Times New Roman" w:cs="Times New Roman"/>
          <w:sz w:val="20"/>
          <w:szCs w:val="20"/>
          <w:lang w:val="en-US" w:eastAsia="ru-RU"/>
        </w:rPr>
        <w:t xml:space="preserve">E-mail:  </w:t>
      </w:r>
      <w:hyperlink r:id="rId16" w:history="1">
        <w:r w:rsidRPr="00F95E4D">
          <w:rPr>
            <w:rFonts w:ascii="Times New Roman" w:eastAsia="Times New Roman" w:hAnsi="Times New Roman" w:cs="Times New Roman"/>
            <w:sz w:val="20"/>
            <w:szCs w:val="20"/>
            <w:lang w:val="en-US" w:eastAsia="ru-RU"/>
          </w:rPr>
          <w:t>stavspb@yandex.ru</w:t>
        </w:r>
      </w:hyperlink>
    </w:p>
    <w:p w14:paraId="4A0A4042" w14:textId="77777777" w:rsidR="00E97C4E" w:rsidRPr="00F95E4D" w:rsidRDefault="00E97C4E" w:rsidP="002155FF">
      <w:pPr>
        <w:spacing w:after="0" w:line="240" w:lineRule="auto"/>
        <w:ind w:left="-993" w:right="-285"/>
        <w:rPr>
          <w:rFonts w:ascii="Times New Roman" w:eastAsia="Times New Roman" w:hAnsi="Times New Roman" w:cs="Times New Roman"/>
          <w:sz w:val="20"/>
          <w:szCs w:val="20"/>
          <w:lang w:eastAsia="ru-RU"/>
        </w:rPr>
      </w:pPr>
      <w:r w:rsidRPr="00F95E4D">
        <w:rPr>
          <w:rFonts w:ascii="Times New Roman" w:eastAsia="Times New Roman" w:hAnsi="Times New Roman" w:cs="Times New Roman"/>
          <w:sz w:val="20"/>
          <w:szCs w:val="20"/>
          <w:lang w:eastAsia="ru-RU"/>
        </w:rPr>
        <w:t>Тел</w:t>
      </w:r>
      <w:r w:rsidRPr="00F95E4D">
        <w:rPr>
          <w:rFonts w:ascii="Times New Roman" w:eastAsia="Times New Roman" w:hAnsi="Times New Roman" w:cs="Times New Roman"/>
          <w:sz w:val="20"/>
          <w:szCs w:val="20"/>
          <w:lang w:val="en-US" w:eastAsia="ru-RU"/>
        </w:rPr>
        <w:t>/</w:t>
      </w:r>
      <w:r w:rsidRPr="00F95E4D">
        <w:rPr>
          <w:rFonts w:ascii="Times New Roman" w:eastAsia="Times New Roman" w:hAnsi="Times New Roman" w:cs="Times New Roman"/>
          <w:sz w:val="20"/>
          <w:szCs w:val="20"/>
          <w:lang w:eastAsia="ru-RU"/>
        </w:rPr>
        <w:t>факс</w:t>
      </w:r>
      <w:r w:rsidRPr="00F95E4D">
        <w:rPr>
          <w:rFonts w:ascii="Times New Roman" w:eastAsia="Times New Roman" w:hAnsi="Times New Roman" w:cs="Times New Roman"/>
          <w:sz w:val="20"/>
          <w:szCs w:val="20"/>
          <w:lang w:val="en-US" w:eastAsia="ru-RU"/>
        </w:rPr>
        <w:t xml:space="preserve">. </w:t>
      </w:r>
      <w:r w:rsidRPr="00F95E4D">
        <w:rPr>
          <w:rFonts w:ascii="Times New Roman" w:eastAsia="Times New Roman" w:hAnsi="Times New Roman" w:cs="Times New Roman"/>
          <w:sz w:val="20"/>
          <w:szCs w:val="20"/>
          <w:lang w:eastAsia="ru-RU"/>
        </w:rPr>
        <w:t>(8652) 26-78-84</w:t>
      </w:r>
    </w:p>
    <w:p w14:paraId="064FF008" w14:textId="77777777" w:rsidR="00044FF1" w:rsidRPr="00F95E4D" w:rsidRDefault="00044FF1" w:rsidP="002155FF">
      <w:pPr>
        <w:spacing w:after="0" w:line="240" w:lineRule="auto"/>
        <w:ind w:left="-993" w:right="-285"/>
        <w:jc w:val="center"/>
        <w:rPr>
          <w:rFonts w:ascii="Times New Roman" w:hAnsi="Times New Roman" w:cs="Times New Roman"/>
          <w:sz w:val="20"/>
          <w:szCs w:val="20"/>
          <w:lang w:val="en-US"/>
        </w:rPr>
      </w:pPr>
    </w:p>
    <w:p w14:paraId="62AA8EBA" w14:textId="6F9259E9" w:rsidR="00E80428" w:rsidRPr="00F95E4D" w:rsidRDefault="00E80428" w:rsidP="00A4382F">
      <w:pPr>
        <w:spacing w:after="0" w:line="240" w:lineRule="auto"/>
        <w:ind w:right="-285"/>
        <w:jc w:val="both"/>
        <w:rPr>
          <w:rFonts w:ascii="Times New Roman" w:hAnsi="Times New Roman" w:cs="Times New Roman"/>
          <w:sz w:val="20"/>
          <w:szCs w:val="20"/>
          <w:lang w:val="en-US"/>
        </w:rPr>
      </w:pPr>
    </w:p>
    <w:tbl>
      <w:tblPr>
        <w:tblStyle w:val="a3"/>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878"/>
      </w:tblGrid>
      <w:tr w:rsidR="00550C0E" w:rsidRPr="00F95E4D" w14:paraId="264683DD" w14:textId="77777777" w:rsidTr="0078404C">
        <w:tc>
          <w:tcPr>
            <w:tcW w:w="3686" w:type="dxa"/>
          </w:tcPr>
          <w:p w14:paraId="44325F72" w14:textId="77777777" w:rsidR="00550C0E" w:rsidRPr="00F95E4D" w:rsidRDefault="00550C0E" w:rsidP="002155FF">
            <w:pPr>
              <w:ind w:left="-993" w:right="-285"/>
              <w:jc w:val="center"/>
              <w:rPr>
                <w:rFonts w:ascii="Times New Roman" w:hAnsi="Times New Roman" w:cs="Times New Roman"/>
                <w:b/>
                <w:sz w:val="20"/>
                <w:szCs w:val="20"/>
              </w:rPr>
            </w:pPr>
            <w:r w:rsidRPr="00F95E4D">
              <w:rPr>
                <w:noProof/>
                <w:sz w:val="20"/>
                <w:szCs w:val="20"/>
                <w:lang w:eastAsia="ru-RU"/>
              </w:rPr>
              <w:lastRenderedPageBreak/>
              <w:drawing>
                <wp:inline distT="0" distB="0" distL="0" distR="0" wp14:anchorId="720D6738" wp14:editId="073DCAAE">
                  <wp:extent cx="1844703" cy="1307174"/>
                  <wp:effectExtent l="0" t="0" r="317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тип бассейна.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9635" cy="1317755"/>
                          </a:xfrm>
                          <a:prstGeom prst="rect">
                            <a:avLst/>
                          </a:prstGeom>
                        </pic:spPr>
                      </pic:pic>
                    </a:graphicData>
                  </a:graphic>
                </wp:inline>
              </w:drawing>
            </w:r>
          </w:p>
        </w:tc>
        <w:tc>
          <w:tcPr>
            <w:tcW w:w="5954" w:type="dxa"/>
          </w:tcPr>
          <w:p w14:paraId="5B846524" w14:textId="77777777" w:rsidR="00550C0E" w:rsidRPr="00F95E4D" w:rsidRDefault="00550C0E" w:rsidP="0078404C">
            <w:pPr>
              <w:ind w:left="743"/>
              <w:jc w:val="center"/>
              <w:rPr>
                <w:rFonts w:ascii="Times New Roman" w:hAnsi="Times New Roman" w:cs="Times New Roman"/>
                <w:sz w:val="20"/>
                <w:szCs w:val="20"/>
              </w:rPr>
            </w:pPr>
            <w:r w:rsidRPr="00F95E4D">
              <w:rPr>
                <w:rFonts w:ascii="Times New Roman" w:hAnsi="Times New Roman" w:cs="Times New Roman"/>
                <w:sz w:val="20"/>
                <w:szCs w:val="20"/>
              </w:rPr>
              <w:t xml:space="preserve">Приложение к Публичной оферте </w:t>
            </w:r>
          </w:p>
          <w:p w14:paraId="0128EFEC" w14:textId="2F969BC9" w:rsidR="00550C0E" w:rsidRPr="00F95E4D" w:rsidRDefault="00550C0E" w:rsidP="0078404C">
            <w:pPr>
              <w:ind w:left="743"/>
              <w:rPr>
                <w:rFonts w:ascii="Times New Roman" w:hAnsi="Times New Roman" w:cs="Times New Roman"/>
                <w:sz w:val="20"/>
                <w:szCs w:val="20"/>
              </w:rPr>
            </w:pPr>
            <w:r w:rsidRPr="00F95E4D">
              <w:rPr>
                <w:rFonts w:ascii="Times New Roman" w:hAnsi="Times New Roman" w:cs="Times New Roman"/>
                <w:sz w:val="20"/>
                <w:szCs w:val="20"/>
              </w:rPr>
              <w:t xml:space="preserve">о заключении договора на оказание платных </w:t>
            </w:r>
            <w:r w:rsidR="0002119C" w:rsidRPr="00F95E4D">
              <w:rPr>
                <w:rFonts w:ascii="Times New Roman" w:hAnsi="Times New Roman" w:cs="Times New Roman"/>
                <w:sz w:val="20"/>
                <w:szCs w:val="20"/>
              </w:rPr>
              <w:t xml:space="preserve">спортивно – физкультурных услуг </w:t>
            </w:r>
            <w:r w:rsidRPr="00F95E4D">
              <w:rPr>
                <w:rFonts w:ascii="Times New Roman" w:hAnsi="Times New Roman" w:cs="Times New Roman"/>
                <w:sz w:val="20"/>
                <w:szCs w:val="20"/>
              </w:rPr>
              <w:t xml:space="preserve">в спортивном комплексе Общества с ограниченной ответственностью «Юность», утвержденной Приказом Генерального директора ООО «Юность» от </w:t>
            </w:r>
            <w:r w:rsidR="00721AF0" w:rsidRPr="00F95E4D">
              <w:rPr>
                <w:rFonts w:ascii="Times New Roman" w:hAnsi="Times New Roman" w:cs="Times New Roman"/>
                <w:sz w:val="20"/>
                <w:szCs w:val="20"/>
              </w:rPr>
              <w:t xml:space="preserve"> «</w:t>
            </w:r>
            <w:r w:rsidR="00276A95">
              <w:rPr>
                <w:rFonts w:ascii="Times New Roman" w:hAnsi="Times New Roman" w:cs="Times New Roman"/>
                <w:sz w:val="20"/>
                <w:szCs w:val="20"/>
              </w:rPr>
              <w:t>25</w:t>
            </w:r>
            <w:r w:rsidR="00721AF0" w:rsidRPr="00F95E4D">
              <w:rPr>
                <w:rFonts w:ascii="Times New Roman" w:hAnsi="Times New Roman" w:cs="Times New Roman"/>
                <w:sz w:val="20"/>
                <w:szCs w:val="20"/>
              </w:rPr>
              <w:t xml:space="preserve">» декабря </w:t>
            </w:r>
            <w:r w:rsidRPr="00F95E4D">
              <w:rPr>
                <w:rFonts w:ascii="Times New Roman" w:hAnsi="Times New Roman" w:cs="Times New Roman"/>
                <w:sz w:val="20"/>
                <w:szCs w:val="20"/>
              </w:rPr>
              <w:t>202</w:t>
            </w:r>
            <w:r w:rsidR="00DC31D3" w:rsidRPr="00F95E4D">
              <w:rPr>
                <w:rFonts w:ascii="Times New Roman" w:hAnsi="Times New Roman" w:cs="Times New Roman"/>
                <w:sz w:val="20"/>
                <w:szCs w:val="20"/>
              </w:rPr>
              <w:t>4</w:t>
            </w:r>
            <w:r w:rsidR="00166894" w:rsidRPr="00F95E4D">
              <w:rPr>
                <w:rFonts w:ascii="Times New Roman" w:hAnsi="Times New Roman" w:cs="Times New Roman"/>
                <w:sz w:val="20"/>
                <w:szCs w:val="20"/>
              </w:rPr>
              <w:t xml:space="preserve"> </w:t>
            </w:r>
            <w:r w:rsidRPr="00F95E4D">
              <w:rPr>
                <w:rFonts w:ascii="Times New Roman" w:hAnsi="Times New Roman" w:cs="Times New Roman"/>
                <w:sz w:val="20"/>
                <w:szCs w:val="20"/>
              </w:rPr>
              <w:t>г.</w:t>
            </w:r>
          </w:p>
          <w:p w14:paraId="1A88DC0C" w14:textId="77777777" w:rsidR="00550C0E" w:rsidRPr="00F95E4D" w:rsidRDefault="00550C0E" w:rsidP="0078404C">
            <w:pPr>
              <w:ind w:left="34"/>
              <w:jc w:val="center"/>
              <w:rPr>
                <w:rFonts w:ascii="Times New Roman" w:hAnsi="Times New Roman" w:cs="Times New Roman"/>
                <w:sz w:val="20"/>
                <w:szCs w:val="20"/>
              </w:rPr>
            </w:pPr>
          </w:p>
          <w:p w14:paraId="0F6E6B64" w14:textId="77777777" w:rsidR="00550C0E" w:rsidRPr="00F95E4D" w:rsidRDefault="00550C0E" w:rsidP="002155FF">
            <w:pPr>
              <w:ind w:left="-993" w:right="-285"/>
              <w:jc w:val="right"/>
              <w:rPr>
                <w:rFonts w:ascii="Times New Roman" w:hAnsi="Times New Roman" w:cs="Times New Roman"/>
                <w:sz w:val="20"/>
                <w:szCs w:val="20"/>
              </w:rPr>
            </w:pPr>
          </w:p>
          <w:p w14:paraId="1A1A8EB2" w14:textId="77777777" w:rsidR="00550C0E" w:rsidRPr="00F95E4D" w:rsidRDefault="00550C0E" w:rsidP="002155FF">
            <w:pPr>
              <w:ind w:left="-993" w:right="-285"/>
              <w:jc w:val="right"/>
              <w:rPr>
                <w:rFonts w:ascii="Times New Roman" w:hAnsi="Times New Roman" w:cs="Times New Roman"/>
                <w:sz w:val="20"/>
                <w:szCs w:val="20"/>
              </w:rPr>
            </w:pPr>
          </w:p>
          <w:p w14:paraId="07E0F6B5" w14:textId="77777777" w:rsidR="00550C0E" w:rsidRPr="00F95E4D" w:rsidRDefault="00550C0E" w:rsidP="002155FF">
            <w:pPr>
              <w:ind w:left="-993" w:right="-285"/>
              <w:jc w:val="center"/>
              <w:rPr>
                <w:rFonts w:ascii="Times New Roman" w:hAnsi="Times New Roman" w:cs="Times New Roman"/>
                <w:sz w:val="20"/>
                <w:szCs w:val="20"/>
              </w:rPr>
            </w:pPr>
          </w:p>
          <w:p w14:paraId="5C6523C7" w14:textId="77777777" w:rsidR="00550C0E" w:rsidRPr="00F95E4D" w:rsidRDefault="00550C0E" w:rsidP="002155FF">
            <w:pPr>
              <w:ind w:left="-993" w:right="-285"/>
              <w:jc w:val="center"/>
              <w:rPr>
                <w:rFonts w:ascii="Times New Roman" w:hAnsi="Times New Roman" w:cs="Times New Roman"/>
                <w:b/>
                <w:sz w:val="20"/>
                <w:szCs w:val="20"/>
              </w:rPr>
            </w:pPr>
          </w:p>
          <w:p w14:paraId="2F1A7D52" w14:textId="77777777" w:rsidR="00550C0E" w:rsidRPr="00F95E4D" w:rsidRDefault="00550C0E" w:rsidP="002155FF">
            <w:pPr>
              <w:ind w:left="-993" w:right="-285"/>
              <w:jc w:val="center"/>
              <w:rPr>
                <w:rFonts w:ascii="Times New Roman" w:hAnsi="Times New Roman" w:cs="Times New Roman"/>
                <w:b/>
                <w:sz w:val="20"/>
                <w:szCs w:val="20"/>
              </w:rPr>
            </w:pPr>
          </w:p>
        </w:tc>
      </w:tr>
    </w:tbl>
    <w:p w14:paraId="7A3D7D4A" w14:textId="77777777" w:rsidR="00550C0E" w:rsidRPr="00F95E4D" w:rsidRDefault="00550C0E" w:rsidP="002155FF">
      <w:pPr>
        <w:spacing w:after="0" w:line="240" w:lineRule="auto"/>
        <w:ind w:left="-993" w:right="-285"/>
        <w:jc w:val="center"/>
        <w:rPr>
          <w:rFonts w:ascii="Times New Roman" w:hAnsi="Times New Roman" w:cs="Times New Roman"/>
          <w:b/>
          <w:sz w:val="20"/>
          <w:szCs w:val="20"/>
        </w:rPr>
      </w:pPr>
    </w:p>
    <w:p w14:paraId="23FC6F14" w14:textId="77777777" w:rsidR="00550C0E" w:rsidRPr="00F95E4D" w:rsidRDefault="00550C0E" w:rsidP="002155FF">
      <w:pPr>
        <w:spacing w:after="0" w:line="240" w:lineRule="auto"/>
        <w:ind w:left="-993" w:right="-285"/>
        <w:jc w:val="center"/>
        <w:rPr>
          <w:rFonts w:ascii="Times New Roman" w:hAnsi="Times New Roman" w:cs="Times New Roman"/>
          <w:b/>
          <w:sz w:val="20"/>
          <w:szCs w:val="20"/>
        </w:rPr>
      </w:pPr>
    </w:p>
    <w:p w14:paraId="263E1B06" w14:textId="77777777" w:rsidR="00550C0E" w:rsidRPr="00F95E4D" w:rsidRDefault="00550C0E" w:rsidP="002155FF">
      <w:pPr>
        <w:spacing w:after="0" w:line="240" w:lineRule="auto"/>
        <w:ind w:left="-993" w:right="-285"/>
        <w:jc w:val="center"/>
        <w:rPr>
          <w:rFonts w:ascii="Times New Roman" w:hAnsi="Times New Roman" w:cs="Times New Roman"/>
          <w:b/>
          <w:sz w:val="20"/>
          <w:szCs w:val="20"/>
        </w:rPr>
      </w:pPr>
    </w:p>
    <w:p w14:paraId="379F76F8" w14:textId="77777777" w:rsidR="00550C0E" w:rsidRPr="00F95E4D" w:rsidRDefault="00550C0E" w:rsidP="002155FF">
      <w:pPr>
        <w:spacing w:after="0" w:line="240" w:lineRule="auto"/>
        <w:ind w:left="-993" w:right="-285"/>
        <w:jc w:val="center"/>
        <w:rPr>
          <w:rFonts w:ascii="Times New Roman" w:hAnsi="Times New Roman" w:cs="Times New Roman"/>
          <w:b/>
          <w:sz w:val="20"/>
          <w:szCs w:val="20"/>
        </w:rPr>
      </w:pPr>
    </w:p>
    <w:p w14:paraId="7BA3CE00" w14:textId="77777777" w:rsidR="00550C0E" w:rsidRPr="00F95E4D" w:rsidRDefault="00550C0E" w:rsidP="002155FF">
      <w:pPr>
        <w:spacing w:after="0" w:line="240" w:lineRule="auto"/>
        <w:ind w:left="-993" w:right="-285"/>
        <w:jc w:val="center"/>
        <w:rPr>
          <w:rFonts w:ascii="Times New Roman" w:hAnsi="Times New Roman" w:cs="Times New Roman"/>
          <w:b/>
          <w:sz w:val="20"/>
          <w:szCs w:val="20"/>
        </w:rPr>
      </w:pPr>
    </w:p>
    <w:p w14:paraId="5622C1E5" w14:textId="77777777" w:rsidR="00550C0E" w:rsidRPr="00F95E4D" w:rsidRDefault="00550C0E" w:rsidP="002155FF">
      <w:pPr>
        <w:spacing w:after="0" w:line="240" w:lineRule="auto"/>
        <w:ind w:left="-993" w:right="-285"/>
        <w:jc w:val="center"/>
        <w:rPr>
          <w:rFonts w:ascii="Times New Roman" w:hAnsi="Times New Roman" w:cs="Times New Roman"/>
          <w:b/>
          <w:sz w:val="20"/>
          <w:szCs w:val="20"/>
        </w:rPr>
      </w:pPr>
    </w:p>
    <w:p w14:paraId="0E755D9D" w14:textId="77777777" w:rsidR="00550C0E" w:rsidRPr="00F95E4D" w:rsidRDefault="00550C0E" w:rsidP="002155FF">
      <w:pPr>
        <w:spacing w:after="0" w:line="240" w:lineRule="auto"/>
        <w:ind w:left="-993" w:right="-285"/>
        <w:jc w:val="center"/>
        <w:rPr>
          <w:rFonts w:ascii="Times New Roman" w:hAnsi="Times New Roman" w:cs="Times New Roman"/>
          <w:b/>
          <w:sz w:val="20"/>
          <w:szCs w:val="20"/>
        </w:rPr>
      </w:pPr>
    </w:p>
    <w:p w14:paraId="47950755" w14:textId="77777777" w:rsidR="00550C0E" w:rsidRPr="00F95E4D" w:rsidRDefault="00550C0E" w:rsidP="002155FF">
      <w:pPr>
        <w:spacing w:after="0" w:line="360" w:lineRule="auto"/>
        <w:ind w:left="-993" w:right="-285"/>
        <w:jc w:val="center"/>
        <w:rPr>
          <w:rFonts w:ascii="Times New Roman" w:hAnsi="Times New Roman" w:cs="Times New Roman"/>
          <w:b/>
          <w:sz w:val="20"/>
          <w:szCs w:val="20"/>
        </w:rPr>
      </w:pPr>
      <w:r w:rsidRPr="00F95E4D">
        <w:rPr>
          <w:rFonts w:ascii="Times New Roman" w:hAnsi="Times New Roman" w:cs="Times New Roman"/>
          <w:b/>
          <w:sz w:val="20"/>
          <w:szCs w:val="20"/>
        </w:rPr>
        <w:t xml:space="preserve">ПРАВИЛА </w:t>
      </w:r>
    </w:p>
    <w:p w14:paraId="3B4723AB" w14:textId="77777777" w:rsidR="00550C0E" w:rsidRPr="00F95E4D" w:rsidRDefault="00550C0E" w:rsidP="002155FF">
      <w:pPr>
        <w:spacing w:after="0" w:line="360" w:lineRule="auto"/>
        <w:ind w:left="-993" w:right="-285"/>
        <w:jc w:val="center"/>
        <w:rPr>
          <w:rFonts w:ascii="Times New Roman" w:hAnsi="Times New Roman" w:cs="Times New Roman"/>
          <w:b/>
          <w:sz w:val="20"/>
          <w:szCs w:val="20"/>
        </w:rPr>
      </w:pPr>
      <w:r w:rsidRPr="00F95E4D">
        <w:rPr>
          <w:rFonts w:ascii="Times New Roman" w:hAnsi="Times New Roman" w:cs="Times New Roman"/>
          <w:b/>
          <w:sz w:val="20"/>
          <w:szCs w:val="20"/>
        </w:rPr>
        <w:t>ПОСЕЩЕНИЯ СПОРТИВНОГО КОМПЛЕКСА</w:t>
      </w:r>
    </w:p>
    <w:p w14:paraId="33301E27" w14:textId="77777777" w:rsidR="00550C0E" w:rsidRPr="00F95E4D" w:rsidRDefault="00550C0E" w:rsidP="002155FF">
      <w:pPr>
        <w:spacing w:after="0" w:line="360" w:lineRule="auto"/>
        <w:ind w:left="-993" w:right="-285"/>
        <w:jc w:val="center"/>
        <w:rPr>
          <w:rFonts w:ascii="Times New Roman" w:hAnsi="Times New Roman" w:cs="Times New Roman"/>
          <w:b/>
          <w:sz w:val="20"/>
          <w:szCs w:val="20"/>
        </w:rPr>
      </w:pPr>
      <w:r w:rsidRPr="00F95E4D">
        <w:rPr>
          <w:rFonts w:ascii="Times New Roman" w:hAnsi="Times New Roman" w:cs="Times New Roman"/>
          <w:b/>
          <w:sz w:val="20"/>
          <w:szCs w:val="20"/>
        </w:rPr>
        <w:t>ООО « ЮНОСТЬ »</w:t>
      </w:r>
    </w:p>
    <w:p w14:paraId="58019F80" w14:textId="77777777" w:rsidR="00550C0E" w:rsidRPr="00F95E4D" w:rsidRDefault="00550C0E" w:rsidP="002155FF">
      <w:pPr>
        <w:spacing w:after="0" w:line="240" w:lineRule="auto"/>
        <w:ind w:left="-993" w:right="-285"/>
        <w:rPr>
          <w:rFonts w:ascii="Times New Roman" w:hAnsi="Times New Roman" w:cs="Times New Roman"/>
          <w:sz w:val="20"/>
          <w:szCs w:val="20"/>
        </w:rPr>
      </w:pPr>
    </w:p>
    <w:p w14:paraId="5150C977" w14:textId="77777777" w:rsidR="00550C0E" w:rsidRPr="00F95E4D" w:rsidRDefault="00550C0E" w:rsidP="002155FF">
      <w:pPr>
        <w:spacing w:after="0" w:line="240" w:lineRule="auto"/>
        <w:ind w:left="-993" w:right="-285"/>
        <w:jc w:val="center"/>
        <w:rPr>
          <w:rFonts w:ascii="Times New Roman" w:hAnsi="Times New Roman" w:cs="Times New Roman"/>
          <w:b/>
          <w:sz w:val="20"/>
          <w:szCs w:val="20"/>
        </w:rPr>
      </w:pPr>
    </w:p>
    <w:p w14:paraId="234DBD83" w14:textId="77777777" w:rsidR="00550C0E" w:rsidRPr="00F95E4D" w:rsidRDefault="00550C0E" w:rsidP="002155FF">
      <w:pPr>
        <w:spacing w:after="0" w:line="240" w:lineRule="auto"/>
        <w:ind w:left="-993" w:right="-285"/>
        <w:jc w:val="center"/>
        <w:rPr>
          <w:rFonts w:ascii="Times New Roman" w:hAnsi="Times New Roman" w:cs="Times New Roman"/>
          <w:b/>
          <w:sz w:val="20"/>
          <w:szCs w:val="20"/>
        </w:rPr>
      </w:pPr>
    </w:p>
    <w:p w14:paraId="786C17EA" w14:textId="77777777" w:rsidR="00550C0E" w:rsidRPr="00F95E4D" w:rsidRDefault="00550C0E" w:rsidP="002155FF">
      <w:pPr>
        <w:spacing w:after="0" w:line="240" w:lineRule="auto"/>
        <w:ind w:left="-993" w:right="-285"/>
        <w:jc w:val="center"/>
        <w:rPr>
          <w:rFonts w:ascii="Times New Roman" w:hAnsi="Times New Roman" w:cs="Times New Roman"/>
          <w:b/>
          <w:sz w:val="20"/>
          <w:szCs w:val="20"/>
        </w:rPr>
      </w:pPr>
    </w:p>
    <w:p w14:paraId="65DE573A" w14:textId="77777777" w:rsidR="00550C0E" w:rsidRPr="00F95E4D" w:rsidRDefault="00550C0E" w:rsidP="002155FF">
      <w:pPr>
        <w:spacing w:after="0" w:line="240" w:lineRule="auto"/>
        <w:ind w:left="-993" w:right="-285"/>
        <w:jc w:val="center"/>
        <w:rPr>
          <w:rFonts w:ascii="Times New Roman" w:hAnsi="Times New Roman" w:cs="Times New Roman"/>
          <w:b/>
          <w:sz w:val="20"/>
          <w:szCs w:val="20"/>
        </w:rPr>
      </w:pPr>
    </w:p>
    <w:p w14:paraId="1DC54994" w14:textId="77777777" w:rsidR="00550C0E" w:rsidRPr="00F95E4D" w:rsidRDefault="00550C0E" w:rsidP="002155FF">
      <w:pPr>
        <w:spacing w:after="0" w:line="240" w:lineRule="auto"/>
        <w:ind w:left="-993" w:right="-285"/>
        <w:jc w:val="center"/>
        <w:rPr>
          <w:rFonts w:ascii="Times New Roman" w:hAnsi="Times New Roman" w:cs="Times New Roman"/>
          <w:b/>
          <w:sz w:val="20"/>
          <w:szCs w:val="20"/>
        </w:rPr>
      </w:pPr>
    </w:p>
    <w:p w14:paraId="34A46FC2" w14:textId="77777777" w:rsidR="00550C0E" w:rsidRPr="00F95E4D" w:rsidRDefault="00550C0E" w:rsidP="002155FF">
      <w:pPr>
        <w:spacing w:after="0" w:line="240" w:lineRule="auto"/>
        <w:ind w:left="-993" w:right="-285"/>
        <w:jc w:val="center"/>
        <w:rPr>
          <w:rFonts w:ascii="Times New Roman" w:hAnsi="Times New Roman" w:cs="Times New Roman"/>
          <w:b/>
          <w:sz w:val="20"/>
          <w:szCs w:val="20"/>
        </w:rPr>
      </w:pPr>
    </w:p>
    <w:p w14:paraId="236039C6" w14:textId="77777777" w:rsidR="00550C0E" w:rsidRPr="00F95E4D" w:rsidRDefault="00550C0E" w:rsidP="002155FF">
      <w:pPr>
        <w:spacing w:after="0" w:line="240" w:lineRule="auto"/>
        <w:ind w:left="-993" w:right="-285"/>
        <w:jc w:val="center"/>
        <w:rPr>
          <w:rFonts w:ascii="Times New Roman" w:hAnsi="Times New Roman" w:cs="Times New Roman"/>
          <w:b/>
          <w:sz w:val="20"/>
          <w:szCs w:val="20"/>
        </w:rPr>
      </w:pPr>
    </w:p>
    <w:p w14:paraId="3D9521AB" w14:textId="18A58426" w:rsidR="00550C0E" w:rsidRPr="00F95E4D" w:rsidRDefault="00550C0E" w:rsidP="002155FF">
      <w:pPr>
        <w:spacing w:after="0" w:line="240" w:lineRule="auto"/>
        <w:ind w:left="-993" w:right="-285"/>
        <w:jc w:val="center"/>
        <w:rPr>
          <w:rFonts w:ascii="Times New Roman" w:hAnsi="Times New Roman" w:cs="Times New Roman"/>
          <w:b/>
          <w:sz w:val="20"/>
          <w:szCs w:val="20"/>
        </w:rPr>
      </w:pPr>
    </w:p>
    <w:p w14:paraId="20CB6A1B" w14:textId="36B243CC" w:rsidR="00B87606" w:rsidRPr="00F95E4D" w:rsidRDefault="00B87606" w:rsidP="002155FF">
      <w:pPr>
        <w:spacing w:after="0" w:line="240" w:lineRule="auto"/>
        <w:ind w:left="-993" w:right="-285"/>
        <w:jc w:val="center"/>
        <w:rPr>
          <w:rFonts w:ascii="Times New Roman" w:hAnsi="Times New Roman" w:cs="Times New Roman"/>
          <w:b/>
          <w:sz w:val="20"/>
          <w:szCs w:val="20"/>
        </w:rPr>
      </w:pPr>
    </w:p>
    <w:p w14:paraId="6FDFAADB" w14:textId="72AA8F7D" w:rsidR="00B87606" w:rsidRPr="00F95E4D" w:rsidRDefault="00B87606" w:rsidP="002155FF">
      <w:pPr>
        <w:spacing w:after="0" w:line="240" w:lineRule="auto"/>
        <w:ind w:left="-993" w:right="-285"/>
        <w:jc w:val="center"/>
        <w:rPr>
          <w:rFonts w:ascii="Times New Roman" w:hAnsi="Times New Roman" w:cs="Times New Roman"/>
          <w:b/>
          <w:sz w:val="20"/>
          <w:szCs w:val="20"/>
        </w:rPr>
      </w:pPr>
    </w:p>
    <w:p w14:paraId="144F9909" w14:textId="4CAEB407" w:rsidR="00B87606" w:rsidRPr="00F95E4D" w:rsidRDefault="00B87606" w:rsidP="002155FF">
      <w:pPr>
        <w:spacing w:after="0" w:line="240" w:lineRule="auto"/>
        <w:ind w:left="-993" w:right="-285"/>
        <w:jc w:val="center"/>
        <w:rPr>
          <w:rFonts w:ascii="Times New Roman" w:hAnsi="Times New Roman" w:cs="Times New Roman"/>
          <w:b/>
          <w:sz w:val="20"/>
          <w:szCs w:val="20"/>
        </w:rPr>
      </w:pPr>
    </w:p>
    <w:p w14:paraId="653D4E80" w14:textId="7BF97C28" w:rsidR="00B87606" w:rsidRPr="00F95E4D" w:rsidRDefault="00B87606" w:rsidP="002155FF">
      <w:pPr>
        <w:spacing w:after="0" w:line="240" w:lineRule="auto"/>
        <w:ind w:left="-993" w:right="-285"/>
        <w:jc w:val="center"/>
        <w:rPr>
          <w:rFonts w:ascii="Times New Roman" w:hAnsi="Times New Roman" w:cs="Times New Roman"/>
          <w:b/>
          <w:sz w:val="20"/>
          <w:szCs w:val="20"/>
        </w:rPr>
      </w:pPr>
    </w:p>
    <w:p w14:paraId="2D1D0DCF" w14:textId="4EA77AAA" w:rsidR="00B87606" w:rsidRPr="00F95E4D" w:rsidRDefault="00B87606" w:rsidP="002155FF">
      <w:pPr>
        <w:spacing w:after="0" w:line="240" w:lineRule="auto"/>
        <w:ind w:left="-993" w:right="-285"/>
        <w:jc w:val="center"/>
        <w:rPr>
          <w:rFonts w:ascii="Times New Roman" w:hAnsi="Times New Roman" w:cs="Times New Roman"/>
          <w:b/>
          <w:sz w:val="20"/>
          <w:szCs w:val="20"/>
        </w:rPr>
      </w:pPr>
    </w:p>
    <w:p w14:paraId="0A19BC01" w14:textId="184E2997" w:rsidR="00B87606" w:rsidRPr="00F95E4D" w:rsidRDefault="00B87606" w:rsidP="002155FF">
      <w:pPr>
        <w:spacing w:after="0" w:line="240" w:lineRule="auto"/>
        <w:ind w:left="-993" w:right="-285"/>
        <w:jc w:val="center"/>
        <w:rPr>
          <w:rFonts w:ascii="Times New Roman" w:hAnsi="Times New Roman" w:cs="Times New Roman"/>
          <w:b/>
          <w:sz w:val="20"/>
          <w:szCs w:val="20"/>
        </w:rPr>
      </w:pPr>
    </w:p>
    <w:p w14:paraId="099E3451" w14:textId="1549AC38" w:rsidR="00B87606" w:rsidRPr="00F95E4D" w:rsidRDefault="00B87606" w:rsidP="002155FF">
      <w:pPr>
        <w:spacing w:after="0" w:line="240" w:lineRule="auto"/>
        <w:ind w:left="-993" w:right="-285"/>
        <w:jc w:val="center"/>
        <w:rPr>
          <w:rFonts w:ascii="Times New Roman" w:hAnsi="Times New Roman" w:cs="Times New Roman"/>
          <w:b/>
          <w:sz w:val="20"/>
          <w:szCs w:val="20"/>
        </w:rPr>
      </w:pPr>
    </w:p>
    <w:p w14:paraId="46609AF0" w14:textId="0324C4AE" w:rsidR="00B87606" w:rsidRPr="00F95E4D" w:rsidRDefault="00B87606" w:rsidP="002155FF">
      <w:pPr>
        <w:spacing w:after="0" w:line="240" w:lineRule="auto"/>
        <w:ind w:left="-993" w:right="-285"/>
        <w:jc w:val="center"/>
        <w:rPr>
          <w:rFonts w:ascii="Times New Roman" w:hAnsi="Times New Roman" w:cs="Times New Roman"/>
          <w:b/>
          <w:sz w:val="20"/>
          <w:szCs w:val="20"/>
        </w:rPr>
      </w:pPr>
    </w:p>
    <w:p w14:paraId="3499F25F" w14:textId="10F3F1F8" w:rsidR="00B87606" w:rsidRPr="00F95E4D" w:rsidRDefault="00B87606" w:rsidP="002155FF">
      <w:pPr>
        <w:spacing w:after="0" w:line="240" w:lineRule="auto"/>
        <w:ind w:left="-993" w:right="-285"/>
        <w:jc w:val="center"/>
        <w:rPr>
          <w:rFonts w:ascii="Times New Roman" w:hAnsi="Times New Roman" w:cs="Times New Roman"/>
          <w:b/>
          <w:sz w:val="20"/>
          <w:szCs w:val="20"/>
        </w:rPr>
      </w:pPr>
    </w:p>
    <w:p w14:paraId="79967E33" w14:textId="1D7452D4" w:rsidR="00B87606" w:rsidRPr="00F95E4D" w:rsidRDefault="00B87606" w:rsidP="002155FF">
      <w:pPr>
        <w:spacing w:after="0" w:line="240" w:lineRule="auto"/>
        <w:ind w:left="-993" w:right="-285"/>
        <w:jc w:val="center"/>
        <w:rPr>
          <w:rFonts w:ascii="Times New Roman" w:hAnsi="Times New Roman" w:cs="Times New Roman"/>
          <w:b/>
          <w:sz w:val="20"/>
          <w:szCs w:val="20"/>
        </w:rPr>
      </w:pPr>
    </w:p>
    <w:p w14:paraId="129A62DD" w14:textId="47CF7594" w:rsidR="00B87606" w:rsidRPr="00F95E4D" w:rsidRDefault="00B87606" w:rsidP="002155FF">
      <w:pPr>
        <w:spacing w:after="0" w:line="240" w:lineRule="auto"/>
        <w:ind w:left="-993" w:right="-285"/>
        <w:jc w:val="center"/>
        <w:rPr>
          <w:rFonts w:ascii="Times New Roman" w:hAnsi="Times New Roman" w:cs="Times New Roman"/>
          <w:b/>
          <w:sz w:val="20"/>
          <w:szCs w:val="20"/>
        </w:rPr>
      </w:pPr>
    </w:p>
    <w:p w14:paraId="7CDE7891" w14:textId="7DC44FA7" w:rsidR="00B87606" w:rsidRPr="00F95E4D" w:rsidRDefault="00B87606" w:rsidP="002155FF">
      <w:pPr>
        <w:spacing w:after="0" w:line="240" w:lineRule="auto"/>
        <w:ind w:left="-993" w:right="-285"/>
        <w:jc w:val="center"/>
        <w:rPr>
          <w:rFonts w:ascii="Times New Roman" w:hAnsi="Times New Roman" w:cs="Times New Roman"/>
          <w:b/>
          <w:sz w:val="20"/>
          <w:szCs w:val="20"/>
        </w:rPr>
      </w:pPr>
    </w:p>
    <w:p w14:paraId="6F30B8F8" w14:textId="3B34F350" w:rsidR="00B87606" w:rsidRPr="00F95E4D" w:rsidRDefault="00B87606" w:rsidP="002155FF">
      <w:pPr>
        <w:spacing w:after="0" w:line="240" w:lineRule="auto"/>
        <w:ind w:left="-993" w:right="-285"/>
        <w:jc w:val="center"/>
        <w:rPr>
          <w:rFonts w:ascii="Times New Roman" w:hAnsi="Times New Roman" w:cs="Times New Roman"/>
          <w:b/>
          <w:sz w:val="20"/>
          <w:szCs w:val="20"/>
        </w:rPr>
      </w:pPr>
    </w:p>
    <w:p w14:paraId="79670938" w14:textId="00D99C4A" w:rsidR="00B87606" w:rsidRPr="00F95E4D" w:rsidRDefault="00B87606" w:rsidP="002155FF">
      <w:pPr>
        <w:spacing w:after="0" w:line="240" w:lineRule="auto"/>
        <w:ind w:left="-993" w:right="-285"/>
        <w:jc w:val="center"/>
        <w:rPr>
          <w:rFonts w:ascii="Times New Roman" w:hAnsi="Times New Roman" w:cs="Times New Roman"/>
          <w:b/>
          <w:sz w:val="20"/>
          <w:szCs w:val="20"/>
        </w:rPr>
      </w:pPr>
    </w:p>
    <w:p w14:paraId="374D6893" w14:textId="2FB190E4" w:rsidR="00B87606" w:rsidRPr="00F95E4D" w:rsidRDefault="00B87606" w:rsidP="002155FF">
      <w:pPr>
        <w:spacing w:after="0" w:line="240" w:lineRule="auto"/>
        <w:ind w:left="-993" w:right="-285"/>
        <w:jc w:val="center"/>
        <w:rPr>
          <w:rFonts w:ascii="Times New Roman" w:hAnsi="Times New Roman" w:cs="Times New Roman"/>
          <w:b/>
          <w:sz w:val="20"/>
          <w:szCs w:val="20"/>
        </w:rPr>
      </w:pPr>
    </w:p>
    <w:p w14:paraId="4A1056B1" w14:textId="6FDA924C" w:rsidR="00B87606" w:rsidRPr="00F95E4D" w:rsidRDefault="00B87606" w:rsidP="002155FF">
      <w:pPr>
        <w:spacing w:after="0" w:line="240" w:lineRule="auto"/>
        <w:ind w:left="-993" w:right="-285"/>
        <w:jc w:val="center"/>
        <w:rPr>
          <w:rFonts w:ascii="Times New Roman" w:hAnsi="Times New Roman" w:cs="Times New Roman"/>
          <w:b/>
          <w:sz w:val="20"/>
          <w:szCs w:val="20"/>
        </w:rPr>
      </w:pPr>
    </w:p>
    <w:p w14:paraId="2F2B712F" w14:textId="30A1F06A" w:rsidR="00B87606" w:rsidRPr="00F95E4D" w:rsidRDefault="00B87606" w:rsidP="002155FF">
      <w:pPr>
        <w:spacing w:after="0" w:line="240" w:lineRule="auto"/>
        <w:ind w:left="-993" w:right="-285"/>
        <w:jc w:val="center"/>
        <w:rPr>
          <w:rFonts w:ascii="Times New Roman" w:hAnsi="Times New Roman" w:cs="Times New Roman"/>
          <w:b/>
          <w:sz w:val="20"/>
          <w:szCs w:val="20"/>
        </w:rPr>
      </w:pPr>
    </w:p>
    <w:p w14:paraId="4F90F244" w14:textId="06AAF9CA" w:rsidR="00B87606" w:rsidRPr="00F95E4D" w:rsidRDefault="00B87606" w:rsidP="002155FF">
      <w:pPr>
        <w:spacing w:after="0" w:line="240" w:lineRule="auto"/>
        <w:ind w:left="-993" w:right="-285"/>
        <w:jc w:val="center"/>
        <w:rPr>
          <w:rFonts w:ascii="Times New Roman" w:hAnsi="Times New Roman" w:cs="Times New Roman"/>
          <w:b/>
          <w:sz w:val="20"/>
          <w:szCs w:val="20"/>
        </w:rPr>
      </w:pPr>
    </w:p>
    <w:p w14:paraId="683D811D" w14:textId="77777777" w:rsidR="00B87606" w:rsidRPr="00F95E4D" w:rsidRDefault="00B87606" w:rsidP="002155FF">
      <w:pPr>
        <w:spacing w:after="0" w:line="240" w:lineRule="auto"/>
        <w:ind w:left="-993" w:right="-285"/>
        <w:jc w:val="center"/>
        <w:rPr>
          <w:rFonts w:ascii="Times New Roman" w:hAnsi="Times New Roman" w:cs="Times New Roman"/>
          <w:b/>
          <w:sz w:val="20"/>
          <w:szCs w:val="20"/>
        </w:rPr>
      </w:pPr>
    </w:p>
    <w:p w14:paraId="1D397491" w14:textId="77777777" w:rsidR="00550C0E" w:rsidRPr="00F95E4D" w:rsidRDefault="00550C0E" w:rsidP="002155FF">
      <w:pPr>
        <w:spacing w:after="0" w:line="240" w:lineRule="auto"/>
        <w:ind w:left="-993" w:right="-285"/>
        <w:jc w:val="center"/>
        <w:rPr>
          <w:rFonts w:ascii="Times New Roman" w:hAnsi="Times New Roman" w:cs="Times New Roman"/>
          <w:b/>
          <w:sz w:val="20"/>
          <w:szCs w:val="20"/>
        </w:rPr>
      </w:pPr>
    </w:p>
    <w:p w14:paraId="4039912E" w14:textId="77777777" w:rsidR="00550C0E" w:rsidRPr="00F95E4D" w:rsidRDefault="00550C0E" w:rsidP="002155FF">
      <w:pPr>
        <w:spacing w:after="0" w:line="240" w:lineRule="auto"/>
        <w:ind w:left="-993" w:right="-285"/>
        <w:jc w:val="center"/>
        <w:rPr>
          <w:rFonts w:ascii="Times New Roman" w:hAnsi="Times New Roman" w:cs="Times New Roman"/>
          <w:b/>
          <w:sz w:val="20"/>
          <w:szCs w:val="20"/>
        </w:rPr>
      </w:pPr>
    </w:p>
    <w:p w14:paraId="7B835585" w14:textId="77777777" w:rsidR="00550C0E" w:rsidRPr="00F95E4D" w:rsidRDefault="00550C0E" w:rsidP="002155FF">
      <w:pPr>
        <w:spacing w:after="0" w:line="240" w:lineRule="auto"/>
        <w:ind w:left="-993" w:right="-285"/>
        <w:jc w:val="center"/>
        <w:rPr>
          <w:rFonts w:ascii="Times New Roman" w:hAnsi="Times New Roman" w:cs="Times New Roman"/>
          <w:b/>
          <w:sz w:val="20"/>
          <w:szCs w:val="20"/>
        </w:rPr>
      </w:pPr>
    </w:p>
    <w:p w14:paraId="7874B7EA" w14:textId="77777777" w:rsidR="00550C0E" w:rsidRPr="00F95E4D" w:rsidRDefault="00550C0E" w:rsidP="002155FF">
      <w:pPr>
        <w:spacing w:after="0" w:line="240" w:lineRule="auto"/>
        <w:ind w:left="-993" w:right="-285"/>
        <w:jc w:val="center"/>
        <w:rPr>
          <w:rFonts w:ascii="Times New Roman" w:hAnsi="Times New Roman" w:cs="Times New Roman"/>
          <w:b/>
          <w:sz w:val="20"/>
          <w:szCs w:val="20"/>
        </w:rPr>
      </w:pPr>
    </w:p>
    <w:p w14:paraId="30C07BBA" w14:textId="77777777" w:rsidR="00550C0E" w:rsidRPr="00F95E4D" w:rsidRDefault="00550C0E" w:rsidP="002155FF">
      <w:pPr>
        <w:spacing w:after="0" w:line="240" w:lineRule="auto"/>
        <w:ind w:left="-993" w:right="-285"/>
        <w:jc w:val="center"/>
        <w:rPr>
          <w:rFonts w:ascii="Times New Roman" w:hAnsi="Times New Roman" w:cs="Times New Roman"/>
          <w:b/>
          <w:sz w:val="20"/>
          <w:szCs w:val="20"/>
        </w:rPr>
      </w:pPr>
    </w:p>
    <w:p w14:paraId="635761D0" w14:textId="77777777" w:rsidR="00550C0E" w:rsidRPr="00F95E4D" w:rsidRDefault="00550C0E" w:rsidP="002155FF">
      <w:pPr>
        <w:spacing w:after="0" w:line="240" w:lineRule="auto"/>
        <w:ind w:left="-993" w:right="-285"/>
        <w:jc w:val="center"/>
        <w:rPr>
          <w:rFonts w:ascii="Times New Roman" w:hAnsi="Times New Roman" w:cs="Times New Roman"/>
          <w:b/>
          <w:sz w:val="20"/>
          <w:szCs w:val="20"/>
        </w:rPr>
      </w:pPr>
    </w:p>
    <w:p w14:paraId="2A506133" w14:textId="77777777" w:rsidR="00550C0E" w:rsidRPr="00F95E4D" w:rsidRDefault="00550C0E" w:rsidP="002155FF">
      <w:pPr>
        <w:spacing w:after="0" w:line="240" w:lineRule="auto"/>
        <w:ind w:left="-993" w:right="-285"/>
        <w:jc w:val="center"/>
        <w:rPr>
          <w:rFonts w:ascii="Times New Roman" w:hAnsi="Times New Roman" w:cs="Times New Roman"/>
          <w:b/>
          <w:sz w:val="20"/>
          <w:szCs w:val="20"/>
        </w:rPr>
      </w:pPr>
    </w:p>
    <w:p w14:paraId="68ADA5EF" w14:textId="77777777" w:rsidR="00550C0E" w:rsidRPr="00F95E4D" w:rsidRDefault="00550C0E" w:rsidP="002155FF">
      <w:pPr>
        <w:spacing w:after="0" w:line="240" w:lineRule="auto"/>
        <w:ind w:left="-993" w:right="-285"/>
        <w:jc w:val="center"/>
        <w:rPr>
          <w:rFonts w:ascii="Times New Roman" w:hAnsi="Times New Roman" w:cs="Times New Roman"/>
          <w:b/>
          <w:sz w:val="20"/>
          <w:szCs w:val="20"/>
        </w:rPr>
      </w:pPr>
    </w:p>
    <w:p w14:paraId="68C3BBCE" w14:textId="77777777" w:rsidR="00550C0E" w:rsidRPr="00F95E4D" w:rsidRDefault="00550C0E" w:rsidP="002155FF">
      <w:pPr>
        <w:spacing w:after="0" w:line="240" w:lineRule="auto"/>
        <w:ind w:left="-993" w:right="-285"/>
        <w:jc w:val="center"/>
        <w:rPr>
          <w:rFonts w:ascii="Times New Roman" w:hAnsi="Times New Roman" w:cs="Times New Roman"/>
          <w:b/>
          <w:sz w:val="20"/>
          <w:szCs w:val="20"/>
        </w:rPr>
      </w:pPr>
    </w:p>
    <w:p w14:paraId="3808C2F3" w14:textId="77777777" w:rsidR="00550C0E" w:rsidRPr="00F95E4D" w:rsidRDefault="00550C0E" w:rsidP="002155FF">
      <w:pPr>
        <w:spacing w:after="0" w:line="240" w:lineRule="auto"/>
        <w:ind w:left="-993" w:right="-285"/>
        <w:jc w:val="center"/>
        <w:rPr>
          <w:rFonts w:ascii="Times New Roman" w:hAnsi="Times New Roman" w:cs="Times New Roman"/>
          <w:b/>
          <w:sz w:val="20"/>
          <w:szCs w:val="20"/>
        </w:rPr>
      </w:pPr>
    </w:p>
    <w:p w14:paraId="432BBA72" w14:textId="77777777" w:rsidR="00550C0E" w:rsidRPr="00F95E4D" w:rsidRDefault="00550C0E" w:rsidP="002155FF">
      <w:pPr>
        <w:spacing w:after="0" w:line="240" w:lineRule="auto"/>
        <w:ind w:left="-993" w:right="-285"/>
        <w:jc w:val="center"/>
        <w:rPr>
          <w:rFonts w:ascii="Times New Roman" w:hAnsi="Times New Roman" w:cs="Times New Roman"/>
          <w:b/>
          <w:sz w:val="20"/>
          <w:szCs w:val="20"/>
        </w:rPr>
      </w:pPr>
    </w:p>
    <w:p w14:paraId="7F9C7CE7" w14:textId="77777777" w:rsidR="00550C0E" w:rsidRPr="00F95E4D" w:rsidRDefault="00550C0E" w:rsidP="002155FF">
      <w:pPr>
        <w:spacing w:after="0" w:line="240" w:lineRule="auto"/>
        <w:ind w:left="-993" w:right="-285"/>
        <w:jc w:val="center"/>
        <w:rPr>
          <w:rFonts w:ascii="Times New Roman" w:hAnsi="Times New Roman" w:cs="Times New Roman"/>
          <w:b/>
          <w:sz w:val="20"/>
          <w:szCs w:val="20"/>
        </w:rPr>
      </w:pPr>
    </w:p>
    <w:p w14:paraId="3170B3CA" w14:textId="77777777" w:rsidR="00550C0E" w:rsidRPr="00F95E4D" w:rsidRDefault="00550C0E" w:rsidP="002155FF">
      <w:pPr>
        <w:spacing w:after="0" w:line="240" w:lineRule="auto"/>
        <w:ind w:left="-993" w:right="-285"/>
        <w:jc w:val="center"/>
        <w:rPr>
          <w:rFonts w:ascii="Times New Roman" w:hAnsi="Times New Roman" w:cs="Times New Roman"/>
          <w:b/>
          <w:sz w:val="20"/>
          <w:szCs w:val="20"/>
        </w:rPr>
      </w:pPr>
    </w:p>
    <w:p w14:paraId="4BAE0840" w14:textId="77777777" w:rsidR="00550C0E" w:rsidRPr="00F95E4D" w:rsidRDefault="00550C0E" w:rsidP="002155FF">
      <w:pPr>
        <w:spacing w:after="0" w:line="240" w:lineRule="auto"/>
        <w:ind w:left="-993" w:right="-285"/>
        <w:jc w:val="center"/>
        <w:rPr>
          <w:rFonts w:ascii="Times New Roman" w:hAnsi="Times New Roman" w:cs="Times New Roman"/>
          <w:b/>
          <w:sz w:val="20"/>
          <w:szCs w:val="20"/>
        </w:rPr>
      </w:pPr>
    </w:p>
    <w:p w14:paraId="6E7F5E1B" w14:textId="77777777" w:rsidR="00550C0E" w:rsidRPr="00F95E4D" w:rsidRDefault="00550C0E" w:rsidP="002155FF">
      <w:pPr>
        <w:spacing w:after="0" w:line="240" w:lineRule="auto"/>
        <w:ind w:left="-993" w:right="-285"/>
        <w:jc w:val="center"/>
        <w:rPr>
          <w:rFonts w:ascii="Times New Roman" w:hAnsi="Times New Roman" w:cs="Times New Roman"/>
          <w:b/>
          <w:sz w:val="20"/>
          <w:szCs w:val="20"/>
        </w:rPr>
      </w:pPr>
    </w:p>
    <w:p w14:paraId="274A305D" w14:textId="77777777" w:rsidR="00E80428" w:rsidRPr="00F95E4D" w:rsidRDefault="00E80428" w:rsidP="002155FF">
      <w:pPr>
        <w:spacing w:after="0" w:line="240" w:lineRule="auto"/>
        <w:ind w:left="-993" w:right="-285"/>
        <w:jc w:val="center"/>
        <w:rPr>
          <w:rFonts w:ascii="Times New Roman" w:hAnsi="Times New Roman" w:cs="Times New Roman"/>
          <w:b/>
          <w:sz w:val="20"/>
          <w:szCs w:val="20"/>
        </w:rPr>
      </w:pPr>
    </w:p>
    <w:p w14:paraId="642E31AE" w14:textId="77777777" w:rsidR="002E120D" w:rsidRPr="00F95E4D" w:rsidRDefault="002E120D" w:rsidP="003D71F9">
      <w:pPr>
        <w:spacing w:after="0" w:line="240" w:lineRule="auto"/>
        <w:ind w:right="-285"/>
        <w:jc w:val="center"/>
        <w:rPr>
          <w:rFonts w:ascii="Times New Roman" w:hAnsi="Times New Roman" w:cs="Times New Roman"/>
          <w:b/>
          <w:sz w:val="20"/>
          <w:szCs w:val="20"/>
        </w:rPr>
      </w:pPr>
      <w:r w:rsidRPr="00F95E4D">
        <w:rPr>
          <w:rFonts w:ascii="Times New Roman" w:hAnsi="Times New Roman" w:cs="Times New Roman"/>
          <w:b/>
          <w:sz w:val="20"/>
          <w:szCs w:val="20"/>
        </w:rPr>
        <w:t>СОДЕРЖАНИЕ</w:t>
      </w:r>
    </w:p>
    <w:p w14:paraId="5B34CE81" w14:textId="77777777" w:rsidR="00762CC0" w:rsidRPr="00F95E4D" w:rsidRDefault="00762CC0" w:rsidP="002155FF">
      <w:pPr>
        <w:spacing w:after="0" w:line="240" w:lineRule="auto"/>
        <w:ind w:left="-993" w:right="-285"/>
        <w:rPr>
          <w:rFonts w:ascii="Times New Roman" w:hAnsi="Times New Roman" w:cs="Times New Roman"/>
          <w:b/>
          <w:sz w:val="20"/>
          <w:szCs w:val="20"/>
        </w:rPr>
      </w:pPr>
    </w:p>
    <w:p w14:paraId="13E31317" w14:textId="6A33338C" w:rsidR="00194152" w:rsidRPr="00F95E4D" w:rsidRDefault="00194152" w:rsidP="003D71F9">
      <w:pPr>
        <w:ind w:right="-285"/>
        <w:jc w:val="center"/>
        <w:rPr>
          <w:rFonts w:ascii="Times New Roman" w:hAnsi="Times New Roman" w:cs="Times New Roman"/>
          <w:sz w:val="20"/>
          <w:szCs w:val="20"/>
        </w:rPr>
      </w:pPr>
      <w:r w:rsidRPr="00F95E4D">
        <w:rPr>
          <w:rFonts w:ascii="Times New Roman" w:hAnsi="Times New Roman" w:cs="Times New Roman"/>
          <w:b/>
          <w:sz w:val="20"/>
          <w:szCs w:val="20"/>
        </w:rPr>
        <w:t>ОБЩИЕ ПОЛОЖЕНИЯ</w:t>
      </w:r>
    </w:p>
    <w:p w14:paraId="0960263C" w14:textId="77777777" w:rsidR="00762CC0" w:rsidRPr="00F95E4D" w:rsidRDefault="00762CC0" w:rsidP="002155FF">
      <w:pPr>
        <w:spacing w:after="0" w:line="240" w:lineRule="auto"/>
        <w:ind w:left="-993" w:right="-285"/>
        <w:rPr>
          <w:rFonts w:ascii="Times New Roman" w:hAnsi="Times New Roman" w:cs="Times New Roman"/>
          <w:b/>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
        <w:gridCol w:w="337"/>
        <w:gridCol w:w="7287"/>
        <w:gridCol w:w="933"/>
      </w:tblGrid>
      <w:tr w:rsidR="00762CC0" w:rsidRPr="00F95E4D" w14:paraId="68F07C40" w14:textId="77777777" w:rsidTr="00A4382F">
        <w:tc>
          <w:tcPr>
            <w:tcW w:w="797" w:type="dxa"/>
          </w:tcPr>
          <w:p w14:paraId="48A78D36" w14:textId="77777777" w:rsidR="00762CC0" w:rsidRPr="00F95E4D" w:rsidRDefault="00762CC0" w:rsidP="002155FF">
            <w:pPr>
              <w:ind w:left="-993" w:right="-285"/>
              <w:rPr>
                <w:rFonts w:ascii="Times New Roman" w:hAnsi="Times New Roman" w:cs="Times New Roman"/>
                <w:sz w:val="20"/>
                <w:szCs w:val="20"/>
              </w:rPr>
            </w:pPr>
            <w:r w:rsidRPr="00F95E4D">
              <w:rPr>
                <w:rFonts w:ascii="Times New Roman" w:hAnsi="Times New Roman" w:cs="Times New Roman"/>
                <w:b/>
                <w:sz w:val="20"/>
                <w:szCs w:val="20"/>
              </w:rPr>
              <w:t>I</w:t>
            </w:r>
          </w:p>
        </w:tc>
        <w:tc>
          <w:tcPr>
            <w:tcW w:w="337" w:type="dxa"/>
          </w:tcPr>
          <w:p w14:paraId="5EE11A0C" w14:textId="77777777" w:rsidR="00762CC0" w:rsidRPr="00F95E4D" w:rsidRDefault="00762CC0" w:rsidP="002155FF">
            <w:pPr>
              <w:ind w:left="-993" w:right="-285"/>
              <w:rPr>
                <w:rFonts w:ascii="Times New Roman" w:hAnsi="Times New Roman" w:cs="Times New Roman"/>
                <w:sz w:val="20"/>
                <w:szCs w:val="20"/>
              </w:rPr>
            </w:pPr>
          </w:p>
        </w:tc>
        <w:tc>
          <w:tcPr>
            <w:tcW w:w="7287" w:type="dxa"/>
          </w:tcPr>
          <w:p w14:paraId="7CB1187F" w14:textId="77145963" w:rsidR="009A60BA" w:rsidRPr="00F95E4D" w:rsidRDefault="00762CC0" w:rsidP="00662FB8">
            <w:pPr>
              <w:pStyle w:val="a9"/>
              <w:numPr>
                <w:ilvl w:val="0"/>
                <w:numId w:val="23"/>
              </w:numPr>
              <w:ind w:right="-285"/>
              <w:jc w:val="center"/>
              <w:rPr>
                <w:rFonts w:ascii="Times New Roman" w:hAnsi="Times New Roman" w:cs="Times New Roman"/>
                <w:b/>
                <w:sz w:val="20"/>
                <w:szCs w:val="20"/>
              </w:rPr>
            </w:pPr>
            <w:r w:rsidRPr="00F95E4D">
              <w:rPr>
                <w:rFonts w:ascii="Times New Roman" w:hAnsi="Times New Roman" w:cs="Times New Roman"/>
                <w:b/>
                <w:sz w:val="20"/>
                <w:szCs w:val="20"/>
              </w:rPr>
              <w:t>ОБЩИЕ ПРАВИЛА ПОВЕДЕНИЯ НА ТЕРРИТОРИИ</w:t>
            </w:r>
          </w:p>
          <w:p w14:paraId="3105ADAF" w14:textId="77777777" w:rsidR="00762CC0" w:rsidRPr="00F95E4D" w:rsidRDefault="004569F5" w:rsidP="003D71F9">
            <w:pPr>
              <w:ind w:left="-394" w:right="-285"/>
              <w:jc w:val="center"/>
              <w:rPr>
                <w:rFonts w:ascii="Times New Roman" w:hAnsi="Times New Roman" w:cs="Times New Roman"/>
                <w:b/>
                <w:sz w:val="20"/>
                <w:szCs w:val="20"/>
              </w:rPr>
            </w:pPr>
            <w:r w:rsidRPr="00F95E4D">
              <w:rPr>
                <w:rFonts w:ascii="Times New Roman" w:hAnsi="Times New Roman" w:cs="Times New Roman"/>
                <w:b/>
                <w:sz w:val="20"/>
                <w:szCs w:val="20"/>
              </w:rPr>
              <w:t>ООО</w:t>
            </w:r>
            <w:r w:rsidR="00762CC0" w:rsidRPr="00F95E4D">
              <w:rPr>
                <w:rFonts w:ascii="Times New Roman" w:hAnsi="Times New Roman" w:cs="Times New Roman"/>
                <w:b/>
                <w:sz w:val="20"/>
                <w:szCs w:val="20"/>
              </w:rPr>
              <w:t xml:space="preserve"> </w:t>
            </w:r>
            <w:r w:rsidR="0099134A" w:rsidRPr="00F95E4D">
              <w:rPr>
                <w:rFonts w:ascii="Times New Roman" w:hAnsi="Times New Roman" w:cs="Times New Roman"/>
                <w:b/>
                <w:sz w:val="20"/>
                <w:szCs w:val="20"/>
              </w:rPr>
              <w:t>«</w:t>
            </w:r>
            <w:r w:rsidR="00762CC0" w:rsidRPr="00F95E4D">
              <w:rPr>
                <w:rFonts w:ascii="Times New Roman" w:hAnsi="Times New Roman" w:cs="Times New Roman"/>
                <w:b/>
                <w:sz w:val="20"/>
                <w:szCs w:val="20"/>
              </w:rPr>
              <w:t>ЮНОСТЬ» И В ПОМЕЩЕНИЯХ ПЛАВАТЕЛЬНОГО БАССЕЙНА</w:t>
            </w:r>
          </w:p>
          <w:p w14:paraId="41E4DBA1" w14:textId="77777777" w:rsidR="0065276E" w:rsidRPr="00F95E4D" w:rsidRDefault="0065276E" w:rsidP="002155FF">
            <w:pPr>
              <w:ind w:left="-993" w:right="-285"/>
              <w:rPr>
                <w:rFonts w:ascii="Times New Roman" w:hAnsi="Times New Roman" w:cs="Times New Roman"/>
                <w:sz w:val="20"/>
                <w:szCs w:val="20"/>
              </w:rPr>
            </w:pPr>
          </w:p>
        </w:tc>
        <w:tc>
          <w:tcPr>
            <w:tcW w:w="933" w:type="dxa"/>
          </w:tcPr>
          <w:p w14:paraId="03CA8D27" w14:textId="77777777" w:rsidR="00762CC0" w:rsidRPr="00F95E4D" w:rsidRDefault="00762CC0" w:rsidP="002155FF">
            <w:pPr>
              <w:ind w:left="-993" w:right="-285"/>
              <w:rPr>
                <w:rFonts w:ascii="Times New Roman" w:hAnsi="Times New Roman" w:cs="Times New Roman"/>
                <w:sz w:val="20"/>
                <w:szCs w:val="20"/>
              </w:rPr>
            </w:pPr>
          </w:p>
          <w:p w14:paraId="0C95C698" w14:textId="77777777" w:rsidR="00762CC0" w:rsidRPr="00F95E4D" w:rsidRDefault="00762CC0" w:rsidP="002155FF">
            <w:pPr>
              <w:ind w:left="-993" w:right="-285"/>
              <w:rPr>
                <w:rFonts w:ascii="Times New Roman" w:hAnsi="Times New Roman" w:cs="Times New Roman"/>
                <w:sz w:val="20"/>
                <w:szCs w:val="20"/>
              </w:rPr>
            </w:pPr>
          </w:p>
        </w:tc>
      </w:tr>
      <w:tr w:rsidR="00762CC0" w:rsidRPr="00F95E4D" w14:paraId="5FA697C8" w14:textId="77777777" w:rsidTr="00A4382F">
        <w:tc>
          <w:tcPr>
            <w:tcW w:w="797" w:type="dxa"/>
          </w:tcPr>
          <w:p w14:paraId="6CDB8494" w14:textId="77777777" w:rsidR="00762CC0" w:rsidRPr="00F95E4D" w:rsidRDefault="00762CC0" w:rsidP="002155FF">
            <w:pPr>
              <w:ind w:left="-993" w:right="-285"/>
              <w:rPr>
                <w:rFonts w:ascii="Times New Roman" w:hAnsi="Times New Roman" w:cs="Times New Roman"/>
                <w:sz w:val="20"/>
                <w:szCs w:val="20"/>
              </w:rPr>
            </w:pPr>
          </w:p>
        </w:tc>
        <w:tc>
          <w:tcPr>
            <w:tcW w:w="337" w:type="dxa"/>
          </w:tcPr>
          <w:p w14:paraId="3C7A2018" w14:textId="77777777" w:rsidR="00762CC0" w:rsidRPr="00F95E4D" w:rsidRDefault="00762CC0" w:rsidP="002155FF">
            <w:pPr>
              <w:ind w:left="-993" w:right="-285"/>
              <w:rPr>
                <w:rFonts w:ascii="Times New Roman" w:hAnsi="Times New Roman" w:cs="Times New Roman"/>
                <w:sz w:val="20"/>
                <w:szCs w:val="20"/>
              </w:rPr>
            </w:pPr>
            <w:r w:rsidRPr="00F95E4D">
              <w:rPr>
                <w:rFonts w:ascii="Times New Roman" w:hAnsi="Times New Roman" w:cs="Times New Roman"/>
                <w:sz w:val="20"/>
                <w:szCs w:val="20"/>
              </w:rPr>
              <w:t>1.1</w:t>
            </w:r>
          </w:p>
          <w:p w14:paraId="342E1C26" w14:textId="77777777" w:rsidR="00F82715" w:rsidRPr="00F95E4D" w:rsidRDefault="00F82715" w:rsidP="002155FF">
            <w:pPr>
              <w:ind w:left="-993" w:right="-285"/>
              <w:rPr>
                <w:rFonts w:ascii="Times New Roman" w:hAnsi="Times New Roman" w:cs="Times New Roman"/>
                <w:sz w:val="20"/>
                <w:szCs w:val="20"/>
              </w:rPr>
            </w:pPr>
          </w:p>
          <w:p w14:paraId="67FAB911" w14:textId="77777777" w:rsidR="001100E8" w:rsidRPr="00F95E4D" w:rsidRDefault="001100E8" w:rsidP="002155FF">
            <w:pPr>
              <w:ind w:left="-993" w:right="-285"/>
              <w:rPr>
                <w:rFonts w:ascii="Times New Roman" w:hAnsi="Times New Roman" w:cs="Times New Roman"/>
                <w:sz w:val="20"/>
                <w:szCs w:val="20"/>
              </w:rPr>
            </w:pPr>
          </w:p>
          <w:p w14:paraId="189AA429" w14:textId="77777777" w:rsidR="00F82715" w:rsidRPr="00F95E4D" w:rsidRDefault="00F82715" w:rsidP="002155FF">
            <w:pPr>
              <w:ind w:left="-993" w:right="-285"/>
              <w:rPr>
                <w:rFonts w:ascii="Times New Roman" w:hAnsi="Times New Roman" w:cs="Times New Roman"/>
                <w:sz w:val="20"/>
                <w:szCs w:val="20"/>
              </w:rPr>
            </w:pPr>
            <w:r w:rsidRPr="00F95E4D">
              <w:rPr>
                <w:rFonts w:ascii="Times New Roman" w:hAnsi="Times New Roman" w:cs="Times New Roman"/>
                <w:sz w:val="20"/>
                <w:szCs w:val="20"/>
              </w:rPr>
              <w:t>1.2.</w:t>
            </w:r>
          </w:p>
        </w:tc>
        <w:tc>
          <w:tcPr>
            <w:tcW w:w="7287" w:type="dxa"/>
          </w:tcPr>
          <w:p w14:paraId="7F986A58" w14:textId="766B507B" w:rsidR="00762CC0" w:rsidRPr="00F95E4D" w:rsidRDefault="00B00D11" w:rsidP="001F6C8E">
            <w:pPr>
              <w:ind w:left="31" w:right="-105"/>
              <w:rPr>
                <w:rFonts w:ascii="Times New Roman" w:hAnsi="Times New Roman" w:cs="Times New Roman"/>
                <w:sz w:val="20"/>
                <w:szCs w:val="20"/>
              </w:rPr>
            </w:pPr>
            <w:r w:rsidRPr="00F95E4D">
              <w:rPr>
                <w:rFonts w:ascii="Times New Roman" w:hAnsi="Times New Roman" w:cs="Times New Roman"/>
                <w:sz w:val="20"/>
                <w:szCs w:val="20"/>
              </w:rPr>
              <w:t xml:space="preserve">1.1. </w:t>
            </w:r>
            <w:r w:rsidR="00762CC0" w:rsidRPr="00F95E4D">
              <w:rPr>
                <w:rFonts w:ascii="Times New Roman" w:hAnsi="Times New Roman" w:cs="Times New Roman"/>
                <w:sz w:val="20"/>
                <w:szCs w:val="20"/>
              </w:rPr>
              <w:t>П</w:t>
            </w:r>
            <w:r w:rsidR="00303199" w:rsidRPr="00F95E4D">
              <w:rPr>
                <w:rFonts w:ascii="Times New Roman" w:hAnsi="Times New Roman" w:cs="Times New Roman"/>
                <w:sz w:val="20"/>
                <w:szCs w:val="20"/>
              </w:rPr>
              <w:t>равила</w:t>
            </w:r>
            <w:r w:rsidR="00762CC0" w:rsidRPr="00F95E4D">
              <w:rPr>
                <w:rFonts w:ascii="Times New Roman" w:hAnsi="Times New Roman" w:cs="Times New Roman"/>
                <w:sz w:val="20"/>
                <w:szCs w:val="20"/>
              </w:rPr>
              <w:t xml:space="preserve"> пользования услугами </w:t>
            </w:r>
            <w:r w:rsidR="003A42D2" w:rsidRPr="00F95E4D">
              <w:rPr>
                <w:rFonts w:ascii="Times New Roman" w:hAnsi="Times New Roman" w:cs="Times New Roman"/>
                <w:sz w:val="20"/>
                <w:szCs w:val="20"/>
              </w:rPr>
              <w:t xml:space="preserve">плавательного </w:t>
            </w:r>
            <w:r w:rsidR="00762CC0" w:rsidRPr="00F95E4D">
              <w:rPr>
                <w:rFonts w:ascii="Times New Roman" w:hAnsi="Times New Roman" w:cs="Times New Roman"/>
                <w:sz w:val="20"/>
                <w:szCs w:val="20"/>
              </w:rPr>
              <w:t>бассейна</w:t>
            </w:r>
            <w:r w:rsidR="00C4570A" w:rsidRPr="00F95E4D">
              <w:rPr>
                <w:rFonts w:ascii="Times New Roman" w:hAnsi="Times New Roman" w:cs="Times New Roman"/>
                <w:sz w:val="20"/>
                <w:szCs w:val="20"/>
              </w:rPr>
              <w:t xml:space="preserve"> спортивного</w:t>
            </w:r>
            <w:r w:rsidR="00762CC0" w:rsidRPr="00F95E4D">
              <w:rPr>
                <w:rFonts w:ascii="Times New Roman" w:hAnsi="Times New Roman" w:cs="Times New Roman"/>
                <w:sz w:val="20"/>
                <w:szCs w:val="20"/>
              </w:rPr>
              <w:t xml:space="preserve"> </w:t>
            </w:r>
            <w:r w:rsidR="00C4570A" w:rsidRPr="00F95E4D">
              <w:rPr>
                <w:rFonts w:ascii="Times New Roman" w:hAnsi="Times New Roman" w:cs="Times New Roman"/>
                <w:sz w:val="20"/>
                <w:szCs w:val="20"/>
              </w:rPr>
              <w:t>комплекса</w:t>
            </w:r>
            <w:r w:rsidR="00D47F79" w:rsidRPr="00F95E4D">
              <w:rPr>
                <w:rFonts w:ascii="Times New Roman" w:hAnsi="Times New Roman" w:cs="Times New Roman"/>
                <w:sz w:val="20"/>
                <w:szCs w:val="20"/>
              </w:rPr>
              <w:t xml:space="preserve"> ООО «Юность»</w:t>
            </w:r>
          </w:p>
          <w:p w14:paraId="0DFB7B38" w14:textId="03B2D98E" w:rsidR="00B00D11" w:rsidRPr="00F95E4D" w:rsidRDefault="00B00D11" w:rsidP="001F6C8E">
            <w:pPr>
              <w:ind w:left="31" w:right="-105"/>
              <w:rPr>
                <w:rFonts w:ascii="Times New Roman" w:hAnsi="Times New Roman" w:cs="Times New Roman"/>
                <w:sz w:val="20"/>
                <w:szCs w:val="20"/>
              </w:rPr>
            </w:pPr>
          </w:p>
          <w:p w14:paraId="05B410C7" w14:textId="77777777" w:rsidR="00B00D11" w:rsidRPr="00F95E4D" w:rsidRDefault="00B00D11" w:rsidP="00B00D11">
            <w:pPr>
              <w:ind w:left="31" w:right="-105"/>
              <w:rPr>
                <w:rFonts w:ascii="Times New Roman" w:hAnsi="Times New Roman" w:cs="Times New Roman"/>
                <w:bCs/>
                <w:sz w:val="20"/>
                <w:szCs w:val="20"/>
              </w:rPr>
            </w:pPr>
            <w:r w:rsidRPr="00F95E4D">
              <w:rPr>
                <w:rFonts w:ascii="Times New Roman" w:hAnsi="Times New Roman" w:cs="Times New Roman"/>
                <w:bCs/>
                <w:sz w:val="20"/>
                <w:szCs w:val="20"/>
              </w:rPr>
              <w:t>1.1.1. Дополнительные требования правил пользования услугами бассейна спортивного комплекса для детей</w:t>
            </w:r>
          </w:p>
          <w:p w14:paraId="67F466C6" w14:textId="77777777" w:rsidR="00B00D11" w:rsidRPr="00F95E4D" w:rsidRDefault="00B00D11" w:rsidP="00B00D11">
            <w:pPr>
              <w:ind w:left="31" w:right="-105"/>
              <w:rPr>
                <w:rFonts w:ascii="Times New Roman" w:hAnsi="Times New Roman" w:cs="Times New Roman"/>
                <w:sz w:val="20"/>
                <w:szCs w:val="20"/>
              </w:rPr>
            </w:pPr>
          </w:p>
          <w:p w14:paraId="1CB78997" w14:textId="77777777" w:rsidR="00B00D11" w:rsidRPr="00F95E4D" w:rsidRDefault="00B00D11" w:rsidP="00B00D11">
            <w:pPr>
              <w:ind w:left="31" w:right="-105"/>
              <w:rPr>
                <w:rFonts w:ascii="Times New Roman" w:hAnsi="Times New Roman" w:cs="Times New Roman"/>
                <w:bCs/>
                <w:sz w:val="20"/>
                <w:szCs w:val="20"/>
                <w:u w:val="single"/>
              </w:rPr>
            </w:pPr>
            <w:r w:rsidRPr="00F95E4D">
              <w:rPr>
                <w:rFonts w:ascii="Times New Roman" w:hAnsi="Times New Roman" w:cs="Times New Roman"/>
                <w:bCs/>
                <w:sz w:val="20"/>
                <w:szCs w:val="20"/>
              </w:rPr>
              <w:t xml:space="preserve">1.1.2. Дополнительные требования </w:t>
            </w:r>
          </w:p>
          <w:p w14:paraId="48261523" w14:textId="77777777" w:rsidR="00B00D11" w:rsidRPr="00F95E4D" w:rsidRDefault="00B00D11" w:rsidP="00B00D11">
            <w:pPr>
              <w:ind w:left="31" w:right="-105"/>
              <w:rPr>
                <w:rFonts w:ascii="Times New Roman" w:hAnsi="Times New Roman" w:cs="Times New Roman"/>
                <w:bCs/>
                <w:sz w:val="20"/>
                <w:szCs w:val="20"/>
              </w:rPr>
            </w:pPr>
            <w:r w:rsidRPr="00F95E4D">
              <w:rPr>
                <w:rFonts w:ascii="Times New Roman" w:hAnsi="Times New Roman" w:cs="Times New Roman"/>
                <w:bCs/>
                <w:sz w:val="20"/>
                <w:szCs w:val="20"/>
              </w:rPr>
              <w:t xml:space="preserve"> правил пользования услугами бассейна спортивного комплекса</w:t>
            </w:r>
          </w:p>
          <w:p w14:paraId="7805AACA" w14:textId="77777777" w:rsidR="00B00D11" w:rsidRPr="00F95E4D" w:rsidRDefault="00B00D11" w:rsidP="00B00D11">
            <w:pPr>
              <w:ind w:left="31" w:right="-105"/>
              <w:rPr>
                <w:rFonts w:ascii="Times New Roman" w:hAnsi="Times New Roman" w:cs="Times New Roman"/>
                <w:bCs/>
                <w:sz w:val="20"/>
                <w:szCs w:val="20"/>
              </w:rPr>
            </w:pPr>
            <w:r w:rsidRPr="00F95E4D">
              <w:rPr>
                <w:rFonts w:ascii="Times New Roman" w:hAnsi="Times New Roman" w:cs="Times New Roman"/>
                <w:bCs/>
                <w:sz w:val="20"/>
                <w:szCs w:val="20"/>
              </w:rPr>
              <w:t xml:space="preserve"> для детских образовательных учреждений (школ и летних лагерей)</w:t>
            </w:r>
          </w:p>
          <w:p w14:paraId="7F50D7A0" w14:textId="77777777" w:rsidR="00B00D11" w:rsidRPr="00F95E4D" w:rsidRDefault="00B00D11" w:rsidP="001F6C8E">
            <w:pPr>
              <w:ind w:left="31" w:right="-105"/>
              <w:rPr>
                <w:rFonts w:ascii="Times New Roman" w:hAnsi="Times New Roman" w:cs="Times New Roman"/>
                <w:sz w:val="20"/>
                <w:szCs w:val="20"/>
              </w:rPr>
            </w:pPr>
          </w:p>
          <w:p w14:paraId="1534ADAE" w14:textId="77777777" w:rsidR="00F82715" w:rsidRPr="00F95E4D" w:rsidRDefault="00F82715" w:rsidP="001F6C8E">
            <w:pPr>
              <w:ind w:left="31" w:right="-105"/>
              <w:rPr>
                <w:rFonts w:ascii="Times New Roman" w:hAnsi="Times New Roman" w:cs="Times New Roman"/>
                <w:sz w:val="20"/>
                <w:szCs w:val="20"/>
              </w:rPr>
            </w:pPr>
          </w:p>
          <w:p w14:paraId="20F79B7E" w14:textId="6D12F154" w:rsidR="001100E8" w:rsidRPr="00F95E4D" w:rsidRDefault="00C4570A" w:rsidP="0066404D">
            <w:pPr>
              <w:pStyle w:val="a9"/>
              <w:numPr>
                <w:ilvl w:val="1"/>
                <w:numId w:val="23"/>
              </w:numPr>
              <w:ind w:right="-105"/>
              <w:rPr>
                <w:rFonts w:ascii="Times New Roman" w:hAnsi="Times New Roman" w:cs="Times New Roman"/>
                <w:sz w:val="20"/>
                <w:szCs w:val="20"/>
              </w:rPr>
            </w:pPr>
            <w:r w:rsidRPr="00F95E4D">
              <w:rPr>
                <w:rFonts w:ascii="Times New Roman" w:hAnsi="Times New Roman" w:cs="Times New Roman"/>
                <w:sz w:val="20"/>
                <w:szCs w:val="20"/>
              </w:rPr>
              <w:t>Правила пользования услугами вспомогательных помещений (раздевалок, душевых и др.) плавательного бассейна</w:t>
            </w:r>
          </w:p>
          <w:p w14:paraId="5614FBDA" w14:textId="77777777" w:rsidR="001100E8" w:rsidRPr="00F95E4D" w:rsidRDefault="001100E8" w:rsidP="002155FF">
            <w:pPr>
              <w:ind w:left="-993" w:right="-285"/>
              <w:rPr>
                <w:rFonts w:ascii="Times New Roman" w:hAnsi="Times New Roman" w:cs="Times New Roman"/>
                <w:sz w:val="20"/>
                <w:szCs w:val="20"/>
              </w:rPr>
            </w:pPr>
          </w:p>
        </w:tc>
        <w:tc>
          <w:tcPr>
            <w:tcW w:w="933" w:type="dxa"/>
          </w:tcPr>
          <w:p w14:paraId="7E0EB42E" w14:textId="77777777" w:rsidR="00762CC0" w:rsidRPr="00F95E4D" w:rsidRDefault="00762CC0" w:rsidP="002155FF">
            <w:pPr>
              <w:ind w:left="-993" w:right="-285"/>
              <w:rPr>
                <w:rFonts w:ascii="Times New Roman" w:hAnsi="Times New Roman" w:cs="Times New Roman"/>
                <w:sz w:val="20"/>
                <w:szCs w:val="20"/>
              </w:rPr>
            </w:pPr>
          </w:p>
          <w:p w14:paraId="15234EB0" w14:textId="77777777" w:rsidR="00762CC0" w:rsidRPr="00F95E4D" w:rsidRDefault="00762CC0" w:rsidP="002155FF">
            <w:pPr>
              <w:ind w:left="-993" w:right="-285"/>
              <w:rPr>
                <w:rFonts w:ascii="Times New Roman" w:hAnsi="Times New Roman" w:cs="Times New Roman"/>
                <w:sz w:val="20"/>
                <w:szCs w:val="20"/>
              </w:rPr>
            </w:pPr>
          </w:p>
          <w:p w14:paraId="068E60BA" w14:textId="77777777" w:rsidR="00D677AA" w:rsidRPr="00F95E4D" w:rsidRDefault="00D677AA" w:rsidP="002155FF">
            <w:pPr>
              <w:ind w:left="-993" w:right="-285"/>
              <w:rPr>
                <w:rFonts w:ascii="Times New Roman" w:hAnsi="Times New Roman" w:cs="Times New Roman"/>
                <w:sz w:val="20"/>
                <w:szCs w:val="20"/>
              </w:rPr>
            </w:pPr>
          </w:p>
          <w:p w14:paraId="1F21682F" w14:textId="77777777" w:rsidR="00D677AA" w:rsidRPr="00F95E4D" w:rsidRDefault="00D677AA" w:rsidP="002155FF">
            <w:pPr>
              <w:ind w:left="-993" w:right="-285"/>
              <w:rPr>
                <w:rFonts w:ascii="Times New Roman" w:hAnsi="Times New Roman" w:cs="Times New Roman"/>
                <w:sz w:val="20"/>
                <w:szCs w:val="20"/>
              </w:rPr>
            </w:pPr>
          </w:p>
        </w:tc>
      </w:tr>
      <w:tr w:rsidR="00762CC0" w:rsidRPr="00F95E4D" w14:paraId="0A8EFE2A" w14:textId="77777777" w:rsidTr="00A4382F">
        <w:tc>
          <w:tcPr>
            <w:tcW w:w="797" w:type="dxa"/>
          </w:tcPr>
          <w:p w14:paraId="1519C327" w14:textId="77777777" w:rsidR="00762CC0" w:rsidRPr="00F95E4D" w:rsidRDefault="00762CC0" w:rsidP="002155FF">
            <w:pPr>
              <w:ind w:left="-993" w:right="-285"/>
              <w:rPr>
                <w:rFonts w:ascii="Times New Roman" w:hAnsi="Times New Roman" w:cs="Times New Roman"/>
                <w:sz w:val="20"/>
                <w:szCs w:val="20"/>
              </w:rPr>
            </w:pPr>
          </w:p>
        </w:tc>
        <w:tc>
          <w:tcPr>
            <w:tcW w:w="337" w:type="dxa"/>
          </w:tcPr>
          <w:p w14:paraId="18606D70" w14:textId="77777777" w:rsidR="00762CC0" w:rsidRPr="00F95E4D" w:rsidRDefault="00762CC0" w:rsidP="002155FF">
            <w:pPr>
              <w:ind w:left="-993" w:right="-285"/>
              <w:rPr>
                <w:rFonts w:ascii="Times New Roman" w:hAnsi="Times New Roman" w:cs="Times New Roman"/>
                <w:sz w:val="20"/>
                <w:szCs w:val="20"/>
              </w:rPr>
            </w:pPr>
            <w:r w:rsidRPr="00F95E4D">
              <w:rPr>
                <w:rFonts w:ascii="Times New Roman" w:hAnsi="Times New Roman" w:cs="Times New Roman"/>
                <w:sz w:val="20"/>
                <w:szCs w:val="20"/>
              </w:rPr>
              <w:t>1.</w:t>
            </w:r>
            <w:r w:rsidR="005C05DD" w:rsidRPr="00F95E4D">
              <w:rPr>
                <w:rFonts w:ascii="Times New Roman" w:hAnsi="Times New Roman" w:cs="Times New Roman"/>
                <w:sz w:val="20"/>
                <w:szCs w:val="20"/>
              </w:rPr>
              <w:t>3.</w:t>
            </w:r>
          </w:p>
          <w:p w14:paraId="465312FE" w14:textId="77777777" w:rsidR="00911200" w:rsidRPr="00F95E4D" w:rsidRDefault="00911200" w:rsidP="002155FF">
            <w:pPr>
              <w:ind w:left="-993" w:right="-285"/>
              <w:rPr>
                <w:rFonts w:ascii="Times New Roman" w:hAnsi="Times New Roman" w:cs="Times New Roman"/>
                <w:sz w:val="20"/>
                <w:szCs w:val="20"/>
              </w:rPr>
            </w:pPr>
          </w:p>
          <w:p w14:paraId="7C0C61AD" w14:textId="77777777" w:rsidR="00303199" w:rsidRPr="00F95E4D" w:rsidRDefault="00303199" w:rsidP="002155FF">
            <w:pPr>
              <w:ind w:left="-993" w:right="-285"/>
              <w:rPr>
                <w:rFonts w:ascii="Times New Roman" w:hAnsi="Times New Roman" w:cs="Times New Roman"/>
                <w:sz w:val="20"/>
                <w:szCs w:val="20"/>
              </w:rPr>
            </w:pPr>
          </w:p>
          <w:p w14:paraId="020C2E06" w14:textId="77777777" w:rsidR="00911200" w:rsidRPr="00F95E4D" w:rsidRDefault="00911200" w:rsidP="002155FF">
            <w:pPr>
              <w:ind w:left="-993" w:right="-285"/>
              <w:rPr>
                <w:rFonts w:ascii="Times New Roman" w:hAnsi="Times New Roman" w:cs="Times New Roman"/>
                <w:sz w:val="20"/>
                <w:szCs w:val="20"/>
              </w:rPr>
            </w:pPr>
            <w:r w:rsidRPr="00F95E4D">
              <w:rPr>
                <w:rFonts w:ascii="Times New Roman" w:hAnsi="Times New Roman" w:cs="Times New Roman"/>
                <w:sz w:val="20"/>
                <w:szCs w:val="20"/>
              </w:rPr>
              <w:t>1.4.</w:t>
            </w:r>
          </w:p>
        </w:tc>
        <w:tc>
          <w:tcPr>
            <w:tcW w:w="7287" w:type="dxa"/>
          </w:tcPr>
          <w:p w14:paraId="284E5F8B" w14:textId="6AC28D98" w:rsidR="00762CC0" w:rsidRPr="00F95E4D" w:rsidRDefault="0066404D" w:rsidP="006760ED">
            <w:pPr>
              <w:ind w:right="-285"/>
              <w:rPr>
                <w:rFonts w:ascii="Times New Roman" w:hAnsi="Times New Roman" w:cs="Times New Roman"/>
                <w:sz w:val="20"/>
                <w:szCs w:val="20"/>
              </w:rPr>
            </w:pPr>
            <w:r w:rsidRPr="00F95E4D">
              <w:rPr>
                <w:rFonts w:ascii="Times New Roman" w:hAnsi="Times New Roman" w:cs="Times New Roman"/>
                <w:sz w:val="20"/>
                <w:szCs w:val="20"/>
              </w:rPr>
              <w:t xml:space="preserve">1.3. </w:t>
            </w:r>
            <w:r w:rsidR="00D10A96" w:rsidRPr="00F95E4D">
              <w:rPr>
                <w:rFonts w:ascii="Times New Roman" w:hAnsi="Times New Roman" w:cs="Times New Roman"/>
                <w:sz w:val="20"/>
                <w:szCs w:val="20"/>
              </w:rPr>
              <w:t>Правила поведения и техник</w:t>
            </w:r>
            <w:r w:rsidRPr="00F95E4D">
              <w:rPr>
                <w:rFonts w:ascii="Times New Roman" w:hAnsi="Times New Roman" w:cs="Times New Roman"/>
                <w:sz w:val="20"/>
                <w:szCs w:val="20"/>
              </w:rPr>
              <w:t>а</w:t>
            </w:r>
            <w:r w:rsidR="00D10A96" w:rsidRPr="00F95E4D">
              <w:rPr>
                <w:rFonts w:ascii="Times New Roman" w:hAnsi="Times New Roman" w:cs="Times New Roman"/>
                <w:sz w:val="20"/>
                <w:szCs w:val="20"/>
              </w:rPr>
              <w:t xml:space="preserve"> безопасности на ванне плавательного бассейна</w:t>
            </w:r>
          </w:p>
          <w:p w14:paraId="61B41649" w14:textId="77777777" w:rsidR="00303199" w:rsidRPr="00F95E4D" w:rsidRDefault="00303199" w:rsidP="006760ED">
            <w:pPr>
              <w:ind w:right="-285"/>
              <w:rPr>
                <w:rFonts w:ascii="Times New Roman" w:hAnsi="Times New Roman" w:cs="Times New Roman"/>
                <w:sz w:val="20"/>
                <w:szCs w:val="20"/>
              </w:rPr>
            </w:pPr>
          </w:p>
          <w:p w14:paraId="54C7E79A" w14:textId="436527C1" w:rsidR="00D10A96" w:rsidRPr="00F95E4D" w:rsidRDefault="00D10A96" w:rsidP="00C63883">
            <w:pPr>
              <w:pStyle w:val="a9"/>
              <w:numPr>
                <w:ilvl w:val="1"/>
                <w:numId w:val="25"/>
              </w:numPr>
              <w:ind w:right="-285"/>
              <w:rPr>
                <w:rFonts w:ascii="Times New Roman" w:hAnsi="Times New Roman" w:cs="Times New Roman"/>
                <w:sz w:val="20"/>
                <w:szCs w:val="20"/>
              </w:rPr>
            </w:pPr>
            <w:r w:rsidRPr="00F95E4D">
              <w:rPr>
                <w:rFonts w:ascii="Times New Roman" w:hAnsi="Times New Roman" w:cs="Times New Roman"/>
                <w:sz w:val="20"/>
                <w:szCs w:val="20"/>
              </w:rPr>
              <w:t>П</w:t>
            </w:r>
            <w:r w:rsidR="00303199" w:rsidRPr="00F95E4D">
              <w:rPr>
                <w:rFonts w:ascii="Times New Roman" w:hAnsi="Times New Roman" w:cs="Times New Roman"/>
                <w:sz w:val="20"/>
                <w:szCs w:val="20"/>
              </w:rPr>
              <w:t>равила</w:t>
            </w:r>
            <w:r w:rsidRPr="00F95E4D">
              <w:rPr>
                <w:rFonts w:ascii="Times New Roman" w:hAnsi="Times New Roman" w:cs="Times New Roman"/>
                <w:sz w:val="20"/>
                <w:szCs w:val="20"/>
              </w:rPr>
              <w:t xml:space="preserve"> пользования услугами </w:t>
            </w:r>
            <w:r w:rsidR="00B00D11" w:rsidRPr="00F95E4D">
              <w:rPr>
                <w:rFonts w:ascii="Times New Roman" w:hAnsi="Times New Roman" w:cs="Times New Roman"/>
                <w:sz w:val="20"/>
                <w:szCs w:val="20"/>
              </w:rPr>
              <w:t>фитнес-</w:t>
            </w:r>
            <w:r w:rsidRPr="00F95E4D">
              <w:rPr>
                <w:rFonts w:ascii="Times New Roman" w:hAnsi="Times New Roman" w:cs="Times New Roman"/>
                <w:sz w:val="20"/>
                <w:szCs w:val="20"/>
              </w:rPr>
              <w:t>зала.</w:t>
            </w:r>
          </w:p>
        </w:tc>
        <w:tc>
          <w:tcPr>
            <w:tcW w:w="933" w:type="dxa"/>
          </w:tcPr>
          <w:p w14:paraId="140CED2B" w14:textId="77777777" w:rsidR="00762CC0" w:rsidRPr="00F95E4D" w:rsidRDefault="00762CC0" w:rsidP="002155FF">
            <w:pPr>
              <w:ind w:left="-993" w:right="-285"/>
              <w:rPr>
                <w:rFonts w:ascii="Times New Roman" w:hAnsi="Times New Roman" w:cs="Times New Roman"/>
                <w:sz w:val="20"/>
                <w:szCs w:val="20"/>
              </w:rPr>
            </w:pPr>
          </w:p>
          <w:p w14:paraId="4EF34584" w14:textId="77777777" w:rsidR="00762CC0" w:rsidRPr="00F95E4D" w:rsidRDefault="00762CC0" w:rsidP="002155FF">
            <w:pPr>
              <w:ind w:left="-993" w:right="-285"/>
              <w:rPr>
                <w:rFonts w:ascii="Times New Roman" w:hAnsi="Times New Roman" w:cs="Times New Roman"/>
                <w:sz w:val="20"/>
                <w:szCs w:val="20"/>
              </w:rPr>
            </w:pPr>
          </w:p>
          <w:p w14:paraId="65BEA9F3" w14:textId="77777777" w:rsidR="00303199" w:rsidRPr="00F95E4D" w:rsidRDefault="00303199" w:rsidP="002155FF">
            <w:pPr>
              <w:ind w:left="-993" w:right="-285"/>
              <w:rPr>
                <w:rFonts w:ascii="Times New Roman" w:hAnsi="Times New Roman" w:cs="Times New Roman"/>
                <w:sz w:val="20"/>
                <w:szCs w:val="20"/>
              </w:rPr>
            </w:pPr>
          </w:p>
          <w:p w14:paraId="5E8AB6AD" w14:textId="77777777" w:rsidR="00911200" w:rsidRPr="00F95E4D" w:rsidRDefault="00911200" w:rsidP="002155FF">
            <w:pPr>
              <w:ind w:left="-993" w:right="-285"/>
              <w:rPr>
                <w:rFonts w:ascii="Times New Roman" w:hAnsi="Times New Roman" w:cs="Times New Roman"/>
                <w:sz w:val="20"/>
                <w:szCs w:val="20"/>
              </w:rPr>
            </w:pPr>
          </w:p>
        </w:tc>
      </w:tr>
      <w:tr w:rsidR="00762CC0" w:rsidRPr="00F95E4D" w14:paraId="5BC0B0A8" w14:textId="77777777" w:rsidTr="00A4382F">
        <w:tc>
          <w:tcPr>
            <w:tcW w:w="797" w:type="dxa"/>
          </w:tcPr>
          <w:p w14:paraId="2AB959A4" w14:textId="77777777" w:rsidR="00762CC0" w:rsidRPr="00F95E4D" w:rsidRDefault="00762CC0" w:rsidP="002155FF">
            <w:pPr>
              <w:ind w:left="-993" w:right="-285"/>
              <w:rPr>
                <w:rFonts w:ascii="Times New Roman" w:hAnsi="Times New Roman" w:cs="Times New Roman"/>
                <w:sz w:val="20"/>
                <w:szCs w:val="20"/>
              </w:rPr>
            </w:pPr>
          </w:p>
        </w:tc>
        <w:tc>
          <w:tcPr>
            <w:tcW w:w="337" w:type="dxa"/>
          </w:tcPr>
          <w:p w14:paraId="23B0ADE4" w14:textId="77777777" w:rsidR="00911200" w:rsidRPr="00F95E4D" w:rsidRDefault="00911200" w:rsidP="002155FF">
            <w:pPr>
              <w:ind w:left="-993" w:right="-285"/>
              <w:rPr>
                <w:rFonts w:ascii="Times New Roman" w:hAnsi="Times New Roman" w:cs="Times New Roman"/>
                <w:sz w:val="20"/>
                <w:szCs w:val="20"/>
              </w:rPr>
            </w:pPr>
          </w:p>
          <w:p w14:paraId="4C0BB7FA" w14:textId="77777777" w:rsidR="00762CC0" w:rsidRPr="00F95E4D" w:rsidRDefault="005C05DD" w:rsidP="002155FF">
            <w:pPr>
              <w:ind w:left="-993" w:right="-285"/>
              <w:rPr>
                <w:rFonts w:ascii="Times New Roman" w:hAnsi="Times New Roman" w:cs="Times New Roman"/>
                <w:sz w:val="20"/>
                <w:szCs w:val="20"/>
              </w:rPr>
            </w:pPr>
            <w:r w:rsidRPr="00F95E4D">
              <w:rPr>
                <w:rFonts w:ascii="Times New Roman" w:hAnsi="Times New Roman" w:cs="Times New Roman"/>
                <w:sz w:val="20"/>
                <w:szCs w:val="20"/>
              </w:rPr>
              <w:t>1.</w:t>
            </w:r>
            <w:r w:rsidR="00035AE2" w:rsidRPr="00F95E4D">
              <w:rPr>
                <w:rFonts w:ascii="Times New Roman" w:hAnsi="Times New Roman" w:cs="Times New Roman"/>
                <w:sz w:val="20"/>
                <w:szCs w:val="20"/>
              </w:rPr>
              <w:t>5</w:t>
            </w:r>
            <w:r w:rsidRPr="00F95E4D">
              <w:rPr>
                <w:rFonts w:ascii="Times New Roman" w:hAnsi="Times New Roman" w:cs="Times New Roman"/>
                <w:sz w:val="20"/>
                <w:szCs w:val="20"/>
              </w:rPr>
              <w:t>.</w:t>
            </w:r>
          </w:p>
        </w:tc>
        <w:tc>
          <w:tcPr>
            <w:tcW w:w="7287" w:type="dxa"/>
          </w:tcPr>
          <w:p w14:paraId="789DDBD7" w14:textId="77777777" w:rsidR="00911200" w:rsidRPr="00F95E4D" w:rsidRDefault="00911200" w:rsidP="00F92F74">
            <w:pPr>
              <w:ind w:left="31" w:right="-285"/>
              <w:rPr>
                <w:rFonts w:ascii="Times New Roman" w:hAnsi="Times New Roman" w:cs="Times New Roman"/>
                <w:sz w:val="20"/>
                <w:szCs w:val="20"/>
              </w:rPr>
            </w:pPr>
          </w:p>
          <w:p w14:paraId="5B07C821" w14:textId="42CD0DEE" w:rsidR="009A4B8A" w:rsidRPr="00F95E4D" w:rsidRDefault="009A4B8A" w:rsidP="00C63883">
            <w:pPr>
              <w:pStyle w:val="a9"/>
              <w:numPr>
                <w:ilvl w:val="1"/>
                <w:numId w:val="25"/>
              </w:numPr>
              <w:ind w:right="-285"/>
              <w:rPr>
                <w:rFonts w:ascii="Times New Roman" w:hAnsi="Times New Roman" w:cs="Times New Roman"/>
                <w:sz w:val="20"/>
                <w:szCs w:val="20"/>
              </w:rPr>
            </w:pPr>
            <w:r w:rsidRPr="00F95E4D">
              <w:rPr>
                <w:rFonts w:ascii="Times New Roman" w:hAnsi="Times New Roman" w:cs="Times New Roman"/>
                <w:sz w:val="20"/>
                <w:szCs w:val="20"/>
              </w:rPr>
              <w:t>Правила пользования гардеробом верхней одежды</w:t>
            </w:r>
          </w:p>
          <w:p w14:paraId="54959219" w14:textId="77777777" w:rsidR="00762CC0" w:rsidRPr="00F95E4D" w:rsidRDefault="00762CC0" w:rsidP="00F92F74">
            <w:pPr>
              <w:ind w:left="31" w:right="-285"/>
              <w:rPr>
                <w:rFonts w:ascii="Times New Roman" w:hAnsi="Times New Roman" w:cs="Times New Roman"/>
                <w:sz w:val="20"/>
                <w:szCs w:val="20"/>
              </w:rPr>
            </w:pPr>
          </w:p>
        </w:tc>
        <w:tc>
          <w:tcPr>
            <w:tcW w:w="933" w:type="dxa"/>
          </w:tcPr>
          <w:p w14:paraId="0912A972" w14:textId="77777777" w:rsidR="009019E8" w:rsidRPr="00F95E4D" w:rsidRDefault="009019E8" w:rsidP="002155FF">
            <w:pPr>
              <w:ind w:left="-993" w:right="-285"/>
              <w:rPr>
                <w:rFonts w:ascii="Times New Roman" w:hAnsi="Times New Roman" w:cs="Times New Roman"/>
                <w:sz w:val="20"/>
                <w:szCs w:val="20"/>
              </w:rPr>
            </w:pPr>
          </w:p>
          <w:p w14:paraId="2BFB1E28" w14:textId="77777777" w:rsidR="00762CC0" w:rsidRPr="00F95E4D" w:rsidRDefault="00762CC0" w:rsidP="002155FF">
            <w:pPr>
              <w:ind w:left="-993" w:right="-285"/>
              <w:rPr>
                <w:rFonts w:ascii="Times New Roman" w:hAnsi="Times New Roman" w:cs="Times New Roman"/>
                <w:sz w:val="20"/>
                <w:szCs w:val="20"/>
              </w:rPr>
            </w:pPr>
          </w:p>
        </w:tc>
      </w:tr>
      <w:tr w:rsidR="00762CC0" w:rsidRPr="00F95E4D" w14:paraId="6679860F" w14:textId="77777777" w:rsidTr="00A4382F">
        <w:tc>
          <w:tcPr>
            <w:tcW w:w="797" w:type="dxa"/>
          </w:tcPr>
          <w:p w14:paraId="0A460BDB" w14:textId="77777777" w:rsidR="00762CC0" w:rsidRPr="00F95E4D" w:rsidRDefault="00762CC0" w:rsidP="002155FF">
            <w:pPr>
              <w:ind w:left="-993" w:right="-285"/>
              <w:rPr>
                <w:rFonts w:ascii="Times New Roman" w:hAnsi="Times New Roman" w:cs="Times New Roman"/>
                <w:sz w:val="20"/>
                <w:szCs w:val="20"/>
              </w:rPr>
            </w:pPr>
          </w:p>
        </w:tc>
        <w:tc>
          <w:tcPr>
            <w:tcW w:w="337" w:type="dxa"/>
          </w:tcPr>
          <w:p w14:paraId="3C417679" w14:textId="77777777" w:rsidR="00911200" w:rsidRPr="00F95E4D" w:rsidRDefault="00911200" w:rsidP="002155FF">
            <w:pPr>
              <w:ind w:left="-993" w:right="-285"/>
              <w:rPr>
                <w:rFonts w:ascii="Times New Roman" w:hAnsi="Times New Roman" w:cs="Times New Roman"/>
                <w:sz w:val="20"/>
                <w:szCs w:val="20"/>
              </w:rPr>
            </w:pPr>
          </w:p>
          <w:p w14:paraId="366AD65A" w14:textId="77777777" w:rsidR="00762CC0" w:rsidRPr="00F95E4D" w:rsidRDefault="005C05DD" w:rsidP="002155FF">
            <w:pPr>
              <w:ind w:left="-993" w:right="-285"/>
              <w:rPr>
                <w:rFonts w:ascii="Times New Roman" w:hAnsi="Times New Roman" w:cs="Times New Roman"/>
                <w:sz w:val="20"/>
                <w:szCs w:val="20"/>
              </w:rPr>
            </w:pPr>
            <w:r w:rsidRPr="00F95E4D">
              <w:rPr>
                <w:rFonts w:ascii="Times New Roman" w:hAnsi="Times New Roman" w:cs="Times New Roman"/>
                <w:sz w:val="20"/>
                <w:szCs w:val="20"/>
              </w:rPr>
              <w:t>1.</w:t>
            </w:r>
            <w:r w:rsidR="00035AE2" w:rsidRPr="00F95E4D">
              <w:rPr>
                <w:rFonts w:ascii="Times New Roman" w:hAnsi="Times New Roman" w:cs="Times New Roman"/>
                <w:sz w:val="20"/>
                <w:szCs w:val="20"/>
              </w:rPr>
              <w:t>6</w:t>
            </w:r>
            <w:r w:rsidRPr="00F95E4D">
              <w:rPr>
                <w:rFonts w:ascii="Times New Roman" w:hAnsi="Times New Roman" w:cs="Times New Roman"/>
                <w:sz w:val="20"/>
                <w:szCs w:val="20"/>
              </w:rPr>
              <w:t>.</w:t>
            </w:r>
          </w:p>
        </w:tc>
        <w:tc>
          <w:tcPr>
            <w:tcW w:w="7287" w:type="dxa"/>
          </w:tcPr>
          <w:p w14:paraId="3BADFEBB" w14:textId="77777777" w:rsidR="00911200" w:rsidRPr="00F95E4D" w:rsidRDefault="00911200" w:rsidP="00F92F74">
            <w:pPr>
              <w:ind w:left="31" w:right="-285"/>
              <w:rPr>
                <w:rFonts w:ascii="Times New Roman" w:hAnsi="Times New Roman" w:cs="Times New Roman"/>
                <w:sz w:val="20"/>
                <w:szCs w:val="20"/>
              </w:rPr>
            </w:pPr>
          </w:p>
          <w:p w14:paraId="5BD87342" w14:textId="4CBAFB47" w:rsidR="00762CC0" w:rsidRPr="00F95E4D" w:rsidRDefault="009A4B8A" w:rsidP="00C63883">
            <w:pPr>
              <w:pStyle w:val="a9"/>
              <w:numPr>
                <w:ilvl w:val="1"/>
                <w:numId w:val="25"/>
              </w:numPr>
              <w:ind w:right="-285"/>
              <w:rPr>
                <w:rFonts w:ascii="Times New Roman" w:hAnsi="Times New Roman" w:cs="Times New Roman"/>
                <w:sz w:val="20"/>
                <w:szCs w:val="20"/>
              </w:rPr>
            </w:pPr>
            <w:r w:rsidRPr="00F95E4D">
              <w:rPr>
                <w:rFonts w:ascii="Times New Roman" w:hAnsi="Times New Roman" w:cs="Times New Roman"/>
                <w:sz w:val="20"/>
                <w:szCs w:val="20"/>
              </w:rPr>
              <w:t>Правила пользования ячейками для хранения ценных вещей</w:t>
            </w:r>
          </w:p>
        </w:tc>
        <w:tc>
          <w:tcPr>
            <w:tcW w:w="933" w:type="dxa"/>
          </w:tcPr>
          <w:p w14:paraId="19CA7F46" w14:textId="77777777" w:rsidR="00BE2C20" w:rsidRPr="00F95E4D" w:rsidRDefault="00BE2C20" w:rsidP="002155FF">
            <w:pPr>
              <w:ind w:left="-993" w:right="-285"/>
              <w:rPr>
                <w:rFonts w:ascii="Times New Roman" w:hAnsi="Times New Roman" w:cs="Times New Roman"/>
                <w:sz w:val="20"/>
                <w:szCs w:val="20"/>
              </w:rPr>
            </w:pPr>
          </w:p>
          <w:p w14:paraId="0881612C" w14:textId="77777777" w:rsidR="00762CC0" w:rsidRPr="00F95E4D" w:rsidRDefault="00762CC0" w:rsidP="002155FF">
            <w:pPr>
              <w:ind w:left="-993" w:right="-285"/>
              <w:rPr>
                <w:rFonts w:ascii="Times New Roman" w:hAnsi="Times New Roman" w:cs="Times New Roman"/>
                <w:sz w:val="20"/>
                <w:szCs w:val="20"/>
              </w:rPr>
            </w:pPr>
          </w:p>
        </w:tc>
      </w:tr>
      <w:tr w:rsidR="00762CC0" w:rsidRPr="00F95E4D" w14:paraId="2581953E" w14:textId="77777777" w:rsidTr="00A4382F">
        <w:trPr>
          <w:trHeight w:val="80"/>
        </w:trPr>
        <w:tc>
          <w:tcPr>
            <w:tcW w:w="797" w:type="dxa"/>
          </w:tcPr>
          <w:p w14:paraId="5F18ECAD" w14:textId="77777777" w:rsidR="00762CC0" w:rsidRPr="00F95E4D" w:rsidRDefault="00762CC0" w:rsidP="002155FF">
            <w:pPr>
              <w:ind w:left="-993" w:right="-285"/>
              <w:rPr>
                <w:rFonts w:ascii="Times New Roman" w:hAnsi="Times New Roman" w:cs="Times New Roman"/>
                <w:sz w:val="20"/>
                <w:szCs w:val="20"/>
              </w:rPr>
            </w:pPr>
          </w:p>
        </w:tc>
        <w:tc>
          <w:tcPr>
            <w:tcW w:w="337" w:type="dxa"/>
          </w:tcPr>
          <w:p w14:paraId="5A3C9305" w14:textId="77777777" w:rsidR="00762CC0" w:rsidRPr="00F95E4D" w:rsidRDefault="00762CC0" w:rsidP="002155FF">
            <w:pPr>
              <w:ind w:left="-993" w:right="-285"/>
              <w:rPr>
                <w:rFonts w:ascii="Times New Roman" w:hAnsi="Times New Roman" w:cs="Times New Roman"/>
                <w:sz w:val="20"/>
                <w:szCs w:val="20"/>
              </w:rPr>
            </w:pPr>
          </w:p>
        </w:tc>
        <w:tc>
          <w:tcPr>
            <w:tcW w:w="7287" w:type="dxa"/>
          </w:tcPr>
          <w:p w14:paraId="60E10F6A" w14:textId="77777777" w:rsidR="00762CC0" w:rsidRPr="00F95E4D" w:rsidRDefault="00762CC0" w:rsidP="002155FF">
            <w:pPr>
              <w:ind w:left="-993" w:right="-285"/>
              <w:rPr>
                <w:rFonts w:ascii="Times New Roman" w:hAnsi="Times New Roman" w:cs="Times New Roman"/>
                <w:sz w:val="20"/>
                <w:szCs w:val="20"/>
              </w:rPr>
            </w:pPr>
          </w:p>
        </w:tc>
        <w:tc>
          <w:tcPr>
            <w:tcW w:w="933" w:type="dxa"/>
          </w:tcPr>
          <w:p w14:paraId="3519453A" w14:textId="77777777" w:rsidR="005A34E8" w:rsidRPr="00F95E4D" w:rsidRDefault="005A34E8" w:rsidP="002155FF">
            <w:pPr>
              <w:ind w:left="-993" w:right="-285"/>
              <w:rPr>
                <w:rFonts w:ascii="Times New Roman" w:hAnsi="Times New Roman" w:cs="Times New Roman"/>
                <w:sz w:val="20"/>
                <w:szCs w:val="20"/>
              </w:rPr>
            </w:pPr>
          </w:p>
        </w:tc>
      </w:tr>
      <w:tr w:rsidR="00762CC0" w:rsidRPr="00F95E4D" w14:paraId="7134FD6A" w14:textId="77777777" w:rsidTr="00A4382F">
        <w:tc>
          <w:tcPr>
            <w:tcW w:w="797" w:type="dxa"/>
          </w:tcPr>
          <w:p w14:paraId="774736D3" w14:textId="77777777" w:rsidR="00E61E2D" w:rsidRPr="00F95E4D" w:rsidRDefault="00E61E2D" w:rsidP="002155FF">
            <w:pPr>
              <w:ind w:left="-993" w:right="-285"/>
              <w:rPr>
                <w:rFonts w:ascii="Times New Roman" w:hAnsi="Times New Roman" w:cs="Times New Roman"/>
                <w:b/>
                <w:sz w:val="20"/>
                <w:szCs w:val="20"/>
              </w:rPr>
            </w:pPr>
          </w:p>
          <w:p w14:paraId="020F2B8D" w14:textId="77777777" w:rsidR="00762CC0" w:rsidRPr="00F95E4D" w:rsidRDefault="00C93A7A" w:rsidP="002155FF">
            <w:pPr>
              <w:ind w:left="-993" w:right="-285"/>
              <w:rPr>
                <w:rFonts w:ascii="Times New Roman" w:hAnsi="Times New Roman" w:cs="Times New Roman"/>
                <w:sz w:val="20"/>
                <w:szCs w:val="20"/>
              </w:rPr>
            </w:pPr>
            <w:r w:rsidRPr="00F95E4D">
              <w:rPr>
                <w:rFonts w:ascii="Times New Roman" w:hAnsi="Times New Roman" w:cs="Times New Roman"/>
                <w:b/>
                <w:sz w:val="20"/>
                <w:szCs w:val="20"/>
              </w:rPr>
              <w:t>II</w:t>
            </w:r>
          </w:p>
        </w:tc>
        <w:tc>
          <w:tcPr>
            <w:tcW w:w="337" w:type="dxa"/>
          </w:tcPr>
          <w:p w14:paraId="1B066D1B" w14:textId="77777777" w:rsidR="00762CC0" w:rsidRPr="00F95E4D" w:rsidRDefault="00762CC0" w:rsidP="002155FF">
            <w:pPr>
              <w:ind w:left="-993" w:right="-285"/>
              <w:rPr>
                <w:rFonts w:ascii="Times New Roman" w:hAnsi="Times New Roman" w:cs="Times New Roman"/>
                <w:sz w:val="20"/>
                <w:szCs w:val="20"/>
              </w:rPr>
            </w:pPr>
          </w:p>
        </w:tc>
        <w:tc>
          <w:tcPr>
            <w:tcW w:w="7287" w:type="dxa"/>
          </w:tcPr>
          <w:p w14:paraId="60947715" w14:textId="77777777" w:rsidR="00E61E2D" w:rsidRPr="00F95E4D" w:rsidRDefault="00E61E2D" w:rsidP="00F14014">
            <w:pPr>
              <w:ind w:left="31" w:right="-105"/>
              <w:jc w:val="center"/>
              <w:rPr>
                <w:rFonts w:ascii="Times New Roman" w:hAnsi="Times New Roman" w:cs="Times New Roman"/>
                <w:b/>
                <w:sz w:val="20"/>
                <w:szCs w:val="20"/>
              </w:rPr>
            </w:pPr>
          </w:p>
          <w:p w14:paraId="3AA93C0B" w14:textId="256BF55A" w:rsidR="00762CC0" w:rsidRPr="00F95E4D" w:rsidRDefault="00662FB8" w:rsidP="00662FB8">
            <w:pPr>
              <w:pStyle w:val="a9"/>
              <w:ind w:left="326" w:right="-105"/>
              <w:rPr>
                <w:rFonts w:ascii="Times New Roman" w:hAnsi="Times New Roman" w:cs="Times New Roman"/>
                <w:sz w:val="20"/>
                <w:szCs w:val="20"/>
              </w:rPr>
            </w:pPr>
            <w:r w:rsidRPr="00F95E4D">
              <w:rPr>
                <w:rFonts w:ascii="Times New Roman" w:hAnsi="Times New Roman" w:cs="Times New Roman"/>
                <w:b/>
                <w:sz w:val="20"/>
                <w:szCs w:val="20"/>
                <w:lang w:val="en-US"/>
              </w:rPr>
              <w:t>II</w:t>
            </w:r>
            <w:r w:rsidRPr="00F95E4D">
              <w:rPr>
                <w:rFonts w:ascii="Times New Roman" w:hAnsi="Times New Roman" w:cs="Times New Roman"/>
                <w:b/>
                <w:sz w:val="20"/>
                <w:szCs w:val="20"/>
              </w:rPr>
              <w:t xml:space="preserve">.               </w:t>
            </w:r>
            <w:r w:rsidR="00C93A7A" w:rsidRPr="00F95E4D">
              <w:rPr>
                <w:rFonts w:ascii="Times New Roman" w:hAnsi="Times New Roman" w:cs="Times New Roman"/>
                <w:b/>
                <w:sz w:val="20"/>
                <w:szCs w:val="20"/>
              </w:rPr>
              <w:t>ПРАВИЛА ОФОРМЛЕНИЯ АБОНЕМЕНТОВ НА САМОСТОЯТЕЛЬНЫЕ ПОСЕЩЕНИЯ</w:t>
            </w:r>
            <w:r w:rsidR="00B55854" w:rsidRPr="00F95E4D">
              <w:rPr>
                <w:rFonts w:ascii="Times New Roman" w:hAnsi="Times New Roman" w:cs="Times New Roman"/>
                <w:b/>
                <w:sz w:val="20"/>
                <w:szCs w:val="20"/>
              </w:rPr>
              <w:t xml:space="preserve"> </w:t>
            </w:r>
            <w:r w:rsidR="00DB113C" w:rsidRPr="00F95E4D">
              <w:rPr>
                <w:rFonts w:ascii="Times New Roman" w:hAnsi="Times New Roman" w:cs="Times New Roman"/>
                <w:b/>
                <w:sz w:val="20"/>
                <w:szCs w:val="20"/>
              </w:rPr>
              <w:t xml:space="preserve">ПЛАВАТЕЛЬНОГО БАССЕЙНА </w:t>
            </w:r>
            <w:r w:rsidR="00C93A7A" w:rsidRPr="00F95E4D">
              <w:rPr>
                <w:rFonts w:ascii="Times New Roman" w:hAnsi="Times New Roman" w:cs="Times New Roman"/>
                <w:b/>
                <w:sz w:val="20"/>
                <w:szCs w:val="20"/>
              </w:rPr>
              <w:t xml:space="preserve">И НА ЗАНЯТИЯ ПО ПЛАВАНИЮ </w:t>
            </w:r>
          </w:p>
        </w:tc>
        <w:tc>
          <w:tcPr>
            <w:tcW w:w="933" w:type="dxa"/>
          </w:tcPr>
          <w:p w14:paraId="09713C8E" w14:textId="77777777" w:rsidR="00FF11BB" w:rsidRPr="00F95E4D" w:rsidRDefault="00FF11BB" w:rsidP="002155FF">
            <w:pPr>
              <w:ind w:left="-993" w:right="-285"/>
              <w:rPr>
                <w:rFonts w:ascii="Times New Roman" w:hAnsi="Times New Roman" w:cs="Times New Roman"/>
                <w:sz w:val="20"/>
                <w:szCs w:val="20"/>
              </w:rPr>
            </w:pPr>
          </w:p>
          <w:p w14:paraId="582CBCCC" w14:textId="77777777" w:rsidR="00C93A7A" w:rsidRPr="00F95E4D" w:rsidRDefault="00C93A7A" w:rsidP="002155FF">
            <w:pPr>
              <w:ind w:left="-993" w:right="-285"/>
              <w:rPr>
                <w:rFonts w:ascii="Times New Roman" w:hAnsi="Times New Roman" w:cs="Times New Roman"/>
                <w:sz w:val="20"/>
                <w:szCs w:val="20"/>
              </w:rPr>
            </w:pPr>
          </w:p>
          <w:p w14:paraId="4753B434" w14:textId="77777777" w:rsidR="00762CC0" w:rsidRPr="00F95E4D" w:rsidRDefault="00762CC0" w:rsidP="002155FF">
            <w:pPr>
              <w:ind w:left="-993" w:right="-285"/>
              <w:rPr>
                <w:rFonts w:ascii="Times New Roman" w:hAnsi="Times New Roman" w:cs="Times New Roman"/>
                <w:sz w:val="20"/>
                <w:szCs w:val="20"/>
              </w:rPr>
            </w:pPr>
          </w:p>
        </w:tc>
      </w:tr>
      <w:tr w:rsidR="00762CC0" w:rsidRPr="00F95E4D" w14:paraId="3658899F" w14:textId="77777777" w:rsidTr="00A4382F">
        <w:tc>
          <w:tcPr>
            <w:tcW w:w="797" w:type="dxa"/>
          </w:tcPr>
          <w:p w14:paraId="18EAB323" w14:textId="77777777" w:rsidR="008B0068" w:rsidRPr="00F95E4D" w:rsidRDefault="008B0068" w:rsidP="002155FF">
            <w:pPr>
              <w:ind w:left="-993" w:right="-285"/>
              <w:rPr>
                <w:rFonts w:ascii="Times New Roman" w:hAnsi="Times New Roman" w:cs="Times New Roman"/>
                <w:b/>
                <w:sz w:val="20"/>
                <w:szCs w:val="20"/>
              </w:rPr>
            </w:pPr>
          </w:p>
          <w:p w14:paraId="7EE70148" w14:textId="77777777" w:rsidR="00762CC0" w:rsidRPr="00F95E4D" w:rsidRDefault="00C93A7A" w:rsidP="002155FF">
            <w:pPr>
              <w:ind w:left="-993" w:right="-285"/>
              <w:rPr>
                <w:rFonts w:ascii="Times New Roman" w:hAnsi="Times New Roman" w:cs="Times New Roman"/>
                <w:sz w:val="20"/>
                <w:szCs w:val="20"/>
              </w:rPr>
            </w:pPr>
            <w:r w:rsidRPr="00F95E4D">
              <w:rPr>
                <w:rFonts w:ascii="Times New Roman" w:hAnsi="Times New Roman" w:cs="Times New Roman"/>
                <w:b/>
                <w:sz w:val="20"/>
                <w:szCs w:val="20"/>
              </w:rPr>
              <w:t>III</w:t>
            </w:r>
          </w:p>
        </w:tc>
        <w:tc>
          <w:tcPr>
            <w:tcW w:w="337" w:type="dxa"/>
          </w:tcPr>
          <w:p w14:paraId="7F291080" w14:textId="77777777" w:rsidR="00762CC0" w:rsidRPr="00F95E4D" w:rsidRDefault="00762CC0" w:rsidP="002155FF">
            <w:pPr>
              <w:ind w:left="-993" w:right="-285"/>
              <w:rPr>
                <w:rFonts w:ascii="Times New Roman" w:hAnsi="Times New Roman" w:cs="Times New Roman"/>
                <w:sz w:val="20"/>
                <w:szCs w:val="20"/>
              </w:rPr>
            </w:pPr>
          </w:p>
        </w:tc>
        <w:tc>
          <w:tcPr>
            <w:tcW w:w="7287" w:type="dxa"/>
          </w:tcPr>
          <w:p w14:paraId="656B0DB0" w14:textId="77777777" w:rsidR="008B0068" w:rsidRPr="00F95E4D" w:rsidRDefault="008B0068" w:rsidP="00E429AB">
            <w:pPr>
              <w:ind w:left="31" w:right="-285"/>
              <w:jc w:val="center"/>
              <w:rPr>
                <w:rFonts w:ascii="Times New Roman" w:hAnsi="Times New Roman" w:cs="Times New Roman"/>
                <w:b/>
                <w:sz w:val="20"/>
                <w:szCs w:val="20"/>
              </w:rPr>
            </w:pPr>
          </w:p>
          <w:p w14:paraId="56F8F745" w14:textId="1456EA59" w:rsidR="00C93A7A" w:rsidRPr="00F95E4D" w:rsidRDefault="00C93A7A" w:rsidP="00662FB8">
            <w:pPr>
              <w:pStyle w:val="a9"/>
              <w:numPr>
                <w:ilvl w:val="0"/>
                <w:numId w:val="24"/>
              </w:numPr>
              <w:ind w:right="-285"/>
              <w:rPr>
                <w:rFonts w:ascii="Times New Roman" w:hAnsi="Times New Roman" w:cs="Times New Roman"/>
                <w:b/>
                <w:sz w:val="20"/>
                <w:szCs w:val="20"/>
              </w:rPr>
            </w:pPr>
            <w:r w:rsidRPr="00F95E4D">
              <w:rPr>
                <w:rFonts w:ascii="Times New Roman" w:hAnsi="Times New Roman" w:cs="Times New Roman"/>
                <w:b/>
                <w:sz w:val="20"/>
                <w:szCs w:val="20"/>
              </w:rPr>
              <w:t>ПРАВИЛА ПОСЕЩЕНИЯ СПОРТИВНЫХ МЕРОПРИЯТИЙ</w:t>
            </w:r>
            <w:r w:rsidR="00E61E2D" w:rsidRPr="00F95E4D">
              <w:rPr>
                <w:rFonts w:ascii="Times New Roman" w:hAnsi="Times New Roman" w:cs="Times New Roman"/>
                <w:b/>
                <w:sz w:val="20"/>
                <w:szCs w:val="20"/>
              </w:rPr>
              <w:t xml:space="preserve"> </w:t>
            </w:r>
            <w:r w:rsidRPr="00F95E4D">
              <w:rPr>
                <w:rFonts w:ascii="Times New Roman" w:hAnsi="Times New Roman" w:cs="Times New Roman"/>
                <w:b/>
                <w:sz w:val="20"/>
                <w:szCs w:val="20"/>
              </w:rPr>
              <w:t>(СОРЕВНОВАНИЙ) В ПЛАВАТЕЛЬНОМ БАССЕЙНЕ</w:t>
            </w:r>
          </w:p>
          <w:p w14:paraId="28330635" w14:textId="77777777" w:rsidR="00762CC0" w:rsidRPr="00F95E4D" w:rsidRDefault="00762CC0" w:rsidP="002155FF">
            <w:pPr>
              <w:ind w:left="-993" w:right="-285"/>
              <w:rPr>
                <w:rFonts w:ascii="Times New Roman" w:hAnsi="Times New Roman" w:cs="Times New Roman"/>
                <w:sz w:val="20"/>
                <w:szCs w:val="20"/>
              </w:rPr>
            </w:pPr>
          </w:p>
        </w:tc>
        <w:tc>
          <w:tcPr>
            <w:tcW w:w="933" w:type="dxa"/>
          </w:tcPr>
          <w:p w14:paraId="4881E78F" w14:textId="77777777" w:rsidR="00FF11BB" w:rsidRPr="00F95E4D" w:rsidRDefault="00FF11BB" w:rsidP="002155FF">
            <w:pPr>
              <w:ind w:left="-993" w:right="-285"/>
              <w:rPr>
                <w:rFonts w:ascii="Times New Roman" w:hAnsi="Times New Roman" w:cs="Times New Roman"/>
                <w:sz w:val="20"/>
                <w:szCs w:val="20"/>
              </w:rPr>
            </w:pPr>
          </w:p>
          <w:p w14:paraId="3A9D3DA7" w14:textId="77777777" w:rsidR="00C93A7A" w:rsidRPr="00F95E4D" w:rsidRDefault="00C93A7A" w:rsidP="002155FF">
            <w:pPr>
              <w:ind w:left="-993" w:right="-285"/>
              <w:rPr>
                <w:rFonts w:ascii="Times New Roman" w:hAnsi="Times New Roman" w:cs="Times New Roman"/>
                <w:sz w:val="20"/>
                <w:szCs w:val="20"/>
              </w:rPr>
            </w:pPr>
          </w:p>
          <w:p w14:paraId="3D530E4E" w14:textId="77777777" w:rsidR="00762CC0" w:rsidRPr="00F95E4D" w:rsidRDefault="00762CC0" w:rsidP="002155FF">
            <w:pPr>
              <w:ind w:left="-993" w:right="-285"/>
              <w:rPr>
                <w:rFonts w:ascii="Times New Roman" w:hAnsi="Times New Roman" w:cs="Times New Roman"/>
                <w:sz w:val="20"/>
                <w:szCs w:val="20"/>
              </w:rPr>
            </w:pPr>
          </w:p>
        </w:tc>
      </w:tr>
    </w:tbl>
    <w:p w14:paraId="7DA476F1" w14:textId="77777777" w:rsidR="00762CC0" w:rsidRPr="00F95E4D" w:rsidRDefault="00762CC0" w:rsidP="002155FF">
      <w:pPr>
        <w:spacing w:after="0" w:line="240" w:lineRule="auto"/>
        <w:ind w:left="-993" w:right="-285"/>
        <w:rPr>
          <w:rFonts w:ascii="Times New Roman" w:hAnsi="Times New Roman" w:cs="Times New Roman"/>
          <w:sz w:val="20"/>
          <w:szCs w:val="20"/>
        </w:rPr>
      </w:pPr>
    </w:p>
    <w:p w14:paraId="2974081E" w14:textId="77777777" w:rsidR="00762CC0" w:rsidRPr="00F95E4D" w:rsidRDefault="00762CC0" w:rsidP="002155FF">
      <w:pPr>
        <w:spacing w:after="0" w:line="240" w:lineRule="auto"/>
        <w:ind w:left="-993" w:right="-285"/>
        <w:rPr>
          <w:rFonts w:ascii="Times New Roman" w:hAnsi="Times New Roman" w:cs="Times New Roman"/>
          <w:sz w:val="20"/>
          <w:szCs w:val="20"/>
        </w:rPr>
      </w:pPr>
    </w:p>
    <w:p w14:paraId="63683772" w14:textId="77777777" w:rsidR="003A42D2" w:rsidRPr="00F95E4D" w:rsidRDefault="003A42D2" w:rsidP="002155FF">
      <w:pPr>
        <w:spacing w:after="0" w:line="240" w:lineRule="auto"/>
        <w:ind w:left="-993" w:right="-285"/>
        <w:rPr>
          <w:rFonts w:ascii="Times New Roman" w:hAnsi="Times New Roman" w:cs="Times New Roman"/>
          <w:sz w:val="20"/>
          <w:szCs w:val="20"/>
        </w:rPr>
      </w:pPr>
    </w:p>
    <w:p w14:paraId="3023F45F" w14:textId="77777777" w:rsidR="00D10A96" w:rsidRPr="00F95E4D" w:rsidRDefault="00D10A96" w:rsidP="002155FF">
      <w:pPr>
        <w:spacing w:after="0" w:line="240" w:lineRule="auto"/>
        <w:ind w:left="-993" w:right="-285"/>
        <w:rPr>
          <w:rFonts w:ascii="Times New Roman" w:hAnsi="Times New Roman" w:cs="Times New Roman"/>
          <w:sz w:val="20"/>
          <w:szCs w:val="20"/>
        </w:rPr>
      </w:pPr>
    </w:p>
    <w:p w14:paraId="6E629FD3" w14:textId="77777777" w:rsidR="00D10A96" w:rsidRPr="00F95E4D" w:rsidRDefault="00D10A96" w:rsidP="002155FF">
      <w:pPr>
        <w:spacing w:after="0" w:line="240" w:lineRule="auto"/>
        <w:ind w:left="-993" w:right="-285"/>
        <w:rPr>
          <w:rFonts w:ascii="Times New Roman" w:hAnsi="Times New Roman" w:cs="Times New Roman"/>
          <w:sz w:val="20"/>
          <w:szCs w:val="20"/>
        </w:rPr>
      </w:pPr>
    </w:p>
    <w:p w14:paraId="589A4E26" w14:textId="52249BF0" w:rsidR="001332B0" w:rsidRPr="00F95E4D" w:rsidRDefault="001332B0" w:rsidP="002155FF">
      <w:pPr>
        <w:spacing w:after="0" w:line="240" w:lineRule="auto"/>
        <w:ind w:left="-993" w:right="-285"/>
        <w:rPr>
          <w:rFonts w:ascii="Times New Roman" w:hAnsi="Times New Roman" w:cs="Times New Roman"/>
          <w:sz w:val="20"/>
          <w:szCs w:val="20"/>
        </w:rPr>
      </w:pPr>
    </w:p>
    <w:p w14:paraId="617F2844" w14:textId="6638AFFD" w:rsidR="00102037" w:rsidRPr="00F95E4D" w:rsidRDefault="00102037" w:rsidP="002155FF">
      <w:pPr>
        <w:spacing w:after="0" w:line="240" w:lineRule="auto"/>
        <w:ind w:left="-993" w:right="-285"/>
        <w:rPr>
          <w:rFonts w:ascii="Times New Roman" w:hAnsi="Times New Roman" w:cs="Times New Roman"/>
          <w:sz w:val="20"/>
          <w:szCs w:val="20"/>
        </w:rPr>
      </w:pPr>
    </w:p>
    <w:p w14:paraId="27C45D58" w14:textId="333DCA0B" w:rsidR="00102037" w:rsidRPr="00F95E4D" w:rsidRDefault="00102037" w:rsidP="002155FF">
      <w:pPr>
        <w:spacing w:after="0" w:line="240" w:lineRule="auto"/>
        <w:ind w:left="-993" w:right="-285"/>
        <w:rPr>
          <w:rFonts w:ascii="Times New Roman" w:hAnsi="Times New Roman" w:cs="Times New Roman"/>
          <w:sz w:val="20"/>
          <w:szCs w:val="20"/>
        </w:rPr>
      </w:pPr>
    </w:p>
    <w:p w14:paraId="647CD000" w14:textId="23447F32" w:rsidR="00102037" w:rsidRPr="00F95E4D" w:rsidRDefault="00102037" w:rsidP="002155FF">
      <w:pPr>
        <w:spacing w:after="0" w:line="240" w:lineRule="auto"/>
        <w:ind w:left="-993" w:right="-285"/>
        <w:rPr>
          <w:rFonts w:ascii="Times New Roman" w:hAnsi="Times New Roman" w:cs="Times New Roman"/>
          <w:sz w:val="20"/>
          <w:szCs w:val="20"/>
        </w:rPr>
      </w:pPr>
    </w:p>
    <w:p w14:paraId="15D069EC" w14:textId="777C4485" w:rsidR="00102037" w:rsidRPr="00F95E4D" w:rsidRDefault="00102037" w:rsidP="002155FF">
      <w:pPr>
        <w:spacing w:after="0" w:line="240" w:lineRule="auto"/>
        <w:ind w:left="-993" w:right="-285"/>
        <w:rPr>
          <w:rFonts w:ascii="Times New Roman" w:hAnsi="Times New Roman" w:cs="Times New Roman"/>
          <w:sz w:val="20"/>
          <w:szCs w:val="20"/>
        </w:rPr>
      </w:pPr>
    </w:p>
    <w:p w14:paraId="755D8E96" w14:textId="2133FC77" w:rsidR="00102037" w:rsidRPr="00F95E4D" w:rsidRDefault="00102037" w:rsidP="002155FF">
      <w:pPr>
        <w:spacing w:after="0" w:line="240" w:lineRule="auto"/>
        <w:ind w:left="-993" w:right="-285"/>
        <w:rPr>
          <w:rFonts w:ascii="Times New Roman" w:hAnsi="Times New Roman" w:cs="Times New Roman"/>
          <w:sz w:val="20"/>
          <w:szCs w:val="20"/>
        </w:rPr>
      </w:pPr>
    </w:p>
    <w:p w14:paraId="62693154" w14:textId="78964405" w:rsidR="00102037" w:rsidRPr="00F95E4D" w:rsidRDefault="00102037" w:rsidP="002155FF">
      <w:pPr>
        <w:spacing w:after="0" w:line="240" w:lineRule="auto"/>
        <w:ind w:left="-993" w:right="-285"/>
        <w:rPr>
          <w:rFonts w:ascii="Times New Roman" w:hAnsi="Times New Roman" w:cs="Times New Roman"/>
          <w:sz w:val="20"/>
          <w:szCs w:val="20"/>
        </w:rPr>
      </w:pPr>
    </w:p>
    <w:p w14:paraId="37BC7239" w14:textId="5376B8AB" w:rsidR="00102037" w:rsidRPr="00F95E4D" w:rsidRDefault="00102037" w:rsidP="002155FF">
      <w:pPr>
        <w:spacing w:after="0" w:line="240" w:lineRule="auto"/>
        <w:ind w:left="-993" w:right="-285"/>
        <w:rPr>
          <w:rFonts w:ascii="Times New Roman" w:hAnsi="Times New Roman" w:cs="Times New Roman"/>
          <w:sz w:val="20"/>
          <w:szCs w:val="20"/>
        </w:rPr>
      </w:pPr>
    </w:p>
    <w:p w14:paraId="0C97484C" w14:textId="22BD4CB9" w:rsidR="00102037" w:rsidRPr="00F95E4D" w:rsidRDefault="00102037" w:rsidP="002155FF">
      <w:pPr>
        <w:spacing w:after="0" w:line="240" w:lineRule="auto"/>
        <w:ind w:left="-993" w:right="-285"/>
        <w:rPr>
          <w:rFonts w:ascii="Times New Roman" w:hAnsi="Times New Roman" w:cs="Times New Roman"/>
          <w:sz w:val="20"/>
          <w:szCs w:val="20"/>
        </w:rPr>
      </w:pPr>
    </w:p>
    <w:p w14:paraId="53352920" w14:textId="39779B40" w:rsidR="00102037" w:rsidRPr="00F95E4D" w:rsidRDefault="00102037" w:rsidP="002155FF">
      <w:pPr>
        <w:spacing w:after="0" w:line="240" w:lineRule="auto"/>
        <w:ind w:left="-993" w:right="-285"/>
        <w:rPr>
          <w:rFonts w:ascii="Times New Roman" w:hAnsi="Times New Roman" w:cs="Times New Roman"/>
          <w:sz w:val="20"/>
          <w:szCs w:val="20"/>
        </w:rPr>
      </w:pPr>
    </w:p>
    <w:p w14:paraId="3C8BABEF" w14:textId="77777777" w:rsidR="00102037" w:rsidRPr="00F95E4D" w:rsidRDefault="00102037" w:rsidP="002155FF">
      <w:pPr>
        <w:spacing w:after="0" w:line="240" w:lineRule="auto"/>
        <w:ind w:left="-993" w:right="-285"/>
        <w:rPr>
          <w:rFonts w:ascii="Times New Roman" w:hAnsi="Times New Roman" w:cs="Times New Roman"/>
          <w:sz w:val="20"/>
          <w:szCs w:val="20"/>
        </w:rPr>
      </w:pPr>
    </w:p>
    <w:p w14:paraId="32B4E23F" w14:textId="77777777" w:rsidR="001332B0" w:rsidRPr="00F95E4D" w:rsidRDefault="001332B0" w:rsidP="002155FF">
      <w:pPr>
        <w:spacing w:after="0" w:line="240" w:lineRule="auto"/>
        <w:ind w:left="-993" w:right="-285"/>
        <w:rPr>
          <w:rFonts w:ascii="Times New Roman" w:hAnsi="Times New Roman" w:cs="Times New Roman"/>
          <w:sz w:val="20"/>
          <w:szCs w:val="20"/>
        </w:rPr>
      </w:pPr>
    </w:p>
    <w:p w14:paraId="60584794" w14:textId="77777777" w:rsidR="001332B0" w:rsidRPr="00F95E4D" w:rsidRDefault="001332B0" w:rsidP="002155FF">
      <w:pPr>
        <w:spacing w:after="0" w:line="240" w:lineRule="auto"/>
        <w:ind w:left="-993" w:right="-285"/>
        <w:rPr>
          <w:rFonts w:ascii="Times New Roman" w:hAnsi="Times New Roman" w:cs="Times New Roman"/>
          <w:sz w:val="20"/>
          <w:szCs w:val="20"/>
        </w:rPr>
      </w:pPr>
    </w:p>
    <w:p w14:paraId="35BED78D" w14:textId="77777777" w:rsidR="001332B0" w:rsidRPr="00F95E4D" w:rsidRDefault="001332B0" w:rsidP="002155FF">
      <w:pPr>
        <w:spacing w:after="0" w:line="240" w:lineRule="auto"/>
        <w:ind w:left="-993" w:right="-285"/>
        <w:rPr>
          <w:rFonts w:ascii="Times New Roman" w:hAnsi="Times New Roman" w:cs="Times New Roman"/>
          <w:sz w:val="20"/>
          <w:szCs w:val="20"/>
        </w:rPr>
      </w:pPr>
    </w:p>
    <w:p w14:paraId="75600D71" w14:textId="77777777" w:rsidR="001332B0" w:rsidRPr="00F95E4D" w:rsidRDefault="001332B0" w:rsidP="002155FF">
      <w:pPr>
        <w:spacing w:after="0" w:line="240" w:lineRule="auto"/>
        <w:ind w:left="-993" w:right="-285"/>
        <w:rPr>
          <w:rFonts w:ascii="Times New Roman" w:hAnsi="Times New Roman" w:cs="Times New Roman"/>
          <w:sz w:val="20"/>
          <w:szCs w:val="20"/>
        </w:rPr>
      </w:pPr>
    </w:p>
    <w:p w14:paraId="00F0A45C" w14:textId="77777777" w:rsidR="001332B0" w:rsidRPr="00F95E4D" w:rsidRDefault="001332B0" w:rsidP="002155FF">
      <w:pPr>
        <w:spacing w:after="0" w:line="240" w:lineRule="auto"/>
        <w:ind w:left="-993" w:right="-285"/>
        <w:rPr>
          <w:rFonts w:ascii="Times New Roman" w:hAnsi="Times New Roman" w:cs="Times New Roman"/>
          <w:sz w:val="20"/>
          <w:szCs w:val="20"/>
        </w:rPr>
      </w:pPr>
    </w:p>
    <w:p w14:paraId="2ADE1E16" w14:textId="77777777" w:rsidR="001332B0" w:rsidRPr="00F95E4D" w:rsidRDefault="001332B0" w:rsidP="002155FF">
      <w:pPr>
        <w:spacing w:after="0" w:line="240" w:lineRule="auto"/>
        <w:ind w:left="-993" w:right="-285"/>
        <w:rPr>
          <w:rFonts w:ascii="Times New Roman" w:hAnsi="Times New Roman" w:cs="Times New Roman"/>
          <w:sz w:val="20"/>
          <w:szCs w:val="20"/>
        </w:rPr>
      </w:pPr>
    </w:p>
    <w:p w14:paraId="26350278" w14:textId="77777777" w:rsidR="001332B0" w:rsidRPr="00F95E4D" w:rsidRDefault="001332B0" w:rsidP="002155FF">
      <w:pPr>
        <w:spacing w:after="0" w:line="240" w:lineRule="auto"/>
        <w:ind w:left="-993" w:right="-285"/>
        <w:rPr>
          <w:rFonts w:ascii="Times New Roman" w:hAnsi="Times New Roman" w:cs="Times New Roman"/>
          <w:sz w:val="20"/>
          <w:szCs w:val="20"/>
        </w:rPr>
      </w:pPr>
    </w:p>
    <w:p w14:paraId="5AAC77B7" w14:textId="77777777" w:rsidR="001332B0" w:rsidRPr="00F95E4D" w:rsidRDefault="001332B0" w:rsidP="002155FF">
      <w:pPr>
        <w:spacing w:after="0" w:line="240" w:lineRule="auto"/>
        <w:ind w:left="-993" w:right="-285"/>
        <w:rPr>
          <w:rFonts w:ascii="Times New Roman" w:hAnsi="Times New Roman" w:cs="Times New Roman"/>
          <w:sz w:val="20"/>
          <w:szCs w:val="20"/>
        </w:rPr>
      </w:pPr>
    </w:p>
    <w:p w14:paraId="25799FEE" w14:textId="77777777" w:rsidR="001332B0" w:rsidRPr="00F95E4D" w:rsidRDefault="001332B0" w:rsidP="002155FF">
      <w:pPr>
        <w:spacing w:after="0" w:line="240" w:lineRule="auto"/>
        <w:ind w:left="-993" w:right="-285"/>
        <w:rPr>
          <w:rFonts w:ascii="Times New Roman" w:hAnsi="Times New Roman" w:cs="Times New Roman"/>
          <w:sz w:val="20"/>
          <w:szCs w:val="20"/>
        </w:rPr>
      </w:pPr>
    </w:p>
    <w:p w14:paraId="45F93398" w14:textId="77777777" w:rsidR="001332B0" w:rsidRPr="00F95E4D" w:rsidRDefault="001332B0" w:rsidP="002155FF">
      <w:pPr>
        <w:spacing w:after="0" w:line="240" w:lineRule="auto"/>
        <w:ind w:left="-993" w:right="-285"/>
        <w:rPr>
          <w:rFonts w:ascii="Times New Roman" w:hAnsi="Times New Roman" w:cs="Times New Roman"/>
          <w:sz w:val="20"/>
          <w:szCs w:val="20"/>
        </w:rPr>
      </w:pPr>
    </w:p>
    <w:p w14:paraId="043D28A9" w14:textId="77777777" w:rsidR="001332B0" w:rsidRPr="00F95E4D" w:rsidRDefault="001332B0" w:rsidP="002155FF">
      <w:pPr>
        <w:spacing w:after="0" w:line="240" w:lineRule="auto"/>
        <w:ind w:left="-993" w:right="-285"/>
        <w:rPr>
          <w:rFonts w:ascii="Times New Roman" w:hAnsi="Times New Roman" w:cs="Times New Roman"/>
          <w:sz w:val="20"/>
          <w:szCs w:val="20"/>
        </w:rPr>
      </w:pPr>
    </w:p>
    <w:p w14:paraId="394D9816" w14:textId="77777777" w:rsidR="00D10A96" w:rsidRPr="00F95E4D" w:rsidRDefault="00D10A96" w:rsidP="002155FF">
      <w:pPr>
        <w:spacing w:after="0" w:line="240" w:lineRule="auto"/>
        <w:ind w:left="-993" w:right="-285"/>
        <w:rPr>
          <w:rFonts w:ascii="Times New Roman" w:hAnsi="Times New Roman" w:cs="Times New Roman"/>
          <w:sz w:val="20"/>
          <w:szCs w:val="20"/>
        </w:rPr>
      </w:pPr>
    </w:p>
    <w:p w14:paraId="70D062C6" w14:textId="77777777" w:rsidR="00490827" w:rsidRPr="00F95E4D" w:rsidRDefault="00490827" w:rsidP="002155FF">
      <w:pPr>
        <w:spacing w:after="0" w:line="240" w:lineRule="auto"/>
        <w:ind w:left="-993" w:right="-285"/>
        <w:rPr>
          <w:rFonts w:ascii="Times New Roman" w:hAnsi="Times New Roman" w:cs="Times New Roman"/>
          <w:sz w:val="20"/>
          <w:szCs w:val="20"/>
        </w:rPr>
      </w:pPr>
    </w:p>
    <w:p w14:paraId="056A3D85" w14:textId="77777777" w:rsidR="00550C0E" w:rsidRPr="00F95E4D" w:rsidRDefault="00550C0E" w:rsidP="002155FF">
      <w:pPr>
        <w:spacing w:after="0" w:line="240" w:lineRule="auto"/>
        <w:ind w:left="-993" w:right="-285"/>
        <w:jc w:val="center"/>
        <w:rPr>
          <w:rFonts w:ascii="Times New Roman" w:hAnsi="Times New Roman" w:cs="Times New Roman"/>
          <w:b/>
          <w:sz w:val="20"/>
          <w:szCs w:val="20"/>
        </w:rPr>
      </w:pPr>
    </w:p>
    <w:p w14:paraId="57C6C6E5" w14:textId="77777777" w:rsidR="00135FC2" w:rsidRPr="00F95E4D" w:rsidRDefault="007A0043" w:rsidP="002155FF">
      <w:pPr>
        <w:spacing w:after="0" w:line="240" w:lineRule="auto"/>
        <w:ind w:left="-993" w:right="-285"/>
        <w:jc w:val="center"/>
        <w:rPr>
          <w:rFonts w:ascii="Times New Roman" w:hAnsi="Times New Roman" w:cs="Times New Roman"/>
          <w:b/>
          <w:sz w:val="20"/>
          <w:szCs w:val="20"/>
        </w:rPr>
      </w:pPr>
      <w:r w:rsidRPr="00F95E4D">
        <w:rPr>
          <w:rFonts w:ascii="Times New Roman" w:hAnsi="Times New Roman" w:cs="Times New Roman"/>
          <w:b/>
          <w:sz w:val="20"/>
          <w:szCs w:val="20"/>
        </w:rPr>
        <w:t>ОБЩИЕ ПОЛОЖЕНИЯ</w:t>
      </w:r>
    </w:p>
    <w:p w14:paraId="7FC92624" w14:textId="77777777" w:rsidR="00563A42" w:rsidRPr="00F95E4D" w:rsidRDefault="00563A42" w:rsidP="002155FF">
      <w:pPr>
        <w:spacing w:after="0" w:line="240" w:lineRule="auto"/>
        <w:ind w:left="-993" w:right="-285"/>
        <w:jc w:val="center"/>
        <w:rPr>
          <w:rFonts w:ascii="Times New Roman" w:hAnsi="Times New Roman" w:cs="Times New Roman"/>
          <w:b/>
          <w:sz w:val="20"/>
          <w:szCs w:val="20"/>
        </w:rPr>
      </w:pPr>
    </w:p>
    <w:p w14:paraId="62C922F2" w14:textId="47518E87" w:rsidR="00F95887" w:rsidRPr="00F95E4D" w:rsidRDefault="003D3526" w:rsidP="002155FF">
      <w:pPr>
        <w:spacing w:after="0" w:line="240" w:lineRule="auto"/>
        <w:ind w:left="-993" w:right="-285" w:firstLine="360"/>
        <w:jc w:val="both"/>
        <w:rPr>
          <w:rFonts w:ascii="Times New Roman" w:hAnsi="Times New Roman" w:cs="Times New Roman"/>
          <w:sz w:val="20"/>
          <w:szCs w:val="20"/>
        </w:rPr>
      </w:pPr>
      <w:r w:rsidRPr="00F95E4D">
        <w:rPr>
          <w:rFonts w:ascii="Times New Roman" w:hAnsi="Times New Roman" w:cs="Times New Roman"/>
          <w:sz w:val="20"/>
          <w:szCs w:val="20"/>
        </w:rPr>
        <w:t>Настоящие П</w:t>
      </w:r>
      <w:r w:rsidR="00550C0E" w:rsidRPr="00F95E4D">
        <w:rPr>
          <w:rFonts w:ascii="Times New Roman" w:hAnsi="Times New Roman" w:cs="Times New Roman"/>
          <w:sz w:val="20"/>
          <w:szCs w:val="20"/>
        </w:rPr>
        <w:t>равила</w:t>
      </w:r>
      <w:r w:rsidRPr="00F95E4D">
        <w:rPr>
          <w:rFonts w:ascii="Times New Roman" w:hAnsi="Times New Roman" w:cs="Times New Roman"/>
          <w:sz w:val="20"/>
          <w:szCs w:val="20"/>
        </w:rPr>
        <w:t xml:space="preserve"> посещения спортивного комплекса ООО «Юность»</w:t>
      </w:r>
      <w:r w:rsidR="006D15B8" w:rsidRPr="00F95E4D">
        <w:rPr>
          <w:rFonts w:ascii="Times New Roman" w:hAnsi="Times New Roman" w:cs="Times New Roman"/>
          <w:sz w:val="20"/>
          <w:szCs w:val="20"/>
        </w:rPr>
        <w:t xml:space="preserve"> (Далее – Правила)</w:t>
      </w:r>
      <w:r w:rsidR="00550C0E" w:rsidRPr="00F95E4D">
        <w:rPr>
          <w:rFonts w:ascii="Times New Roman" w:hAnsi="Times New Roman" w:cs="Times New Roman"/>
          <w:sz w:val="20"/>
          <w:szCs w:val="20"/>
        </w:rPr>
        <w:t xml:space="preserve"> являются неотъ</w:t>
      </w:r>
      <w:r w:rsidR="007500AE" w:rsidRPr="00F95E4D">
        <w:rPr>
          <w:rFonts w:ascii="Times New Roman" w:hAnsi="Times New Roman" w:cs="Times New Roman"/>
          <w:sz w:val="20"/>
          <w:szCs w:val="20"/>
        </w:rPr>
        <w:t xml:space="preserve">емлемой частью публичной оферты о заключении договора на оказание платных </w:t>
      </w:r>
      <w:r w:rsidR="0002119C" w:rsidRPr="00F95E4D">
        <w:rPr>
          <w:rFonts w:ascii="Times New Roman" w:hAnsi="Times New Roman" w:cs="Times New Roman"/>
          <w:sz w:val="20"/>
          <w:szCs w:val="20"/>
        </w:rPr>
        <w:t xml:space="preserve">спортивно – физкультурных услуг </w:t>
      </w:r>
      <w:r w:rsidR="007500AE" w:rsidRPr="00F95E4D">
        <w:rPr>
          <w:rFonts w:ascii="Times New Roman" w:hAnsi="Times New Roman" w:cs="Times New Roman"/>
          <w:sz w:val="20"/>
          <w:szCs w:val="20"/>
        </w:rPr>
        <w:t xml:space="preserve">в спортивном комплексе Общества с ограниченной ответственностью «Юность», </w:t>
      </w:r>
      <w:r w:rsidR="00563A42" w:rsidRPr="00F95E4D">
        <w:rPr>
          <w:rFonts w:ascii="Times New Roman" w:hAnsi="Times New Roman" w:cs="Times New Roman"/>
          <w:sz w:val="20"/>
          <w:szCs w:val="20"/>
        </w:rPr>
        <w:t>разработаны в соответствии с нормами законодательства</w:t>
      </w:r>
      <w:r w:rsidR="00550C0E" w:rsidRPr="00F95E4D">
        <w:rPr>
          <w:rFonts w:ascii="Times New Roman" w:hAnsi="Times New Roman" w:cs="Times New Roman"/>
          <w:sz w:val="20"/>
          <w:szCs w:val="20"/>
        </w:rPr>
        <w:t>,</w:t>
      </w:r>
      <w:r w:rsidR="00563A42" w:rsidRPr="00F95E4D">
        <w:rPr>
          <w:rFonts w:ascii="Times New Roman" w:hAnsi="Times New Roman" w:cs="Times New Roman"/>
          <w:sz w:val="20"/>
          <w:szCs w:val="20"/>
        </w:rPr>
        <w:t xml:space="preserve"> дейс</w:t>
      </w:r>
      <w:r w:rsidR="00550C0E" w:rsidRPr="00F95E4D">
        <w:rPr>
          <w:rFonts w:ascii="Times New Roman" w:hAnsi="Times New Roman" w:cs="Times New Roman"/>
          <w:sz w:val="20"/>
          <w:szCs w:val="20"/>
        </w:rPr>
        <w:t>твующими в сфере оказания услуг и</w:t>
      </w:r>
      <w:r w:rsidR="00563A42" w:rsidRPr="00F95E4D">
        <w:rPr>
          <w:rFonts w:ascii="Times New Roman" w:hAnsi="Times New Roman" w:cs="Times New Roman"/>
          <w:sz w:val="20"/>
          <w:szCs w:val="20"/>
        </w:rPr>
        <w:t xml:space="preserve"> определяют </w:t>
      </w:r>
      <w:r w:rsidR="00F95887" w:rsidRPr="00F95E4D">
        <w:rPr>
          <w:rFonts w:ascii="Times New Roman" w:hAnsi="Times New Roman" w:cs="Times New Roman"/>
          <w:sz w:val="20"/>
          <w:szCs w:val="20"/>
        </w:rPr>
        <w:t xml:space="preserve">порядок посещения </w:t>
      </w:r>
      <w:r w:rsidR="001B290A" w:rsidRPr="00F95E4D">
        <w:rPr>
          <w:rFonts w:ascii="Times New Roman" w:hAnsi="Times New Roman" w:cs="Times New Roman"/>
          <w:sz w:val="20"/>
          <w:szCs w:val="20"/>
        </w:rPr>
        <w:t xml:space="preserve">спортивного комплекса </w:t>
      </w:r>
      <w:r w:rsidR="00563A42" w:rsidRPr="00F95E4D">
        <w:rPr>
          <w:rFonts w:ascii="Times New Roman" w:hAnsi="Times New Roman" w:cs="Times New Roman"/>
          <w:sz w:val="20"/>
          <w:szCs w:val="20"/>
        </w:rPr>
        <w:t xml:space="preserve">ООО «Юность» </w:t>
      </w:r>
      <w:r w:rsidR="008935CB" w:rsidRPr="00F95E4D">
        <w:rPr>
          <w:rFonts w:ascii="Times New Roman" w:hAnsi="Times New Roman" w:cs="Times New Roman"/>
          <w:sz w:val="20"/>
          <w:szCs w:val="20"/>
        </w:rPr>
        <w:t xml:space="preserve">(далее </w:t>
      </w:r>
      <w:r w:rsidR="00A900DE" w:rsidRPr="00F95E4D">
        <w:rPr>
          <w:rFonts w:ascii="Times New Roman" w:hAnsi="Times New Roman" w:cs="Times New Roman"/>
          <w:sz w:val="20"/>
          <w:szCs w:val="20"/>
        </w:rPr>
        <w:t>ООО</w:t>
      </w:r>
      <w:r w:rsidR="00F95887" w:rsidRPr="00F95E4D">
        <w:rPr>
          <w:rFonts w:ascii="Times New Roman" w:hAnsi="Times New Roman" w:cs="Times New Roman"/>
          <w:sz w:val="20"/>
          <w:szCs w:val="20"/>
        </w:rPr>
        <w:t xml:space="preserve"> «Юность»).</w:t>
      </w:r>
    </w:p>
    <w:p w14:paraId="594E7F18" w14:textId="016323C6" w:rsidR="00F95887" w:rsidRPr="00F95E4D" w:rsidRDefault="00F95887"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Перед заключением договора возмездного оказания услуг (приобретением билета</w:t>
      </w:r>
      <w:r w:rsidR="005C7293" w:rsidRPr="00F95E4D">
        <w:rPr>
          <w:rFonts w:ascii="Times New Roman" w:hAnsi="Times New Roman" w:cs="Times New Roman"/>
          <w:sz w:val="20"/>
          <w:szCs w:val="20"/>
        </w:rPr>
        <w:t>/</w:t>
      </w:r>
      <w:r w:rsidR="00277837" w:rsidRPr="00F95E4D">
        <w:rPr>
          <w:rFonts w:ascii="Times New Roman" w:hAnsi="Times New Roman" w:cs="Times New Roman"/>
          <w:sz w:val="20"/>
          <w:szCs w:val="20"/>
        </w:rPr>
        <w:t>абонемента), посетитель должен</w:t>
      </w:r>
      <w:r w:rsidR="006D15B8" w:rsidRPr="00F95E4D">
        <w:rPr>
          <w:rFonts w:ascii="Times New Roman" w:hAnsi="Times New Roman" w:cs="Times New Roman"/>
          <w:sz w:val="20"/>
          <w:szCs w:val="20"/>
        </w:rPr>
        <w:t xml:space="preserve"> ознакомиться с настоящими П</w:t>
      </w:r>
      <w:r w:rsidRPr="00F95E4D">
        <w:rPr>
          <w:rFonts w:ascii="Times New Roman" w:hAnsi="Times New Roman" w:cs="Times New Roman"/>
          <w:sz w:val="20"/>
          <w:szCs w:val="20"/>
        </w:rPr>
        <w:t xml:space="preserve">равилами. С полным текстом </w:t>
      </w:r>
      <w:r w:rsidR="006D15B8" w:rsidRPr="00F95E4D">
        <w:rPr>
          <w:rFonts w:ascii="Times New Roman" w:hAnsi="Times New Roman" w:cs="Times New Roman"/>
          <w:sz w:val="20"/>
          <w:szCs w:val="20"/>
        </w:rPr>
        <w:t>П</w:t>
      </w:r>
      <w:r w:rsidRPr="00F95E4D">
        <w:rPr>
          <w:rFonts w:ascii="Times New Roman" w:hAnsi="Times New Roman" w:cs="Times New Roman"/>
          <w:sz w:val="20"/>
          <w:szCs w:val="20"/>
        </w:rPr>
        <w:t>равил можно ознакомиться в приёмной, кассах спортивного комплекса</w:t>
      </w:r>
      <w:r w:rsidR="00277837" w:rsidRPr="00F95E4D">
        <w:rPr>
          <w:rFonts w:ascii="Times New Roman" w:hAnsi="Times New Roman" w:cs="Times New Roman"/>
          <w:sz w:val="20"/>
          <w:szCs w:val="20"/>
        </w:rPr>
        <w:t xml:space="preserve"> ООО «Юность» по адресу: г. Ставрополь, ул. Суворова, д.7, а также на</w:t>
      </w:r>
      <w:r w:rsidRPr="00F95E4D">
        <w:rPr>
          <w:rFonts w:ascii="Times New Roman" w:hAnsi="Times New Roman" w:cs="Times New Roman"/>
          <w:sz w:val="20"/>
          <w:szCs w:val="20"/>
        </w:rPr>
        <w:t xml:space="preserve"> сайте </w:t>
      </w:r>
      <w:hyperlink r:id="rId17" w:history="1">
        <w:r w:rsidR="00C30F95" w:rsidRPr="00F95E4D">
          <w:rPr>
            <w:rStyle w:val="af"/>
            <w:rFonts w:ascii="Times New Roman" w:hAnsi="Times New Roman" w:cs="Times New Roman"/>
            <w:sz w:val="20"/>
            <w:szCs w:val="20"/>
            <w:lang w:val="en-US"/>
          </w:rPr>
          <w:t>www</w:t>
        </w:r>
        <w:r w:rsidR="00C30F95" w:rsidRPr="00F95E4D">
          <w:rPr>
            <w:rStyle w:val="af"/>
            <w:rFonts w:ascii="Times New Roman" w:hAnsi="Times New Roman" w:cs="Times New Roman"/>
            <w:sz w:val="20"/>
            <w:szCs w:val="20"/>
          </w:rPr>
          <w:t>.</w:t>
        </w:r>
        <w:r w:rsidR="00C30F95" w:rsidRPr="00F95E4D">
          <w:rPr>
            <w:rStyle w:val="af"/>
            <w:rFonts w:ascii="Times New Roman" w:hAnsi="Times New Roman" w:cs="Times New Roman"/>
            <w:sz w:val="20"/>
            <w:szCs w:val="20"/>
            <w:lang w:val="en-US"/>
          </w:rPr>
          <w:t>spb</w:t>
        </w:r>
        <w:r w:rsidR="00C30F95" w:rsidRPr="00F95E4D">
          <w:rPr>
            <w:rStyle w:val="af"/>
            <w:rFonts w:ascii="Times New Roman" w:hAnsi="Times New Roman" w:cs="Times New Roman"/>
            <w:sz w:val="20"/>
            <w:szCs w:val="20"/>
          </w:rPr>
          <w:t>26.</w:t>
        </w:r>
        <w:r w:rsidR="00C30F95" w:rsidRPr="00F95E4D">
          <w:rPr>
            <w:rStyle w:val="af"/>
            <w:rFonts w:ascii="Times New Roman" w:hAnsi="Times New Roman" w:cs="Times New Roman"/>
            <w:sz w:val="20"/>
            <w:szCs w:val="20"/>
            <w:lang w:val="en-US"/>
          </w:rPr>
          <w:t>ru</w:t>
        </w:r>
      </w:hyperlink>
      <w:r w:rsidR="006D15B8" w:rsidRPr="00F95E4D">
        <w:rPr>
          <w:rFonts w:ascii="Times New Roman" w:hAnsi="Times New Roman" w:cs="Times New Roman"/>
          <w:sz w:val="20"/>
          <w:szCs w:val="20"/>
        </w:rPr>
        <w:t>. Выписки из настоящих П</w:t>
      </w:r>
      <w:r w:rsidRPr="00F95E4D">
        <w:rPr>
          <w:rFonts w:ascii="Times New Roman" w:hAnsi="Times New Roman" w:cs="Times New Roman"/>
          <w:sz w:val="20"/>
          <w:szCs w:val="20"/>
        </w:rPr>
        <w:t xml:space="preserve">равил размещены на информационных стендах, и в структурных подразделениях спортивного комплекса для свободного ознакомления с ними. </w:t>
      </w:r>
    </w:p>
    <w:p w14:paraId="336EAC1D" w14:textId="0C93FD49" w:rsidR="00277837" w:rsidRPr="00F95E4D" w:rsidRDefault="006D15B8"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Настоящие П</w:t>
      </w:r>
      <w:r w:rsidR="00F95887" w:rsidRPr="00F95E4D">
        <w:rPr>
          <w:rFonts w:ascii="Times New Roman" w:hAnsi="Times New Roman" w:cs="Times New Roman"/>
          <w:sz w:val="20"/>
          <w:szCs w:val="20"/>
        </w:rPr>
        <w:t>равила обязательны к исполнению всеми посетителями ООО «Ю</w:t>
      </w:r>
      <w:r w:rsidR="005B53E5" w:rsidRPr="00F95E4D">
        <w:rPr>
          <w:rFonts w:ascii="Times New Roman" w:hAnsi="Times New Roman" w:cs="Times New Roman"/>
          <w:sz w:val="20"/>
          <w:szCs w:val="20"/>
        </w:rPr>
        <w:t>ность</w:t>
      </w:r>
      <w:r w:rsidR="00F95887" w:rsidRPr="00F95E4D">
        <w:rPr>
          <w:rFonts w:ascii="Times New Roman" w:hAnsi="Times New Roman" w:cs="Times New Roman"/>
          <w:sz w:val="20"/>
          <w:szCs w:val="20"/>
        </w:rPr>
        <w:t>»</w:t>
      </w:r>
      <w:r w:rsidR="00A802A6" w:rsidRPr="00F95E4D">
        <w:rPr>
          <w:rFonts w:ascii="Times New Roman" w:hAnsi="Times New Roman" w:cs="Times New Roman"/>
          <w:sz w:val="20"/>
          <w:szCs w:val="20"/>
        </w:rPr>
        <w:t>.</w:t>
      </w:r>
      <w:r w:rsidR="00F95887" w:rsidRPr="00F95E4D">
        <w:rPr>
          <w:rFonts w:ascii="Times New Roman" w:hAnsi="Times New Roman" w:cs="Times New Roman"/>
          <w:sz w:val="20"/>
          <w:szCs w:val="20"/>
        </w:rPr>
        <w:t xml:space="preserve"> </w:t>
      </w:r>
      <w:r w:rsidR="00FD17CE" w:rsidRPr="00F95E4D">
        <w:rPr>
          <w:rFonts w:ascii="Times New Roman" w:hAnsi="Times New Roman" w:cs="Times New Roman"/>
          <w:sz w:val="20"/>
          <w:szCs w:val="20"/>
        </w:rPr>
        <w:t>Приобретение</w:t>
      </w:r>
      <w:r w:rsidR="00E21189" w:rsidRPr="00F95E4D">
        <w:rPr>
          <w:rFonts w:ascii="Times New Roman" w:hAnsi="Times New Roman" w:cs="Times New Roman"/>
          <w:sz w:val="20"/>
          <w:szCs w:val="20"/>
        </w:rPr>
        <w:t xml:space="preserve"> билета или абонемента является подтверждением того, что посетитель ознакомлен с настоящ</w:t>
      </w:r>
      <w:r w:rsidRPr="00F95E4D">
        <w:rPr>
          <w:rFonts w:ascii="Times New Roman" w:hAnsi="Times New Roman" w:cs="Times New Roman"/>
          <w:sz w:val="20"/>
          <w:szCs w:val="20"/>
        </w:rPr>
        <w:t>ими П</w:t>
      </w:r>
      <w:r w:rsidR="00277837" w:rsidRPr="00F95E4D">
        <w:rPr>
          <w:rFonts w:ascii="Times New Roman" w:hAnsi="Times New Roman" w:cs="Times New Roman"/>
          <w:sz w:val="20"/>
          <w:szCs w:val="20"/>
        </w:rPr>
        <w:t>равилами, с ними согласен,</w:t>
      </w:r>
      <w:r w:rsidR="00E21189" w:rsidRPr="00F95E4D">
        <w:rPr>
          <w:rFonts w:ascii="Times New Roman" w:hAnsi="Times New Roman" w:cs="Times New Roman"/>
          <w:sz w:val="20"/>
          <w:szCs w:val="20"/>
        </w:rPr>
        <w:t xml:space="preserve"> обязуется их соблюдать</w:t>
      </w:r>
      <w:r w:rsidR="00F95887" w:rsidRPr="00F95E4D">
        <w:rPr>
          <w:rFonts w:ascii="Times New Roman" w:hAnsi="Times New Roman" w:cs="Times New Roman"/>
          <w:sz w:val="20"/>
          <w:szCs w:val="20"/>
        </w:rPr>
        <w:t xml:space="preserve"> в полном объёме</w:t>
      </w:r>
      <w:r w:rsidR="00277837" w:rsidRPr="00F95E4D">
        <w:rPr>
          <w:rFonts w:ascii="Times New Roman" w:hAnsi="Times New Roman" w:cs="Times New Roman"/>
          <w:sz w:val="20"/>
          <w:szCs w:val="20"/>
        </w:rPr>
        <w:t>.</w:t>
      </w:r>
    </w:p>
    <w:p w14:paraId="37CD99B2" w14:textId="08BE329C" w:rsidR="00135FC2" w:rsidRPr="00F95E4D" w:rsidRDefault="00135FC2"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Ответственность за последствия, возникшие на территории</w:t>
      </w:r>
      <w:r w:rsidR="004569F5" w:rsidRPr="00F95E4D">
        <w:rPr>
          <w:rFonts w:ascii="Times New Roman" w:hAnsi="Times New Roman" w:cs="Times New Roman"/>
          <w:sz w:val="20"/>
          <w:szCs w:val="20"/>
        </w:rPr>
        <w:t xml:space="preserve"> спортивного комплекса</w:t>
      </w:r>
      <w:r w:rsidRPr="00F95E4D">
        <w:rPr>
          <w:rFonts w:ascii="Times New Roman" w:hAnsi="Times New Roman" w:cs="Times New Roman"/>
          <w:sz w:val="20"/>
          <w:szCs w:val="20"/>
        </w:rPr>
        <w:t>, вследствие незнания</w:t>
      </w:r>
      <w:r w:rsidR="00277837" w:rsidRPr="00F95E4D">
        <w:rPr>
          <w:rFonts w:ascii="Times New Roman" w:hAnsi="Times New Roman" w:cs="Times New Roman"/>
          <w:sz w:val="20"/>
          <w:szCs w:val="20"/>
        </w:rPr>
        <w:t xml:space="preserve"> и</w:t>
      </w:r>
      <w:r w:rsidR="006D15B8" w:rsidRPr="00F95E4D">
        <w:rPr>
          <w:rFonts w:ascii="Times New Roman" w:hAnsi="Times New Roman" w:cs="Times New Roman"/>
          <w:sz w:val="20"/>
          <w:szCs w:val="20"/>
        </w:rPr>
        <w:t>/или несоблюдения настоящих Пр</w:t>
      </w:r>
      <w:r w:rsidRPr="00F95E4D">
        <w:rPr>
          <w:rFonts w:ascii="Times New Roman" w:hAnsi="Times New Roman" w:cs="Times New Roman"/>
          <w:sz w:val="20"/>
          <w:szCs w:val="20"/>
        </w:rPr>
        <w:t>авил, несёт сам посетитель</w:t>
      </w:r>
      <w:r w:rsidR="00277837" w:rsidRPr="00F95E4D">
        <w:rPr>
          <w:rFonts w:ascii="Times New Roman" w:hAnsi="Times New Roman" w:cs="Times New Roman"/>
          <w:sz w:val="20"/>
          <w:szCs w:val="20"/>
        </w:rPr>
        <w:t xml:space="preserve"> (Заказчик по Договору на оказание платных </w:t>
      </w:r>
      <w:r w:rsidR="0002119C" w:rsidRPr="00F95E4D">
        <w:rPr>
          <w:rFonts w:ascii="Times New Roman" w:hAnsi="Times New Roman" w:cs="Times New Roman"/>
          <w:sz w:val="20"/>
          <w:szCs w:val="20"/>
        </w:rPr>
        <w:t>спортивно – физкультурных услуг</w:t>
      </w:r>
      <w:r w:rsidR="00277837" w:rsidRPr="00F95E4D">
        <w:rPr>
          <w:rFonts w:ascii="Times New Roman" w:hAnsi="Times New Roman" w:cs="Times New Roman"/>
          <w:sz w:val="20"/>
          <w:szCs w:val="20"/>
        </w:rPr>
        <w:t>) и/или лицо, интересы которого посетитель представляет</w:t>
      </w:r>
      <w:r w:rsidRPr="00F95E4D">
        <w:rPr>
          <w:rFonts w:ascii="Times New Roman" w:hAnsi="Times New Roman" w:cs="Times New Roman"/>
          <w:sz w:val="20"/>
          <w:szCs w:val="20"/>
        </w:rPr>
        <w:t>.</w:t>
      </w:r>
    </w:p>
    <w:p w14:paraId="658E0E3D" w14:textId="2987771A" w:rsidR="00D3465E" w:rsidRPr="00F95E4D" w:rsidRDefault="00AF7625"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 xml:space="preserve">В случае необходимости </w:t>
      </w:r>
      <w:r w:rsidR="00257BDF" w:rsidRPr="00F95E4D">
        <w:rPr>
          <w:rFonts w:ascii="Times New Roman" w:hAnsi="Times New Roman" w:cs="Times New Roman"/>
          <w:sz w:val="20"/>
          <w:szCs w:val="20"/>
        </w:rPr>
        <w:t xml:space="preserve">в настоящие </w:t>
      </w:r>
      <w:r w:rsidR="00637EAF" w:rsidRPr="00F95E4D">
        <w:rPr>
          <w:rFonts w:ascii="Times New Roman" w:hAnsi="Times New Roman" w:cs="Times New Roman"/>
          <w:sz w:val="20"/>
          <w:szCs w:val="20"/>
        </w:rPr>
        <w:t>П</w:t>
      </w:r>
      <w:r w:rsidRPr="00F95E4D">
        <w:rPr>
          <w:rFonts w:ascii="Times New Roman" w:hAnsi="Times New Roman" w:cs="Times New Roman"/>
          <w:sz w:val="20"/>
          <w:szCs w:val="20"/>
        </w:rPr>
        <w:t>равила</w:t>
      </w:r>
      <w:r w:rsidR="00257BDF" w:rsidRPr="00F95E4D">
        <w:rPr>
          <w:rFonts w:ascii="Times New Roman" w:hAnsi="Times New Roman" w:cs="Times New Roman"/>
          <w:sz w:val="20"/>
          <w:szCs w:val="20"/>
        </w:rPr>
        <w:t xml:space="preserve"> ООО «Юность»</w:t>
      </w:r>
      <w:r w:rsidRPr="00F95E4D">
        <w:rPr>
          <w:rFonts w:ascii="Times New Roman" w:hAnsi="Times New Roman" w:cs="Times New Roman"/>
          <w:sz w:val="20"/>
          <w:szCs w:val="20"/>
        </w:rPr>
        <w:t xml:space="preserve"> могут</w:t>
      </w:r>
      <w:r w:rsidR="00257BDF" w:rsidRPr="00F95E4D">
        <w:rPr>
          <w:rFonts w:ascii="Times New Roman" w:hAnsi="Times New Roman" w:cs="Times New Roman"/>
          <w:sz w:val="20"/>
          <w:szCs w:val="20"/>
        </w:rPr>
        <w:t xml:space="preserve"> быть внесены изменения и дополнения, которые публикуются </w:t>
      </w:r>
      <w:r w:rsidR="00637EAF" w:rsidRPr="00F95E4D">
        <w:rPr>
          <w:rFonts w:ascii="Times New Roman" w:hAnsi="Times New Roman" w:cs="Times New Roman"/>
          <w:sz w:val="20"/>
          <w:szCs w:val="20"/>
        </w:rPr>
        <w:t>на сайте</w:t>
      </w:r>
      <w:r w:rsidR="00257BDF" w:rsidRPr="00F95E4D">
        <w:rPr>
          <w:rFonts w:ascii="Times New Roman" w:hAnsi="Times New Roman" w:cs="Times New Roman"/>
          <w:sz w:val="20"/>
          <w:szCs w:val="20"/>
        </w:rPr>
        <w:t xml:space="preserve"> </w:t>
      </w:r>
      <w:hyperlink r:id="rId18" w:history="1">
        <w:r w:rsidR="00C30F95" w:rsidRPr="00F95E4D">
          <w:rPr>
            <w:rStyle w:val="af"/>
            <w:rFonts w:ascii="Times New Roman" w:hAnsi="Times New Roman" w:cs="Times New Roman"/>
            <w:sz w:val="20"/>
            <w:szCs w:val="20"/>
            <w:lang w:val="en-US"/>
          </w:rPr>
          <w:t>www</w:t>
        </w:r>
        <w:r w:rsidR="00C30F95" w:rsidRPr="00F95E4D">
          <w:rPr>
            <w:rStyle w:val="af"/>
            <w:rFonts w:ascii="Times New Roman" w:hAnsi="Times New Roman" w:cs="Times New Roman"/>
            <w:sz w:val="20"/>
            <w:szCs w:val="20"/>
          </w:rPr>
          <w:t>.</w:t>
        </w:r>
        <w:r w:rsidR="00C30F95" w:rsidRPr="00F95E4D">
          <w:rPr>
            <w:rStyle w:val="af"/>
            <w:rFonts w:ascii="Times New Roman" w:hAnsi="Times New Roman" w:cs="Times New Roman"/>
            <w:sz w:val="20"/>
            <w:szCs w:val="20"/>
            <w:lang w:val="en-US"/>
          </w:rPr>
          <w:t>spb</w:t>
        </w:r>
        <w:r w:rsidR="00C30F95" w:rsidRPr="00F95E4D">
          <w:rPr>
            <w:rStyle w:val="af"/>
            <w:rFonts w:ascii="Times New Roman" w:hAnsi="Times New Roman" w:cs="Times New Roman"/>
            <w:sz w:val="20"/>
            <w:szCs w:val="20"/>
          </w:rPr>
          <w:t>26.</w:t>
        </w:r>
        <w:r w:rsidR="00C30F95" w:rsidRPr="00F95E4D">
          <w:rPr>
            <w:rStyle w:val="af"/>
            <w:rFonts w:ascii="Times New Roman" w:hAnsi="Times New Roman" w:cs="Times New Roman"/>
            <w:sz w:val="20"/>
            <w:szCs w:val="20"/>
            <w:lang w:val="en-US"/>
          </w:rPr>
          <w:t>ru</w:t>
        </w:r>
      </w:hyperlink>
      <w:r w:rsidR="00257BDF" w:rsidRPr="00F95E4D">
        <w:rPr>
          <w:rFonts w:ascii="Times New Roman" w:hAnsi="Times New Roman" w:cs="Times New Roman"/>
          <w:sz w:val="20"/>
          <w:szCs w:val="20"/>
        </w:rPr>
        <w:t xml:space="preserve">, а также путем размещения в общедоступном месте на территории спортивного комплекса ООО «Юность» по адресу: г. Ставрополь, ул. Суворова, дом 7, не менее чем за 5 (пять) календарных дней до вступления в силу данных изменений со дня опубликования (размещения). </w:t>
      </w:r>
    </w:p>
    <w:p w14:paraId="15C52C6E" w14:textId="55AC8B0B" w:rsidR="00D3465E" w:rsidRPr="00F95E4D" w:rsidRDefault="00D3465E" w:rsidP="002155FF">
      <w:pPr>
        <w:spacing w:after="0" w:line="240" w:lineRule="auto"/>
        <w:ind w:left="-993" w:right="-285" w:firstLine="709"/>
        <w:jc w:val="both"/>
        <w:rPr>
          <w:rFonts w:ascii="Times New Roman" w:hAnsi="Times New Roman" w:cs="Times New Roman"/>
          <w:sz w:val="20"/>
          <w:szCs w:val="20"/>
          <w:u w:val="single"/>
        </w:rPr>
      </w:pPr>
      <w:r w:rsidRPr="00F95E4D">
        <w:rPr>
          <w:rFonts w:ascii="Times New Roman" w:hAnsi="Times New Roman" w:cs="Times New Roman"/>
          <w:sz w:val="20"/>
          <w:szCs w:val="20"/>
          <w:u w:val="single"/>
        </w:rPr>
        <w:t>В случае нарушения посетителем</w:t>
      </w:r>
      <w:r w:rsidR="00637EAF" w:rsidRPr="00F95E4D">
        <w:rPr>
          <w:rFonts w:ascii="Times New Roman" w:hAnsi="Times New Roman" w:cs="Times New Roman"/>
          <w:sz w:val="20"/>
          <w:szCs w:val="20"/>
          <w:u w:val="single"/>
        </w:rPr>
        <w:t xml:space="preserve"> положений настоящих П</w:t>
      </w:r>
      <w:r w:rsidRPr="00F95E4D">
        <w:rPr>
          <w:rFonts w:ascii="Times New Roman" w:hAnsi="Times New Roman" w:cs="Times New Roman"/>
          <w:sz w:val="20"/>
          <w:szCs w:val="20"/>
          <w:u w:val="single"/>
        </w:rPr>
        <w:t>равил</w:t>
      </w:r>
      <w:r w:rsidR="00AC133B" w:rsidRPr="00F95E4D">
        <w:rPr>
          <w:rFonts w:ascii="Times New Roman" w:hAnsi="Times New Roman" w:cs="Times New Roman"/>
          <w:sz w:val="20"/>
          <w:szCs w:val="20"/>
          <w:u w:val="single"/>
        </w:rPr>
        <w:t>,</w:t>
      </w:r>
      <w:r w:rsidRPr="00F95E4D">
        <w:rPr>
          <w:rFonts w:ascii="Times New Roman" w:hAnsi="Times New Roman" w:cs="Times New Roman"/>
          <w:sz w:val="20"/>
          <w:szCs w:val="20"/>
          <w:u w:val="single"/>
        </w:rPr>
        <w:t xml:space="preserve"> администрация </w:t>
      </w:r>
      <w:r w:rsidR="004569F5" w:rsidRPr="00F95E4D">
        <w:rPr>
          <w:rFonts w:ascii="Times New Roman" w:hAnsi="Times New Roman" w:cs="Times New Roman"/>
          <w:sz w:val="20"/>
          <w:szCs w:val="20"/>
          <w:u w:val="single"/>
        </w:rPr>
        <w:t>ООО</w:t>
      </w:r>
      <w:r w:rsidRPr="00F95E4D">
        <w:rPr>
          <w:rFonts w:ascii="Times New Roman" w:hAnsi="Times New Roman" w:cs="Times New Roman"/>
          <w:sz w:val="20"/>
          <w:szCs w:val="20"/>
          <w:u w:val="single"/>
        </w:rPr>
        <w:t xml:space="preserve"> «Юность» вправе</w:t>
      </w:r>
      <w:r w:rsidR="007A0645" w:rsidRPr="00F95E4D">
        <w:rPr>
          <w:rFonts w:ascii="Times New Roman" w:hAnsi="Times New Roman" w:cs="Times New Roman"/>
          <w:sz w:val="20"/>
          <w:szCs w:val="20"/>
          <w:u w:val="single"/>
        </w:rPr>
        <w:t xml:space="preserve"> не допускать такого посетителя на территорию </w:t>
      </w:r>
      <w:r w:rsidR="00BA4E23" w:rsidRPr="00F95E4D">
        <w:rPr>
          <w:rFonts w:ascii="Times New Roman" w:hAnsi="Times New Roman" w:cs="Times New Roman"/>
          <w:sz w:val="20"/>
          <w:szCs w:val="20"/>
          <w:u w:val="single"/>
        </w:rPr>
        <w:t>бассейна и к любым занятиям в</w:t>
      </w:r>
      <w:r w:rsidRPr="00F95E4D">
        <w:rPr>
          <w:rFonts w:ascii="Times New Roman" w:hAnsi="Times New Roman" w:cs="Times New Roman"/>
          <w:sz w:val="20"/>
          <w:szCs w:val="20"/>
          <w:u w:val="single"/>
        </w:rPr>
        <w:t xml:space="preserve"> спортивно</w:t>
      </w:r>
      <w:r w:rsidR="00BA4E23" w:rsidRPr="00F95E4D">
        <w:rPr>
          <w:rFonts w:ascii="Times New Roman" w:hAnsi="Times New Roman" w:cs="Times New Roman"/>
          <w:sz w:val="20"/>
          <w:szCs w:val="20"/>
          <w:u w:val="single"/>
        </w:rPr>
        <w:t>м</w:t>
      </w:r>
      <w:r w:rsidRPr="00F95E4D">
        <w:rPr>
          <w:rFonts w:ascii="Times New Roman" w:hAnsi="Times New Roman" w:cs="Times New Roman"/>
          <w:sz w:val="20"/>
          <w:szCs w:val="20"/>
          <w:u w:val="single"/>
        </w:rPr>
        <w:t xml:space="preserve"> комплекс</w:t>
      </w:r>
      <w:r w:rsidR="00BA4E23" w:rsidRPr="00F95E4D">
        <w:rPr>
          <w:rFonts w:ascii="Times New Roman" w:hAnsi="Times New Roman" w:cs="Times New Roman"/>
          <w:sz w:val="20"/>
          <w:szCs w:val="20"/>
          <w:u w:val="single"/>
        </w:rPr>
        <w:t>е ООО «Юность», а также</w:t>
      </w:r>
      <w:r w:rsidR="005D7C94" w:rsidRPr="00F95E4D">
        <w:rPr>
          <w:rFonts w:ascii="Times New Roman" w:hAnsi="Times New Roman" w:cs="Times New Roman"/>
          <w:sz w:val="20"/>
          <w:szCs w:val="20"/>
          <w:u w:val="single"/>
        </w:rPr>
        <w:t xml:space="preserve"> расторгнуть в одностороннем порядке договор на оказание платных </w:t>
      </w:r>
      <w:r w:rsidR="0002119C" w:rsidRPr="00F95E4D">
        <w:rPr>
          <w:rFonts w:ascii="Times New Roman" w:hAnsi="Times New Roman" w:cs="Times New Roman"/>
          <w:sz w:val="20"/>
          <w:szCs w:val="20"/>
          <w:u w:val="single"/>
        </w:rPr>
        <w:t xml:space="preserve">спортивно – физкультурных услуг </w:t>
      </w:r>
      <w:r w:rsidR="005D7C94" w:rsidRPr="00F95E4D">
        <w:rPr>
          <w:rFonts w:ascii="Times New Roman" w:hAnsi="Times New Roman" w:cs="Times New Roman"/>
          <w:sz w:val="20"/>
          <w:szCs w:val="20"/>
          <w:u w:val="single"/>
        </w:rPr>
        <w:t>в спортивном комплексе Общества с ограниченной ответственностью «Юность»</w:t>
      </w:r>
      <w:r w:rsidRPr="00F95E4D">
        <w:rPr>
          <w:rFonts w:ascii="Times New Roman" w:hAnsi="Times New Roman" w:cs="Times New Roman"/>
          <w:sz w:val="20"/>
          <w:szCs w:val="20"/>
          <w:u w:val="single"/>
        </w:rPr>
        <w:t>.</w:t>
      </w:r>
    </w:p>
    <w:p w14:paraId="48462B83" w14:textId="7E2AD632" w:rsidR="00EA1147" w:rsidRPr="00F95E4D" w:rsidRDefault="00EA1147"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 xml:space="preserve">Посещение </w:t>
      </w:r>
      <w:r w:rsidR="00067BE9" w:rsidRPr="00F95E4D">
        <w:rPr>
          <w:rFonts w:ascii="Times New Roman" w:hAnsi="Times New Roman" w:cs="Times New Roman"/>
          <w:sz w:val="20"/>
          <w:szCs w:val="20"/>
        </w:rPr>
        <w:t>спортивного комплекса</w:t>
      </w:r>
      <w:r w:rsidR="00153AA7" w:rsidRPr="00F95E4D">
        <w:rPr>
          <w:rFonts w:ascii="Times New Roman" w:hAnsi="Times New Roman" w:cs="Times New Roman"/>
          <w:sz w:val="20"/>
          <w:szCs w:val="20"/>
        </w:rPr>
        <w:t xml:space="preserve"> </w:t>
      </w:r>
      <w:r w:rsidR="004569F5" w:rsidRPr="00F95E4D">
        <w:rPr>
          <w:rFonts w:ascii="Times New Roman" w:hAnsi="Times New Roman" w:cs="Times New Roman"/>
          <w:sz w:val="20"/>
          <w:szCs w:val="20"/>
        </w:rPr>
        <w:t xml:space="preserve">ООО </w:t>
      </w:r>
      <w:r w:rsidR="00153AA7" w:rsidRPr="00F95E4D">
        <w:rPr>
          <w:rFonts w:ascii="Times New Roman" w:hAnsi="Times New Roman" w:cs="Times New Roman"/>
          <w:sz w:val="20"/>
          <w:szCs w:val="20"/>
        </w:rPr>
        <w:t>«</w:t>
      </w:r>
      <w:r w:rsidRPr="00F95E4D">
        <w:rPr>
          <w:rFonts w:ascii="Times New Roman" w:hAnsi="Times New Roman" w:cs="Times New Roman"/>
          <w:sz w:val="20"/>
          <w:szCs w:val="20"/>
        </w:rPr>
        <w:t xml:space="preserve">Юность» осуществляется на основании документа, предоставляющего право на </w:t>
      </w:r>
      <w:r w:rsidR="00553795" w:rsidRPr="00F95E4D">
        <w:rPr>
          <w:rFonts w:ascii="Times New Roman" w:hAnsi="Times New Roman" w:cs="Times New Roman"/>
          <w:sz w:val="20"/>
          <w:szCs w:val="20"/>
        </w:rPr>
        <w:t>пользование услугами спортивного комплекса</w:t>
      </w:r>
      <w:r w:rsidRPr="00F95E4D">
        <w:rPr>
          <w:rFonts w:ascii="Times New Roman" w:hAnsi="Times New Roman" w:cs="Times New Roman"/>
          <w:sz w:val="20"/>
          <w:szCs w:val="20"/>
        </w:rPr>
        <w:t xml:space="preserve"> (разовый билет/абонемент) приобретаемого в кассе</w:t>
      </w:r>
      <w:r w:rsidR="00147BD5" w:rsidRPr="00F95E4D">
        <w:rPr>
          <w:rFonts w:ascii="Times New Roman" w:hAnsi="Times New Roman" w:cs="Times New Roman"/>
          <w:sz w:val="20"/>
          <w:szCs w:val="20"/>
        </w:rPr>
        <w:t xml:space="preserve"> «Юность»</w:t>
      </w:r>
      <w:r w:rsidRPr="00F95E4D">
        <w:rPr>
          <w:rFonts w:ascii="Times New Roman" w:hAnsi="Times New Roman" w:cs="Times New Roman"/>
          <w:sz w:val="20"/>
          <w:szCs w:val="20"/>
        </w:rPr>
        <w:t>.</w:t>
      </w:r>
    </w:p>
    <w:p w14:paraId="4700193B" w14:textId="77777777" w:rsidR="00F95887" w:rsidRPr="00F95E4D" w:rsidRDefault="00F95887"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Наименование видов услуг, их стоимость закреплены в прайс-листе</w:t>
      </w:r>
      <w:r w:rsidR="00071935" w:rsidRPr="00F95E4D">
        <w:rPr>
          <w:rFonts w:ascii="Times New Roman" w:hAnsi="Times New Roman" w:cs="Times New Roman"/>
          <w:sz w:val="20"/>
          <w:szCs w:val="20"/>
        </w:rPr>
        <w:t xml:space="preserve"> (Прейскуранте)</w:t>
      </w:r>
      <w:r w:rsidRPr="00F95E4D">
        <w:rPr>
          <w:rFonts w:ascii="Times New Roman" w:hAnsi="Times New Roman" w:cs="Times New Roman"/>
          <w:sz w:val="20"/>
          <w:szCs w:val="20"/>
        </w:rPr>
        <w:t xml:space="preserve"> ООО «Юность».</w:t>
      </w:r>
    </w:p>
    <w:p w14:paraId="69D4C1B3" w14:textId="48BECB3C" w:rsidR="00F95887" w:rsidRPr="00F95E4D" w:rsidRDefault="00F95887"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Под посещением спортивного комплекса понимается услуга</w:t>
      </w:r>
      <w:r w:rsidR="00071935" w:rsidRPr="00F95E4D">
        <w:rPr>
          <w:rFonts w:ascii="Times New Roman" w:hAnsi="Times New Roman" w:cs="Times New Roman"/>
          <w:sz w:val="20"/>
          <w:szCs w:val="20"/>
        </w:rPr>
        <w:t>, оказываемая ООО «Юность»</w:t>
      </w:r>
      <w:r w:rsidRPr="00F95E4D">
        <w:rPr>
          <w:rFonts w:ascii="Times New Roman" w:hAnsi="Times New Roman" w:cs="Times New Roman"/>
          <w:sz w:val="20"/>
          <w:szCs w:val="20"/>
        </w:rPr>
        <w:t xml:space="preserve"> по предоставлению</w:t>
      </w:r>
      <w:r w:rsidR="00071935" w:rsidRPr="00F95E4D">
        <w:rPr>
          <w:rFonts w:ascii="Times New Roman" w:hAnsi="Times New Roman" w:cs="Times New Roman"/>
          <w:sz w:val="20"/>
          <w:szCs w:val="20"/>
        </w:rPr>
        <w:t xml:space="preserve"> за плату</w:t>
      </w:r>
      <w:r w:rsidRPr="00F95E4D">
        <w:rPr>
          <w:rFonts w:ascii="Times New Roman" w:hAnsi="Times New Roman" w:cs="Times New Roman"/>
          <w:sz w:val="20"/>
          <w:szCs w:val="20"/>
        </w:rPr>
        <w:t xml:space="preserve"> посетителю</w:t>
      </w:r>
      <w:r w:rsidR="00071935" w:rsidRPr="00F95E4D">
        <w:rPr>
          <w:rFonts w:ascii="Times New Roman" w:hAnsi="Times New Roman" w:cs="Times New Roman"/>
          <w:sz w:val="20"/>
          <w:szCs w:val="20"/>
        </w:rPr>
        <w:t xml:space="preserve"> (Заказчику)</w:t>
      </w:r>
      <w:r w:rsidRPr="00F95E4D">
        <w:rPr>
          <w:rFonts w:ascii="Times New Roman" w:hAnsi="Times New Roman" w:cs="Times New Roman"/>
          <w:sz w:val="20"/>
          <w:szCs w:val="20"/>
        </w:rPr>
        <w:t xml:space="preserve"> в пользование места на дорожке бассейна или</w:t>
      </w:r>
      <w:r w:rsidR="00071935" w:rsidRPr="00F95E4D">
        <w:rPr>
          <w:rFonts w:ascii="Times New Roman" w:hAnsi="Times New Roman" w:cs="Times New Roman"/>
          <w:sz w:val="20"/>
          <w:szCs w:val="20"/>
        </w:rPr>
        <w:t xml:space="preserve"> </w:t>
      </w:r>
      <w:r w:rsidR="00BA4E23" w:rsidRPr="00F95E4D">
        <w:rPr>
          <w:rFonts w:ascii="Times New Roman" w:hAnsi="Times New Roman" w:cs="Times New Roman"/>
          <w:sz w:val="20"/>
          <w:szCs w:val="20"/>
        </w:rPr>
        <w:t xml:space="preserve">в </w:t>
      </w:r>
      <w:r w:rsidR="00071935" w:rsidRPr="00F95E4D">
        <w:rPr>
          <w:rFonts w:ascii="Times New Roman" w:hAnsi="Times New Roman" w:cs="Times New Roman"/>
          <w:sz w:val="20"/>
          <w:szCs w:val="20"/>
        </w:rPr>
        <w:t>фитнес зале, в течение периода времени</w:t>
      </w:r>
      <w:r w:rsidRPr="00F95E4D">
        <w:rPr>
          <w:rFonts w:ascii="Times New Roman" w:hAnsi="Times New Roman" w:cs="Times New Roman"/>
          <w:sz w:val="20"/>
          <w:szCs w:val="20"/>
        </w:rPr>
        <w:t xml:space="preserve"> и в количестве, указанном в документе посещения и стоимостью согласно прайс-листа</w:t>
      </w:r>
      <w:r w:rsidR="00071935" w:rsidRPr="00F95E4D">
        <w:rPr>
          <w:rFonts w:ascii="Times New Roman" w:hAnsi="Times New Roman" w:cs="Times New Roman"/>
          <w:sz w:val="20"/>
          <w:szCs w:val="20"/>
        </w:rPr>
        <w:t xml:space="preserve"> (Прейскуранта)</w:t>
      </w:r>
      <w:r w:rsidRPr="00F95E4D">
        <w:rPr>
          <w:rFonts w:ascii="Times New Roman" w:hAnsi="Times New Roman" w:cs="Times New Roman"/>
          <w:sz w:val="20"/>
          <w:szCs w:val="20"/>
        </w:rPr>
        <w:t>.</w:t>
      </w:r>
    </w:p>
    <w:p w14:paraId="2217E4FE" w14:textId="519DF30A" w:rsidR="00EA1147" w:rsidRPr="00F95E4D" w:rsidRDefault="00F95887"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Предоставление места на дорожке бассейна для плавания</w:t>
      </w:r>
      <w:r w:rsidR="00A03D7F" w:rsidRPr="00F95E4D">
        <w:rPr>
          <w:rFonts w:ascii="Times New Roman" w:hAnsi="Times New Roman" w:cs="Times New Roman"/>
          <w:sz w:val="20"/>
          <w:szCs w:val="20"/>
        </w:rPr>
        <w:t xml:space="preserve"> (не более 6 человек)</w:t>
      </w:r>
      <w:r w:rsidRPr="00F95E4D">
        <w:rPr>
          <w:rFonts w:ascii="Times New Roman" w:hAnsi="Times New Roman" w:cs="Times New Roman"/>
          <w:sz w:val="20"/>
          <w:szCs w:val="20"/>
        </w:rPr>
        <w:t xml:space="preserve"> и предоставление места в фитнес зале является отдельными самостоятельными услугами, и оплачиваются каждая по отдельности согласно прайс-листу</w:t>
      </w:r>
      <w:r w:rsidR="00071935" w:rsidRPr="00F95E4D">
        <w:rPr>
          <w:rFonts w:ascii="Times New Roman" w:hAnsi="Times New Roman" w:cs="Times New Roman"/>
          <w:sz w:val="20"/>
          <w:szCs w:val="20"/>
        </w:rPr>
        <w:t xml:space="preserve"> (Прейскуранту)</w:t>
      </w:r>
      <w:r w:rsidRPr="00F95E4D">
        <w:rPr>
          <w:rFonts w:ascii="Times New Roman" w:hAnsi="Times New Roman" w:cs="Times New Roman"/>
          <w:sz w:val="20"/>
          <w:szCs w:val="20"/>
        </w:rPr>
        <w:t>, если иное не предусмотрено действующим прайс-листом.</w:t>
      </w:r>
      <w:r w:rsidR="00D51B55" w:rsidRPr="00F95E4D">
        <w:rPr>
          <w:rFonts w:ascii="Times New Roman" w:hAnsi="Times New Roman" w:cs="Times New Roman"/>
          <w:sz w:val="20"/>
          <w:szCs w:val="20"/>
        </w:rPr>
        <w:t xml:space="preserve"> </w:t>
      </w:r>
      <w:r w:rsidR="00EA1147" w:rsidRPr="00F95E4D">
        <w:rPr>
          <w:rFonts w:ascii="Times New Roman" w:hAnsi="Times New Roman" w:cs="Times New Roman"/>
          <w:sz w:val="20"/>
          <w:szCs w:val="20"/>
        </w:rPr>
        <w:t xml:space="preserve">Посетитель вправе по своему усмотрению определять количество посещений </w:t>
      </w:r>
      <w:r w:rsidR="00CF4305" w:rsidRPr="00F95E4D">
        <w:rPr>
          <w:rFonts w:ascii="Times New Roman" w:hAnsi="Times New Roman" w:cs="Times New Roman"/>
          <w:sz w:val="20"/>
          <w:szCs w:val="20"/>
        </w:rPr>
        <w:t xml:space="preserve">спортивного комплекса </w:t>
      </w:r>
      <w:r w:rsidR="00EA1147" w:rsidRPr="00F95E4D">
        <w:rPr>
          <w:rFonts w:ascii="Times New Roman" w:hAnsi="Times New Roman" w:cs="Times New Roman"/>
          <w:sz w:val="20"/>
          <w:szCs w:val="20"/>
        </w:rPr>
        <w:t>ООО «Юность», путём приобретения абонементов, содержащих установленное количество посещений.</w:t>
      </w:r>
    </w:p>
    <w:p w14:paraId="09B8AC82" w14:textId="77777777" w:rsidR="00EA1147" w:rsidRPr="00F95E4D" w:rsidRDefault="00EA1147" w:rsidP="002155FF">
      <w:pPr>
        <w:shd w:val="clear" w:color="auto" w:fill="FFFFFF"/>
        <w:spacing w:after="0" w:line="240" w:lineRule="auto"/>
        <w:ind w:left="-993" w:right="-285" w:firstLine="709"/>
        <w:jc w:val="both"/>
        <w:rPr>
          <w:rFonts w:ascii="Times New Roman" w:hAnsi="Times New Roman" w:cs="Times New Roman"/>
          <w:sz w:val="20"/>
          <w:szCs w:val="20"/>
          <w:u w:val="single"/>
        </w:rPr>
      </w:pPr>
      <w:r w:rsidRPr="00F95E4D">
        <w:rPr>
          <w:rFonts w:ascii="Times New Roman" w:hAnsi="Times New Roman" w:cs="Times New Roman"/>
          <w:sz w:val="20"/>
          <w:szCs w:val="20"/>
          <w:u w:val="single"/>
        </w:rPr>
        <w:t>Абонемент имеет ограниченный срок действия и рассчитан на оп</w:t>
      </w:r>
      <w:r w:rsidR="00B40165" w:rsidRPr="00F95E4D">
        <w:rPr>
          <w:rFonts w:ascii="Times New Roman" w:hAnsi="Times New Roman" w:cs="Times New Roman"/>
          <w:sz w:val="20"/>
          <w:szCs w:val="20"/>
          <w:u w:val="single"/>
        </w:rPr>
        <w:t>ределенное количество посещений</w:t>
      </w:r>
      <w:r w:rsidRPr="00F95E4D">
        <w:rPr>
          <w:rFonts w:ascii="Times New Roman" w:hAnsi="Times New Roman" w:cs="Times New Roman"/>
          <w:sz w:val="20"/>
          <w:szCs w:val="20"/>
          <w:u w:val="single"/>
        </w:rPr>
        <w:t xml:space="preserve"> согласно прайс-листа</w:t>
      </w:r>
      <w:r w:rsidR="00453524" w:rsidRPr="00F95E4D">
        <w:rPr>
          <w:rFonts w:ascii="Times New Roman" w:hAnsi="Times New Roman" w:cs="Times New Roman"/>
          <w:sz w:val="20"/>
          <w:szCs w:val="20"/>
          <w:u w:val="single"/>
        </w:rPr>
        <w:t xml:space="preserve"> (Прейскуранта)</w:t>
      </w:r>
      <w:r w:rsidRPr="00F95E4D">
        <w:rPr>
          <w:rFonts w:ascii="Times New Roman" w:hAnsi="Times New Roman" w:cs="Times New Roman"/>
          <w:sz w:val="20"/>
          <w:szCs w:val="20"/>
          <w:u w:val="single"/>
        </w:rPr>
        <w:t xml:space="preserve">. </w:t>
      </w:r>
    </w:p>
    <w:p w14:paraId="0CBEAE9A" w14:textId="6652EF08" w:rsidR="00EA1147" w:rsidRPr="00F95E4D" w:rsidRDefault="00EA1147" w:rsidP="002155FF">
      <w:pPr>
        <w:shd w:val="clear" w:color="auto" w:fill="FFFFFF"/>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Абонемент прекращает своё действие, а ООО «Юность» считается выполнившим свои обязательства перед посетителем</w:t>
      </w:r>
      <w:r w:rsidR="00B40165" w:rsidRPr="00F95E4D">
        <w:rPr>
          <w:rFonts w:ascii="Times New Roman" w:hAnsi="Times New Roman" w:cs="Times New Roman"/>
          <w:sz w:val="20"/>
          <w:szCs w:val="20"/>
        </w:rPr>
        <w:t xml:space="preserve"> (Заказчиком)</w:t>
      </w:r>
      <w:r w:rsidR="007D3C2D" w:rsidRPr="00F95E4D">
        <w:rPr>
          <w:rFonts w:ascii="Times New Roman" w:hAnsi="Times New Roman" w:cs="Times New Roman"/>
          <w:sz w:val="20"/>
          <w:szCs w:val="20"/>
        </w:rPr>
        <w:t xml:space="preserve"> по истечении срока действия абонемента.</w:t>
      </w:r>
      <w:r w:rsidR="00EF599A" w:rsidRPr="00F95E4D">
        <w:rPr>
          <w:rFonts w:ascii="Times New Roman" w:hAnsi="Times New Roman" w:cs="Times New Roman"/>
          <w:sz w:val="20"/>
          <w:szCs w:val="20"/>
        </w:rPr>
        <w:t xml:space="preserve"> И</w:t>
      </w:r>
      <w:r w:rsidRPr="00F95E4D">
        <w:rPr>
          <w:rFonts w:ascii="Times New Roman" w:hAnsi="Times New Roman" w:cs="Times New Roman"/>
          <w:sz w:val="20"/>
          <w:szCs w:val="20"/>
        </w:rPr>
        <w:t>сключение составля</w:t>
      </w:r>
      <w:r w:rsidR="00636023" w:rsidRPr="00F95E4D">
        <w:rPr>
          <w:rFonts w:ascii="Times New Roman" w:hAnsi="Times New Roman" w:cs="Times New Roman"/>
          <w:sz w:val="20"/>
          <w:szCs w:val="20"/>
        </w:rPr>
        <w:t xml:space="preserve">ют </w:t>
      </w:r>
      <w:r w:rsidR="00624A64" w:rsidRPr="00F95E4D">
        <w:rPr>
          <w:rFonts w:ascii="Times New Roman" w:hAnsi="Times New Roman" w:cs="Times New Roman"/>
          <w:sz w:val="20"/>
          <w:szCs w:val="20"/>
        </w:rPr>
        <w:t>случаи</w:t>
      </w:r>
      <w:r w:rsidR="00B40165" w:rsidRPr="00F95E4D">
        <w:rPr>
          <w:rFonts w:ascii="Times New Roman" w:hAnsi="Times New Roman" w:cs="Times New Roman"/>
          <w:sz w:val="20"/>
          <w:szCs w:val="20"/>
        </w:rPr>
        <w:t xml:space="preserve">, когда </w:t>
      </w:r>
      <w:r w:rsidRPr="00F95E4D">
        <w:rPr>
          <w:rFonts w:ascii="Times New Roman" w:hAnsi="Times New Roman" w:cs="Times New Roman"/>
          <w:sz w:val="20"/>
          <w:szCs w:val="20"/>
        </w:rPr>
        <w:t xml:space="preserve">посещение стало </w:t>
      </w:r>
      <w:r w:rsidR="00B40165" w:rsidRPr="00F95E4D">
        <w:rPr>
          <w:rFonts w:ascii="Times New Roman" w:hAnsi="Times New Roman" w:cs="Times New Roman"/>
          <w:sz w:val="20"/>
          <w:szCs w:val="20"/>
        </w:rPr>
        <w:t>не</w:t>
      </w:r>
      <w:r w:rsidRPr="00F95E4D">
        <w:rPr>
          <w:rFonts w:ascii="Times New Roman" w:hAnsi="Times New Roman" w:cs="Times New Roman"/>
          <w:sz w:val="20"/>
          <w:szCs w:val="20"/>
        </w:rPr>
        <w:t xml:space="preserve">возможным по вине ООО «Юность» (ремонт, приостановление деятельности). </w:t>
      </w:r>
    </w:p>
    <w:p w14:paraId="0A3D0657" w14:textId="77777777" w:rsidR="00EA1147" w:rsidRPr="00F95E4D" w:rsidRDefault="00EA1147"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Абонемент выдается посетителю после полной оплаты услуг и не подлежит передаче другому лицу.</w:t>
      </w:r>
      <w:r w:rsidR="00162499" w:rsidRPr="00F95E4D">
        <w:rPr>
          <w:rFonts w:ascii="Times New Roman" w:hAnsi="Times New Roman" w:cs="Times New Roman"/>
          <w:sz w:val="20"/>
          <w:szCs w:val="20"/>
        </w:rPr>
        <w:t xml:space="preserve"> В случае выявления факта передачи абонемента другому лицу, такой абонемент изымается без компенсации его стоимости.</w:t>
      </w:r>
    </w:p>
    <w:p w14:paraId="6228FA84" w14:textId="6472DB88" w:rsidR="00E1412F" w:rsidRPr="00F95E4D" w:rsidRDefault="00E1412F"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В случае утраты посетителем</w:t>
      </w:r>
      <w:r w:rsidR="00BD5145" w:rsidRPr="00F95E4D">
        <w:rPr>
          <w:rFonts w:ascii="Times New Roman" w:hAnsi="Times New Roman" w:cs="Times New Roman"/>
          <w:sz w:val="20"/>
          <w:szCs w:val="20"/>
        </w:rPr>
        <w:t xml:space="preserve"> (Заказчиком)</w:t>
      </w:r>
      <w:r w:rsidRPr="00F95E4D">
        <w:rPr>
          <w:rFonts w:ascii="Times New Roman" w:hAnsi="Times New Roman" w:cs="Times New Roman"/>
          <w:sz w:val="20"/>
          <w:szCs w:val="20"/>
        </w:rPr>
        <w:t xml:space="preserve"> абоне</w:t>
      </w:r>
      <w:r w:rsidR="00BD5145" w:rsidRPr="00F95E4D">
        <w:rPr>
          <w:rFonts w:ascii="Times New Roman" w:hAnsi="Times New Roman" w:cs="Times New Roman"/>
          <w:sz w:val="20"/>
          <w:szCs w:val="20"/>
        </w:rPr>
        <w:t>ме</w:t>
      </w:r>
      <w:r w:rsidRPr="00F95E4D">
        <w:rPr>
          <w:rFonts w:ascii="Times New Roman" w:hAnsi="Times New Roman" w:cs="Times New Roman"/>
          <w:sz w:val="20"/>
          <w:szCs w:val="20"/>
        </w:rPr>
        <w:t>нта (билета на посещение спортивного комплекса ООО «Юность») он восстановлению не подлежит.</w:t>
      </w:r>
    </w:p>
    <w:p w14:paraId="591F7BA9" w14:textId="77777777" w:rsidR="000A318F" w:rsidRPr="00F95E4D" w:rsidRDefault="000A318F" w:rsidP="002155FF">
      <w:pPr>
        <w:spacing w:after="0" w:line="240" w:lineRule="auto"/>
        <w:ind w:left="-993" w:right="-285" w:firstLine="709"/>
        <w:jc w:val="both"/>
        <w:rPr>
          <w:rFonts w:ascii="Times New Roman" w:hAnsi="Times New Roman" w:cs="Times New Roman"/>
          <w:sz w:val="20"/>
          <w:szCs w:val="20"/>
        </w:rPr>
      </w:pPr>
    </w:p>
    <w:p w14:paraId="27D7D6D7" w14:textId="77777777" w:rsidR="00D47F79" w:rsidRPr="00F95E4D" w:rsidRDefault="005F3CE1" w:rsidP="002155FF">
      <w:pPr>
        <w:pStyle w:val="a9"/>
        <w:numPr>
          <w:ilvl w:val="0"/>
          <w:numId w:val="21"/>
        </w:numPr>
        <w:spacing w:after="0" w:line="240" w:lineRule="auto"/>
        <w:ind w:left="-993" w:right="-285"/>
        <w:jc w:val="center"/>
        <w:rPr>
          <w:rFonts w:ascii="Times New Roman" w:hAnsi="Times New Roman" w:cs="Times New Roman"/>
          <w:b/>
          <w:sz w:val="20"/>
          <w:szCs w:val="20"/>
        </w:rPr>
      </w:pPr>
      <w:r w:rsidRPr="00F95E4D">
        <w:rPr>
          <w:rFonts w:ascii="Times New Roman" w:hAnsi="Times New Roman" w:cs="Times New Roman"/>
          <w:b/>
          <w:sz w:val="20"/>
          <w:szCs w:val="20"/>
        </w:rPr>
        <w:t>ОБЩИЕ П</w:t>
      </w:r>
      <w:r w:rsidR="00D47F79" w:rsidRPr="00F95E4D">
        <w:rPr>
          <w:rFonts w:ascii="Times New Roman" w:hAnsi="Times New Roman" w:cs="Times New Roman"/>
          <w:b/>
          <w:sz w:val="20"/>
          <w:szCs w:val="20"/>
        </w:rPr>
        <w:t xml:space="preserve">РАВИЛА ПОВЕДЕНИЯ НА ТЕРРИТОРИИ </w:t>
      </w:r>
    </w:p>
    <w:p w14:paraId="1E59C4C8" w14:textId="3EEBB4CC" w:rsidR="002E120D" w:rsidRPr="00F95E4D" w:rsidRDefault="005F3CE1" w:rsidP="00E96236">
      <w:pPr>
        <w:pStyle w:val="a9"/>
        <w:spacing w:after="0" w:line="240" w:lineRule="auto"/>
        <w:ind w:left="-993" w:right="-285"/>
        <w:jc w:val="center"/>
        <w:rPr>
          <w:rFonts w:ascii="Times New Roman" w:hAnsi="Times New Roman" w:cs="Times New Roman"/>
          <w:b/>
          <w:sz w:val="20"/>
          <w:szCs w:val="20"/>
        </w:rPr>
      </w:pPr>
      <w:r w:rsidRPr="00F95E4D">
        <w:rPr>
          <w:rFonts w:ascii="Times New Roman" w:hAnsi="Times New Roman" w:cs="Times New Roman"/>
          <w:b/>
          <w:sz w:val="20"/>
          <w:szCs w:val="20"/>
        </w:rPr>
        <w:t>ООО «ЮНОСТЬ»</w:t>
      </w:r>
      <w:r w:rsidR="00D47F79" w:rsidRPr="00F95E4D">
        <w:rPr>
          <w:rFonts w:ascii="Times New Roman" w:hAnsi="Times New Roman" w:cs="Times New Roman"/>
          <w:b/>
          <w:sz w:val="20"/>
          <w:szCs w:val="20"/>
        </w:rPr>
        <w:t xml:space="preserve"> И В ПОМЕЩЕНИЯХ ПЛАВАТЕЛЬНОГО БАССЕЙНА</w:t>
      </w:r>
    </w:p>
    <w:p w14:paraId="74DEFBDA" w14:textId="77777777" w:rsidR="00BC4F3A" w:rsidRPr="00F95E4D" w:rsidRDefault="00BC4F3A" w:rsidP="002155FF">
      <w:pPr>
        <w:spacing w:after="0" w:line="240" w:lineRule="auto"/>
        <w:ind w:left="-993" w:right="-285"/>
        <w:jc w:val="center"/>
        <w:rPr>
          <w:rFonts w:ascii="Times New Roman" w:hAnsi="Times New Roman" w:cs="Times New Roman"/>
          <w:sz w:val="20"/>
          <w:szCs w:val="20"/>
        </w:rPr>
      </w:pPr>
    </w:p>
    <w:p w14:paraId="2970DA2D" w14:textId="77777777" w:rsidR="002E120D" w:rsidRPr="00F95E4D" w:rsidRDefault="002E120D"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 xml:space="preserve">Все посетители </w:t>
      </w:r>
      <w:r w:rsidR="006878A0" w:rsidRPr="00F95E4D">
        <w:rPr>
          <w:rFonts w:ascii="Times New Roman" w:hAnsi="Times New Roman" w:cs="Times New Roman"/>
          <w:sz w:val="20"/>
          <w:szCs w:val="20"/>
        </w:rPr>
        <w:t xml:space="preserve">спортивного </w:t>
      </w:r>
      <w:r w:rsidR="0018040D" w:rsidRPr="00F95E4D">
        <w:rPr>
          <w:rFonts w:ascii="Times New Roman" w:hAnsi="Times New Roman" w:cs="Times New Roman"/>
          <w:sz w:val="20"/>
          <w:szCs w:val="20"/>
        </w:rPr>
        <w:t xml:space="preserve">комплекса </w:t>
      </w:r>
      <w:r w:rsidR="009E20EC" w:rsidRPr="00F95E4D">
        <w:rPr>
          <w:rFonts w:ascii="Times New Roman" w:hAnsi="Times New Roman" w:cs="Times New Roman"/>
          <w:sz w:val="20"/>
          <w:szCs w:val="20"/>
        </w:rPr>
        <w:t>ООО «Юность»</w:t>
      </w:r>
      <w:r w:rsidRPr="00F95E4D">
        <w:rPr>
          <w:rFonts w:ascii="Times New Roman" w:hAnsi="Times New Roman" w:cs="Times New Roman"/>
          <w:sz w:val="20"/>
          <w:szCs w:val="20"/>
        </w:rPr>
        <w:t xml:space="preserve"> должны уважительно</w:t>
      </w:r>
      <w:r w:rsidR="00FE679D" w:rsidRPr="00F95E4D">
        <w:rPr>
          <w:rFonts w:ascii="Times New Roman" w:hAnsi="Times New Roman" w:cs="Times New Roman"/>
          <w:sz w:val="20"/>
          <w:szCs w:val="20"/>
        </w:rPr>
        <w:t xml:space="preserve"> </w:t>
      </w:r>
      <w:r w:rsidRPr="00F95E4D">
        <w:rPr>
          <w:rFonts w:ascii="Times New Roman" w:hAnsi="Times New Roman" w:cs="Times New Roman"/>
          <w:sz w:val="20"/>
          <w:szCs w:val="20"/>
        </w:rPr>
        <w:t>относиться друг к другу и обслуживающему персоналу, не препятствовать занятиям и</w:t>
      </w:r>
      <w:r w:rsidR="00FE679D" w:rsidRPr="00F95E4D">
        <w:rPr>
          <w:rFonts w:ascii="Times New Roman" w:hAnsi="Times New Roman" w:cs="Times New Roman"/>
          <w:sz w:val="20"/>
          <w:szCs w:val="20"/>
        </w:rPr>
        <w:t xml:space="preserve"> </w:t>
      </w:r>
      <w:r w:rsidRPr="00F95E4D">
        <w:rPr>
          <w:rFonts w:ascii="Times New Roman" w:hAnsi="Times New Roman" w:cs="Times New Roman"/>
          <w:sz w:val="20"/>
          <w:szCs w:val="20"/>
        </w:rPr>
        <w:t>отдыху других посетителей.</w:t>
      </w:r>
    </w:p>
    <w:p w14:paraId="696EAD1D" w14:textId="77777777" w:rsidR="002E120D" w:rsidRPr="00F95E4D" w:rsidRDefault="002E120D" w:rsidP="002155FF">
      <w:pPr>
        <w:spacing w:after="0" w:line="240" w:lineRule="auto"/>
        <w:ind w:left="-993" w:right="-285" w:firstLine="709"/>
        <w:jc w:val="both"/>
        <w:rPr>
          <w:rFonts w:ascii="Times New Roman" w:hAnsi="Times New Roman" w:cs="Times New Roman"/>
          <w:b/>
          <w:sz w:val="20"/>
          <w:szCs w:val="20"/>
        </w:rPr>
      </w:pPr>
      <w:r w:rsidRPr="00F95E4D">
        <w:rPr>
          <w:rFonts w:ascii="Times New Roman" w:hAnsi="Times New Roman" w:cs="Times New Roman"/>
          <w:sz w:val="20"/>
          <w:szCs w:val="20"/>
        </w:rPr>
        <w:t xml:space="preserve">На территории </w:t>
      </w:r>
      <w:r w:rsidR="009B6422" w:rsidRPr="00F95E4D">
        <w:rPr>
          <w:rFonts w:ascii="Times New Roman" w:hAnsi="Times New Roman" w:cs="Times New Roman"/>
          <w:sz w:val="20"/>
          <w:szCs w:val="20"/>
        </w:rPr>
        <w:t>с</w:t>
      </w:r>
      <w:r w:rsidR="00662433" w:rsidRPr="00F95E4D">
        <w:rPr>
          <w:rFonts w:ascii="Times New Roman" w:hAnsi="Times New Roman" w:cs="Times New Roman"/>
          <w:sz w:val="20"/>
          <w:szCs w:val="20"/>
        </w:rPr>
        <w:t>портивного комплекса ООО</w:t>
      </w:r>
      <w:r w:rsidR="00C76759" w:rsidRPr="00F95E4D">
        <w:rPr>
          <w:rFonts w:ascii="Times New Roman" w:hAnsi="Times New Roman" w:cs="Times New Roman"/>
          <w:sz w:val="20"/>
          <w:szCs w:val="20"/>
        </w:rPr>
        <w:t xml:space="preserve"> «Юность»</w:t>
      </w:r>
      <w:r w:rsidRPr="00F95E4D">
        <w:rPr>
          <w:rFonts w:ascii="Times New Roman" w:hAnsi="Times New Roman" w:cs="Times New Roman"/>
          <w:sz w:val="20"/>
          <w:szCs w:val="20"/>
        </w:rPr>
        <w:t xml:space="preserve"> (в том числе плавательного</w:t>
      </w:r>
      <w:r w:rsidR="00A61ED0" w:rsidRPr="00F95E4D">
        <w:rPr>
          <w:rFonts w:ascii="Times New Roman" w:hAnsi="Times New Roman" w:cs="Times New Roman"/>
          <w:sz w:val="20"/>
          <w:szCs w:val="20"/>
        </w:rPr>
        <w:t xml:space="preserve"> </w:t>
      </w:r>
      <w:r w:rsidRPr="00F95E4D">
        <w:rPr>
          <w:rFonts w:ascii="Times New Roman" w:hAnsi="Times New Roman" w:cs="Times New Roman"/>
          <w:sz w:val="20"/>
          <w:szCs w:val="20"/>
        </w:rPr>
        <w:t xml:space="preserve">бассейна) категорически </w:t>
      </w:r>
      <w:r w:rsidRPr="00F95E4D">
        <w:rPr>
          <w:rFonts w:ascii="Times New Roman" w:hAnsi="Times New Roman" w:cs="Times New Roman"/>
          <w:b/>
          <w:sz w:val="20"/>
          <w:szCs w:val="20"/>
        </w:rPr>
        <w:t>запрещено:</w:t>
      </w:r>
    </w:p>
    <w:p w14:paraId="55F41749" w14:textId="77777777" w:rsidR="00662433" w:rsidRPr="00F95E4D" w:rsidRDefault="00662433" w:rsidP="002155FF">
      <w:pPr>
        <w:spacing w:after="0" w:line="240" w:lineRule="auto"/>
        <w:ind w:left="-993" w:right="-285" w:firstLine="993"/>
        <w:jc w:val="both"/>
        <w:rPr>
          <w:rFonts w:ascii="Times New Roman" w:hAnsi="Times New Roman" w:cs="Times New Roman"/>
          <w:sz w:val="20"/>
          <w:szCs w:val="20"/>
        </w:rPr>
      </w:pPr>
      <w:r w:rsidRPr="00F95E4D">
        <w:rPr>
          <w:rFonts w:ascii="Times New Roman" w:hAnsi="Times New Roman" w:cs="Times New Roman"/>
          <w:sz w:val="20"/>
          <w:szCs w:val="20"/>
        </w:rPr>
        <w:t>- находиться в состоянии алкогольного или наркотического опьянения, под воздействием медицинских и иных препаратов, понижающих реакцию;</w:t>
      </w:r>
    </w:p>
    <w:p w14:paraId="102E3EFD" w14:textId="77777777" w:rsidR="00662433" w:rsidRPr="00F95E4D" w:rsidRDefault="00662433" w:rsidP="002155FF">
      <w:pPr>
        <w:spacing w:after="0" w:line="240" w:lineRule="auto"/>
        <w:ind w:left="-993" w:right="-285" w:firstLine="993"/>
        <w:jc w:val="both"/>
        <w:rPr>
          <w:rFonts w:ascii="Times New Roman" w:hAnsi="Times New Roman" w:cs="Times New Roman"/>
          <w:sz w:val="20"/>
          <w:szCs w:val="20"/>
        </w:rPr>
      </w:pPr>
      <w:r w:rsidRPr="00F95E4D">
        <w:rPr>
          <w:rFonts w:ascii="Times New Roman" w:hAnsi="Times New Roman" w:cs="Times New Roman"/>
          <w:sz w:val="20"/>
          <w:szCs w:val="20"/>
        </w:rPr>
        <w:t>- курить на территории комплекса;</w:t>
      </w:r>
    </w:p>
    <w:p w14:paraId="59331FDD" w14:textId="2EA1EBA1" w:rsidR="00662433" w:rsidRPr="00F95E4D" w:rsidRDefault="00662433" w:rsidP="002155FF">
      <w:pPr>
        <w:spacing w:after="0" w:line="240" w:lineRule="auto"/>
        <w:ind w:left="-993" w:right="-285" w:firstLine="993"/>
        <w:jc w:val="both"/>
        <w:rPr>
          <w:rFonts w:ascii="Times New Roman" w:hAnsi="Times New Roman" w:cs="Times New Roman"/>
          <w:sz w:val="20"/>
          <w:szCs w:val="20"/>
        </w:rPr>
      </w:pPr>
      <w:r w:rsidRPr="00F95E4D">
        <w:rPr>
          <w:rFonts w:ascii="Times New Roman" w:hAnsi="Times New Roman" w:cs="Times New Roman"/>
          <w:sz w:val="20"/>
          <w:szCs w:val="20"/>
        </w:rPr>
        <w:t>- нецензурно выражаться, грубить сотрудникам</w:t>
      </w:r>
      <w:r w:rsidR="001D3F84" w:rsidRPr="00F95E4D">
        <w:rPr>
          <w:rFonts w:ascii="Times New Roman" w:hAnsi="Times New Roman" w:cs="Times New Roman"/>
          <w:sz w:val="20"/>
          <w:szCs w:val="20"/>
        </w:rPr>
        <w:t xml:space="preserve"> и посетителям</w:t>
      </w:r>
      <w:r w:rsidRPr="00F95E4D">
        <w:rPr>
          <w:rFonts w:ascii="Times New Roman" w:hAnsi="Times New Roman" w:cs="Times New Roman"/>
          <w:sz w:val="20"/>
          <w:szCs w:val="20"/>
        </w:rPr>
        <w:t xml:space="preserve"> комплекса;</w:t>
      </w:r>
    </w:p>
    <w:p w14:paraId="195A44B8" w14:textId="77777777" w:rsidR="00662433" w:rsidRPr="00F95E4D" w:rsidRDefault="00662433" w:rsidP="002155FF">
      <w:pPr>
        <w:spacing w:after="0" w:line="240" w:lineRule="auto"/>
        <w:ind w:left="-993" w:right="-285" w:firstLine="993"/>
        <w:jc w:val="both"/>
        <w:rPr>
          <w:rFonts w:ascii="Times New Roman" w:hAnsi="Times New Roman" w:cs="Times New Roman"/>
          <w:sz w:val="20"/>
          <w:szCs w:val="20"/>
        </w:rPr>
      </w:pPr>
      <w:r w:rsidRPr="00F95E4D">
        <w:rPr>
          <w:rFonts w:ascii="Times New Roman" w:hAnsi="Times New Roman" w:cs="Times New Roman"/>
          <w:sz w:val="20"/>
          <w:szCs w:val="20"/>
        </w:rPr>
        <w:t>- мусорить, портить имущество и инвентарь комплекса;</w:t>
      </w:r>
    </w:p>
    <w:p w14:paraId="370AFBBE" w14:textId="77777777" w:rsidR="00662433" w:rsidRPr="00F95E4D" w:rsidRDefault="00662433" w:rsidP="002155FF">
      <w:pPr>
        <w:spacing w:after="0" w:line="240" w:lineRule="auto"/>
        <w:ind w:left="-993" w:right="-285" w:firstLine="993"/>
        <w:jc w:val="both"/>
        <w:rPr>
          <w:rFonts w:ascii="Times New Roman" w:hAnsi="Times New Roman" w:cs="Times New Roman"/>
          <w:sz w:val="20"/>
          <w:szCs w:val="20"/>
        </w:rPr>
      </w:pPr>
      <w:r w:rsidRPr="00F95E4D">
        <w:rPr>
          <w:rFonts w:ascii="Times New Roman" w:hAnsi="Times New Roman" w:cs="Times New Roman"/>
          <w:sz w:val="20"/>
          <w:szCs w:val="20"/>
        </w:rPr>
        <w:t>- приносить крупногабаритные предметы (спортивный инвентарь), изделия из стекла, продукты питания, пожароопасные и взрывчатые вещества;</w:t>
      </w:r>
    </w:p>
    <w:p w14:paraId="3B688B01" w14:textId="77777777" w:rsidR="00662433" w:rsidRPr="00F95E4D" w:rsidRDefault="00662433" w:rsidP="002155FF">
      <w:pPr>
        <w:spacing w:after="0" w:line="240" w:lineRule="auto"/>
        <w:ind w:left="-993" w:right="-285" w:firstLine="993"/>
        <w:jc w:val="both"/>
        <w:rPr>
          <w:rFonts w:ascii="Times New Roman" w:hAnsi="Times New Roman" w:cs="Times New Roman"/>
          <w:sz w:val="20"/>
          <w:szCs w:val="20"/>
        </w:rPr>
      </w:pPr>
      <w:r w:rsidRPr="00F95E4D">
        <w:rPr>
          <w:rFonts w:ascii="Times New Roman" w:hAnsi="Times New Roman" w:cs="Times New Roman"/>
          <w:sz w:val="20"/>
          <w:szCs w:val="20"/>
        </w:rPr>
        <w:lastRenderedPageBreak/>
        <w:t>- приводить животных;</w:t>
      </w:r>
    </w:p>
    <w:p w14:paraId="34A97D2E" w14:textId="77777777" w:rsidR="00662433" w:rsidRPr="00F95E4D" w:rsidRDefault="00662433" w:rsidP="002155FF">
      <w:pPr>
        <w:spacing w:after="0" w:line="240" w:lineRule="auto"/>
        <w:ind w:left="-993" w:right="-285" w:firstLine="993"/>
        <w:jc w:val="both"/>
        <w:rPr>
          <w:rFonts w:ascii="Times New Roman" w:hAnsi="Times New Roman" w:cs="Times New Roman"/>
          <w:sz w:val="20"/>
          <w:szCs w:val="20"/>
        </w:rPr>
      </w:pPr>
      <w:r w:rsidRPr="00F95E4D">
        <w:rPr>
          <w:rFonts w:ascii="Times New Roman" w:hAnsi="Times New Roman" w:cs="Times New Roman"/>
          <w:sz w:val="20"/>
          <w:szCs w:val="20"/>
        </w:rPr>
        <w:t>- входить в любые технические и служебные помещения;</w:t>
      </w:r>
    </w:p>
    <w:p w14:paraId="6534230D" w14:textId="77777777" w:rsidR="00662433" w:rsidRPr="00F95E4D" w:rsidRDefault="00662433" w:rsidP="002155FF">
      <w:pPr>
        <w:spacing w:after="0" w:line="240" w:lineRule="auto"/>
        <w:ind w:left="-993" w:right="-285" w:firstLine="993"/>
        <w:jc w:val="both"/>
        <w:rPr>
          <w:rFonts w:ascii="Times New Roman" w:hAnsi="Times New Roman" w:cs="Times New Roman"/>
          <w:sz w:val="20"/>
          <w:szCs w:val="20"/>
        </w:rPr>
      </w:pPr>
      <w:r w:rsidRPr="00F95E4D">
        <w:rPr>
          <w:rFonts w:ascii="Times New Roman" w:hAnsi="Times New Roman" w:cs="Times New Roman"/>
          <w:sz w:val="20"/>
          <w:szCs w:val="20"/>
        </w:rPr>
        <w:t>- рисовать на стенах, срывать объявления и указатели;</w:t>
      </w:r>
    </w:p>
    <w:p w14:paraId="1C31A5A8" w14:textId="77777777" w:rsidR="00662433" w:rsidRPr="00F95E4D" w:rsidRDefault="00662433" w:rsidP="002155FF">
      <w:pPr>
        <w:spacing w:after="0" w:line="240" w:lineRule="auto"/>
        <w:ind w:left="-993" w:right="-285" w:firstLine="993"/>
        <w:jc w:val="both"/>
        <w:rPr>
          <w:rFonts w:ascii="Times New Roman" w:hAnsi="Times New Roman" w:cs="Times New Roman"/>
          <w:color w:val="000000"/>
          <w:sz w:val="20"/>
          <w:szCs w:val="20"/>
        </w:rPr>
      </w:pPr>
      <w:r w:rsidRPr="00F95E4D">
        <w:rPr>
          <w:rFonts w:ascii="Times New Roman" w:hAnsi="Times New Roman" w:cs="Times New Roman"/>
          <w:color w:val="000000"/>
          <w:sz w:val="20"/>
          <w:szCs w:val="20"/>
        </w:rPr>
        <w:t xml:space="preserve">- </w:t>
      </w:r>
      <w:r w:rsidRPr="00F95E4D">
        <w:rPr>
          <w:rFonts w:ascii="Times New Roman" w:hAnsi="Times New Roman" w:cs="Times New Roman"/>
          <w:sz w:val="20"/>
          <w:szCs w:val="20"/>
        </w:rPr>
        <w:t>пользоваться неоплаченными услугами, а также</w:t>
      </w:r>
      <w:r w:rsidRPr="00F95E4D">
        <w:rPr>
          <w:rFonts w:ascii="Times New Roman" w:hAnsi="Times New Roman" w:cs="Times New Roman"/>
          <w:color w:val="000000"/>
          <w:sz w:val="20"/>
          <w:szCs w:val="20"/>
        </w:rPr>
        <w:t xml:space="preserve"> услугами, не входящими в стоимость абонемента или неоплаченных дополнительно;</w:t>
      </w:r>
    </w:p>
    <w:p w14:paraId="37ACE224" w14:textId="77777777" w:rsidR="00662433" w:rsidRPr="00F95E4D" w:rsidRDefault="00662433" w:rsidP="002155FF">
      <w:pPr>
        <w:spacing w:after="0" w:line="240" w:lineRule="auto"/>
        <w:ind w:left="-993" w:right="-285" w:firstLine="993"/>
        <w:jc w:val="both"/>
        <w:rPr>
          <w:rFonts w:ascii="Times New Roman" w:hAnsi="Times New Roman" w:cs="Times New Roman"/>
          <w:color w:val="000000"/>
          <w:sz w:val="20"/>
          <w:szCs w:val="20"/>
        </w:rPr>
      </w:pPr>
      <w:r w:rsidRPr="00F95E4D">
        <w:rPr>
          <w:rFonts w:ascii="Times New Roman" w:hAnsi="Times New Roman" w:cs="Times New Roman"/>
          <w:color w:val="000000"/>
          <w:sz w:val="20"/>
          <w:szCs w:val="20"/>
        </w:rPr>
        <w:t>- передавать абонемент (пропуск) другому лицу. (в случае выявления передачи абонемента другому лицу, такой абонемент изымается, а его стоимость не компенсируется);</w:t>
      </w:r>
    </w:p>
    <w:p w14:paraId="7E6C5D2F" w14:textId="77777777" w:rsidR="00662433" w:rsidRPr="00F95E4D" w:rsidRDefault="00662433" w:rsidP="002155FF">
      <w:pPr>
        <w:spacing w:after="0" w:line="240" w:lineRule="auto"/>
        <w:ind w:left="-993" w:right="-285" w:firstLine="993"/>
        <w:jc w:val="both"/>
        <w:rPr>
          <w:rFonts w:ascii="Times New Roman" w:hAnsi="Times New Roman" w:cs="Times New Roman"/>
          <w:sz w:val="20"/>
          <w:szCs w:val="20"/>
        </w:rPr>
      </w:pPr>
      <w:r w:rsidRPr="00F95E4D">
        <w:rPr>
          <w:rFonts w:ascii="Times New Roman" w:hAnsi="Times New Roman" w:cs="Times New Roman"/>
          <w:sz w:val="20"/>
          <w:szCs w:val="20"/>
        </w:rPr>
        <w:t xml:space="preserve">- требовать открытия входных дверей раздевального отделения после начала сеанса; </w:t>
      </w:r>
    </w:p>
    <w:p w14:paraId="1E3FD9AC" w14:textId="77777777" w:rsidR="00662433" w:rsidRPr="00F95E4D" w:rsidRDefault="00662433" w:rsidP="002155FF">
      <w:pPr>
        <w:spacing w:after="0" w:line="240" w:lineRule="auto"/>
        <w:ind w:left="-993" w:right="-285" w:firstLine="993"/>
        <w:jc w:val="both"/>
        <w:rPr>
          <w:rFonts w:ascii="Times New Roman" w:hAnsi="Times New Roman" w:cs="Times New Roman"/>
          <w:sz w:val="20"/>
          <w:szCs w:val="20"/>
        </w:rPr>
      </w:pPr>
      <w:r w:rsidRPr="00F95E4D">
        <w:rPr>
          <w:rFonts w:ascii="Times New Roman" w:hAnsi="Times New Roman" w:cs="Times New Roman"/>
          <w:sz w:val="20"/>
          <w:szCs w:val="20"/>
        </w:rPr>
        <w:t>- проходить в раздевальные отделения в уличной обуви;</w:t>
      </w:r>
    </w:p>
    <w:p w14:paraId="128E703B" w14:textId="77777777" w:rsidR="00C62973" w:rsidRPr="00F95E4D" w:rsidRDefault="00C62973" w:rsidP="002155FF">
      <w:pPr>
        <w:spacing w:after="0" w:line="240" w:lineRule="auto"/>
        <w:ind w:left="-993" w:right="-285" w:firstLine="993"/>
        <w:jc w:val="both"/>
        <w:rPr>
          <w:rFonts w:ascii="Times New Roman" w:hAnsi="Times New Roman" w:cs="Times New Roman"/>
          <w:sz w:val="20"/>
          <w:szCs w:val="20"/>
        </w:rPr>
      </w:pPr>
      <w:r w:rsidRPr="00F95E4D">
        <w:rPr>
          <w:rFonts w:ascii="Times New Roman" w:hAnsi="Times New Roman" w:cs="Times New Roman"/>
          <w:sz w:val="20"/>
          <w:szCs w:val="20"/>
        </w:rPr>
        <w:t>- проносить в раздевальное отделение верхнюю одежду, уличную обувь, сумки, портфели;</w:t>
      </w:r>
    </w:p>
    <w:p w14:paraId="7D744B9D" w14:textId="77777777" w:rsidR="00C62973" w:rsidRPr="00F95E4D" w:rsidRDefault="00C62973" w:rsidP="002155FF">
      <w:pPr>
        <w:spacing w:after="0" w:line="240" w:lineRule="auto"/>
        <w:ind w:left="-993" w:right="-285" w:firstLine="993"/>
        <w:jc w:val="both"/>
        <w:rPr>
          <w:rFonts w:ascii="Times New Roman" w:hAnsi="Times New Roman" w:cs="Times New Roman"/>
          <w:color w:val="000000"/>
          <w:sz w:val="20"/>
          <w:szCs w:val="20"/>
        </w:rPr>
      </w:pPr>
      <w:r w:rsidRPr="00F95E4D">
        <w:rPr>
          <w:rFonts w:ascii="Times New Roman" w:hAnsi="Times New Roman" w:cs="Times New Roman"/>
          <w:color w:val="000000"/>
          <w:sz w:val="20"/>
          <w:szCs w:val="20"/>
        </w:rPr>
        <w:t>- входить в бассейн без посещения душа;</w:t>
      </w:r>
    </w:p>
    <w:p w14:paraId="7185D179" w14:textId="77777777" w:rsidR="00C62973" w:rsidRPr="00F95E4D" w:rsidRDefault="00C62973" w:rsidP="002155FF">
      <w:pPr>
        <w:spacing w:after="0" w:line="240" w:lineRule="auto"/>
        <w:ind w:left="-993" w:right="-285" w:firstLine="993"/>
        <w:jc w:val="both"/>
        <w:rPr>
          <w:rFonts w:ascii="Times New Roman" w:hAnsi="Times New Roman" w:cs="Times New Roman"/>
          <w:color w:val="000000"/>
          <w:sz w:val="20"/>
          <w:szCs w:val="20"/>
        </w:rPr>
      </w:pPr>
      <w:r w:rsidRPr="00F95E4D">
        <w:rPr>
          <w:rFonts w:ascii="Times New Roman" w:hAnsi="Times New Roman" w:cs="Times New Roman"/>
          <w:color w:val="000000"/>
          <w:sz w:val="20"/>
          <w:szCs w:val="20"/>
        </w:rPr>
        <w:t>- втирать в кожу перед посещением бассейна</w:t>
      </w:r>
      <w:r w:rsidR="009B6422" w:rsidRPr="00F95E4D">
        <w:rPr>
          <w:rFonts w:ascii="Times New Roman" w:hAnsi="Times New Roman" w:cs="Times New Roman"/>
          <w:color w:val="000000"/>
          <w:sz w:val="20"/>
          <w:szCs w:val="20"/>
        </w:rPr>
        <w:t xml:space="preserve"> любые</w:t>
      </w:r>
      <w:r w:rsidRPr="00F95E4D">
        <w:rPr>
          <w:rFonts w:ascii="Times New Roman" w:hAnsi="Times New Roman" w:cs="Times New Roman"/>
          <w:color w:val="000000"/>
          <w:sz w:val="20"/>
          <w:szCs w:val="20"/>
        </w:rPr>
        <w:t xml:space="preserve"> крем</w:t>
      </w:r>
      <w:r w:rsidR="009B6422" w:rsidRPr="00F95E4D">
        <w:rPr>
          <w:rFonts w:ascii="Times New Roman" w:hAnsi="Times New Roman" w:cs="Times New Roman"/>
          <w:color w:val="000000"/>
          <w:sz w:val="20"/>
          <w:szCs w:val="20"/>
        </w:rPr>
        <w:t>ы</w:t>
      </w:r>
      <w:r w:rsidRPr="00F95E4D">
        <w:rPr>
          <w:rFonts w:ascii="Times New Roman" w:hAnsi="Times New Roman" w:cs="Times New Roman"/>
          <w:color w:val="000000"/>
          <w:sz w:val="20"/>
          <w:szCs w:val="20"/>
        </w:rPr>
        <w:t xml:space="preserve"> и мази;</w:t>
      </w:r>
    </w:p>
    <w:p w14:paraId="35C21082" w14:textId="2EE7486B" w:rsidR="00662433" w:rsidRPr="00F95E4D" w:rsidRDefault="00C62973" w:rsidP="002155FF">
      <w:pPr>
        <w:spacing w:after="0" w:line="240" w:lineRule="auto"/>
        <w:ind w:left="-993" w:right="-285" w:firstLine="993"/>
        <w:jc w:val="both"/>
        <w:rPr>
          <w:rFonts w:ascii="Times New Roman" w:hAnsi="Times New Roman" w:cs="Times New Roman"/>
          <w:b/>
          <w:sz w:val="20"/>
          <w:szCs w:val="20"/>
        </w:rPr>
      </w:pPr>
      <w:r w:rsidRPr="00F95E4D">
        <w:rPr>
          <w:rFonts w:ascii="Times New Roman" w:hAnsi="Times New Roman" w:cs="Times New Roman"/>
          <w:sz w:val="20"/>
          <w:szCs w:val="20"/>
        </w:rPr>
        <w:t>- п</w:t>
      </w:r>
      <w:r w:rsidR="00BD5145" w:rsidRPr="00F95E4D">
        <w:rPr>
          <w:rFonts w:ascii="Times New Roman" w:hAnsi="Times New Roman" w:cs="Times New Roman"/>
          <w:sz w:val="20"/>
          <w:szCs w:val="20"/>
        </w:rPr>
        <w:t xml:space="preserve">роносить </w:t>
      </w:r>
      <w:r w:rsidR="001D3F84" w:rsidRPr="00F95E4D">
        <w:rPr>
          <w:rFonts w:ascii="Times New Roman" w:hAnsi="Times New Roman" w:cs="Times New Roman"/>
          <w:sz w:val="20"/>
          <w:szCs w:val="20"/>
        </w:rPr>
        <w:t>к чаше</w:t>
      </w:r>
      <w:r w:rsidR="00BD5145" w:rsidRPr="00F95E4D">
        <w:rPr>
          <w:rFonts w:ascii="Times New Roman" w:hAnsi="Times New Roman" w:cs="Times New Roman"/>
          <w:sz w:val="20"/>
          <w:szCs w:val="20"/>
        </w:rPr>
        <w:t xml:space="preserve"> бассейн</w:t>
      </w:r>
      <w:r w:rsidR="001D3F84" w:rsidRPr="00F95E4D">
        <w:rPr>
          <w:rFonts w:ascii="Times New Roman" w:hAnsi="Times New Roman" w:cs="Times New Roman"/>
          <w:sz w:val="20"/>
          <w:szCs w:val="20"/>
        </w:rPr>
        <w:t>а</w:t>
      </w:r>
      <w:r w:rsidRPr="00F95E4D">
        <w:rPr>
          <w:rFonts w:ascii="Times New Roman" w:hAnsi="Times New Roman" w:cs="Times New Roman"/>
          <w:sz w:val="20"/>
          <w:szCs w:val="20"/>
        </w:rPr>
        <w:t xml:space="preserve"> мыло, шампунь, одежду, сумки, пакеты, а также жевательные резинки и стеклянную тару;</w:t>
      </w:r>
    </w:p>
    <w:p w14:paraId="2DF10AF8" w14:textId="77777777" w:rsidR="00C62973" w:rsidRPr="00F95E4D" w:rsidRDefault="00C62973" w:rsidP="002155FF">
      <w:pPr>
        <w:spacing w:after="0" w:line="240" w:lineRule="auto"/>
        <w:ind w:left="-993" w:right="-285" w:firstLine="993"/>
        <w:jc w:val="both"/>
        <w:rPr>
          <w:rFonts w:ascii="Times New Roman" w:hAnsi="Times New Roman" w:cs="Times New Roman"/>
          <w:color w:val="000000"/>
          <w:sz w:val="20"/>
          <w:szCs w:val="20"/>
        </w:rPr>
      </w:pPr>
      <w:r w:rsidRPr="00F95E4D">
        <w:rPr>
          <w:rFonts w:ascii="Times New Roman" w:hAnsi="Times New Roman" w:cs="Times New Roman"/>
          <w:color w:val="000000"/>
          <w:sz w:val="20"/>
          <w:szCs w:val="20"/>
        </w:rPr>
        <w:t>- находится в воде без шапочки;</w:t>
      </w:r>
    </w:p>
    <w:p w14:paraId="133E9CF2" w14:textId="0DA733D2" w:rsidR="00FC78C9" w:rsidRPr="00F95E4D" w:rsidRDefault="00FC78C9" w:rsidP="002155FF">
      <w:pPr>
        <w:spacing w:after="0" w:line="240" w:lineRule="auto"/>
        <w:ind w:left="-993" w:right="-285" w:firstLine="993"/>
        <w:jc w:val="both"/>
        <w:rPr>
          <w:rFonts w:ascii="Times New Roman" w:hAnsi="Times New Roman" w:cs="Times New Roman"/>
          <w:sz w:val="20"/>
          <w:szCs w:val="20"/>
        </w:rPr>
      </w:pPr>
      <w:r w:rsidRPr="00F95E4D">
        <w:rPr>
          <w:rFonts w:ascii="Times New Roman" w:hAnsi="Times New Roman" w:cs="Times New Roman"/>
          <w:sz w:val="20"/>
          <w:szCs w:val="20"/>
        </w:rPr>
        <w:t>- прыгать с бортика, стартовых тумб, вышки, трамплинов, если этого нет в учебном плане, при посещении бассейн</w:t>
      </w:r>
      <w:r w:rsidR="003D3526" w:rsidRPr="00F95E4D">
        <w:rPr>
          <w:rFonts w:ascii="Times New Roman" w:hAnsi="Times New Roman" w:cs="Times New Roman"/>
          <w:sz w:val="20"/>
          <w:szCs w:val="20"/>
        </w:rPr>
        <w:t>а;</w:t>
      </w:r>
    </w:p>
    <w:p w14:paraId="6417A303" w14:textId="77777777" w:rsidR="00FC78C9" w:rsidRPr="00F95E4D" w:rsidRDefault="00840393" w:rsidP="002155FF">
      <w:pPr>
        <w:spacing w:after="0" w:line="240" w:lineRule="auto"/>
        <w:ind w:left="-993" w:right="-285" w:firstLine="993"/>
        <w:jc w:val="both"/>
        <w:rPr>
          <w:rFonts w:ascii="Times New Roman" w:hAnsi="Times New Roman" w:cs="Times New Roman"/>
          <w:color w:val="000000"/>
          <w:sz w:val="20"/>
          <w:szCs w:val="20"/>
        </w:rPr>
      </w:pPr>
      <w:r w:rsidRPr="00F95E4D">
        <w:rPr>
          <w:rFonts w:ascii="Times New Roman" w:hAnsi="Times New Roman" w:cs="Times New Roman"/>
          <w:color w:val="000000"/>
          <w:sz w:val="20"/>
          <w:szCs w:val="20"/>
        </w:rPr>
        <w:t>- п</w:t>
      </w:r>
      <w:r w:rsidR="00FC78C9" w:rsidRPr="00F95E4D">
        <w:rPr>
          <w:rFonts w:ascii="Times New Roman" w:hAnsi="Times New Roman" w:cs="Times New Roman"/>
          <w:color w:val="000000"/>
          <w:sz w:val="20"/>
          <w:szCs w:val="20"/>
        </w:rPr>
        <w:t>лавать в одежде, не предназ</w:t>
      </w:r>
      <w:r w:rsidR="003D3526" w:rsidRPr="00F95E4D">
        <w:rPr>
          <w:rFonts w:ascii="Times New Roman" w:hAnsi="Times New Roman" w:cs="Times New Roman"/>
          <w:color w:val="000000"/>
          <w:sz w:val="20"/>
          <w:szCs w:val="20"/>
        </w:rPr>
        <w:t>наченной для занятий в бассейне;</w:t>
      </w:r>
    </w:p>
    <w:p w14:paraId="79D5A5A5" w14:textId="77777777" w:rsidR="00FC78C9" w:rsidRPr="00F95E4D" w:rsidRDefault="00C61B1F" w:rsidP="002155FF">
      <w:pPr>
        <w:spacing w:after="0" w:line="240" w:lineRule="auto"/>
        <w:ind w:left="-993" w:right="-285" w:firstLine="993"/>
        <w:jc w:val="both"/>
        <w:rPr>
          <w:rFonts w:ascii="Times New Roman" w:hAnsi="Times New Roman" w:cs="Times New Roman"/>
          <w:color w:val="000000"/>
          <w:sz w:val="20"/>
          <w:szCs w:val="20"/>
        </w:rPr>
      </w:pPr>
      <w:r w:rsidRPr="00F95E4D">
        <w:rPr>
          <w:rFonts w:ascii="Times New Roman" w:hAnsi="Times New Roman" w:cs="Times New Roman"/>
          <w:color w:val="000000"/>
          <w:sz w:val="20"/>
          <w:szCs w:val="20"/>
        </w:rPr>
        <w:t>- н</w:t>
      </w:r>
      <w:r w:rsidR="00FC78C9" w:rsidRPr="00F95E4D">
        <w:rPr>
          <w:rFonts w:ascii="Times New Roman" w:hAnsi="Times New Roman" w:cs="Times New Roman"/>
          <w:color w:val="000000"/>
          <w:sz w:val="20"/>
          <w:szCs w:val="20"/>
        </w:rPr>
        <w:t>ырять в длину и глубину</w:t>
      </w:r>
      <w:r w:rsidR="009B6422" w:rsidRPr="00F95E4D">
        <w:rPr>
          <w:rFonts w:ascii="Times New Roman" w:hAnsi="Times New Roman" w:cs="Times New Roman"/>
          <w:color w:val="000000"/>
          <w:sz w:val="20"/>
          <w:szCs w:val="20"/>
        </w:rPr>
        <w:t xml:space="preserve"> бассейна</w:t>
      </w:r>
      <w:r w:rsidR="00FC78C9" w:rsidRPr="00F95E4D">
        <w:rPr>
          <w:rFonts w:ascii="Times New Roman" w:hAnsi="Times New Roman" w:cs="Times New Roman"/>
          <w:color w:val="000000"/>
          <w:sz w:val="20"/>
          <w:szCs w:val="20"/>
        </w:rPr>
        <w:t>, использовать любые упражнения с задержкой дыхания</w:t>
      </w:r>
      <w:r w:rsidR="009B6422" w:rsidRPr="00F95E4D">
        <w:rPr>
          <w:rFonts w:ascii="Times New Roman" w:hAnsi="Times New Roman" w:cs="Times New Roman"/>
          <w:color w:val="000000"/>
          <w:sz w:val="20"/>
          <w:szCs w:val="20"/>
        </w:rPr>
        <w:t xml:space="preserve"> под водой</w:t>
      </w:r>
      <w:r w:rsidR="00FC78C9" w:rsidRPr="00F95E4D">
        <w:rPr>
          <w:rFonts w:ascii="Times New Roman" w:hAnsi="Times New Roman" w:cs="Times New Roman"/>
          <w:color w:val="000000"/>
          <w:sz w:val="20"/>
          <w:szCs w:val="20"/>
        </w:rPr>
        <w:t xml:space="preserve">, если это </w:t>
      </w:r>
      <w:r w:rsidR="003D3526" w:rsidRPr="00F95E4D">
        <w:rPr>
          <w:rFonts w:ascii="Times New Roman" w:hAnsi="Times New Roman" w:cs="Times New Roman"/>
          <w:color w:val="000000"/>
          <w:sz w:val="20"/>
          <w:szCs w:val="20"/>
        </w:rPr>
        <w:t>не предусмотрено учебным планом;</w:t>
      </w:r>
    </w:p>
    <w:p w14:paraId="144098F0" w14:textId="77777777" w:rsidR="005844F5" w:rsidRPr="00F95E4D" w:rsidRDefault="005844F5" w:rsidP="002155FF">
      <w:pPr>
        <w:spacing w:after="0" w:line="240" w:lineRule="auto"/>
        <w:ind w:left="-993" w:right="-285" w:firstLine="993"/>
        <w:jc w:val="both"/>
        <w:rPr>
          <w:rFonts w:ascii="Times New Roman" w:hAnsi="Times New Roman" w:cs="Times New Roman"/>
          <w:color w:val="000000"/>
          <w:sz w:val="20"/>
          <w:szCs w:val="20"/>
        </w:rPr>
      </w:pPr>
      <w:r w:rsidRPr="00F95E4D">
        <w:rPr>
          <w:rFonts w:ascii="Times New Roman" w:hAnsi="Times New Roman" w:cs="Times New Roman"/>
          <w:color w:val="000000"/>
          <w:sz w:val="20"/>
          <w:szCs w:val="20"/>
        </w:rPr>
        <w:t>- проходить</w:t>
      </w:r>
      <w:r w:rsidR="00FE1C84" w:rsidRPr="00F95E4D">
        <w:rPr>
          <w:rFonts w:ascii="Times New Roman" w:hAnsi="Times New Roman" w:cs="Times New Roman"/>
          <w:color w:val="000000"/>
          <w:sz w:val="20"/>
          <w:szCs w:val="20"/>
        </w:rPr>
        <w:t>, а также плавать</w:t>
      </w:r>
      <w:r w:rsidRPr="00F95E4D">
        <w:rPr>
          <w:rFonts w:ascii="Times New Roman" w:hAnsi="Times New Roman" w:cs="Times New Roman"/>
          <w:color w:val="000000"/>
          <w:sz w:val="20"/>
          <w:szCs w:val="20"/>
        </w:rPr>
        <w:t xml:space="preserve"> в прыжково</w:t>
      </w:r>
      <w:r w:rsidR="00FE1C84" w:rsidRPr="00F95E4D">
        <w:rPr>
          <w:rFonts w:ascii="Times New Roman" w:hAnsi="Times New Roman" w:cs="Times New Roman"/>
          <w:color w:val="000000"/>
          <w:sz w:val="20"/>
          <w:szCs w:val="20"/>
        </w:rPr>
        <w:t>м</w:t>
      </w:r>
      <w:r w:rsidRPr="00F95E4D">
        <w:rPr>
          <w:rFonts w:ascii="Times New Roman" w:hAnsi="Times New Roman" w:cs="Times New Roman"/>
          <w:color w:val="000000"/>
          <w:sz w:val="20"/>
          <w:szCs w:val="20"/>
        </w:rPr>
        <w:t xml:space="preserve"> сектор</w:t>
      </w:r>
      <w:r w:rsidR="003D3526" w:rsidRPr="00F95E4D">
        <w:rPr>
          <w:rFonts w:ascii="Times New Roman" w:hAnsi="Times New Roman" w:cs="Times New Roman"/>
          <w:color w:val="000000"/>
          <w:sz w:val="20"/>
          <w:szCs w:val="20"/>
        </w:rPr>
        <w:t>е;</w:t>
      </w:r>
    </w:p>
    <w:p w14:paraId="4562EFFD" w14:textId="77777777" w:rsidR="00CC225C" w:rsidRPr="00F95E4D" w:rsidRDefault="002E120D" w:rsidP="00CC225C">
      <w:pPr>
        <w:spacing w:after="0" w:line="240" w:lineRule="auto"/>
        <w:ind w:left="-993" w:right="-285" w:firstLine="993"/>
        <w:jc w:val="both"/>
        <w:rPr>
          <w:rFonts w:ascii="Times New Roman" w:hAnsi="Times New Roman" w:cs="Times New Roman"/>
          <w:sz w:val="20"/>
          <w:szCs w:val="20"/>
        </w:rPr>
      </w:pPr>
      <w:r w:rsidRPr="00F95E4D">
        <w:rPr>
          <w:rFonts w:ascii="Times New Roman" w:hAnsi="Times New Roman" w:cs="Times New Roman"/>
          <w:sz w:val="20"/>
          <w:szCs w:val="20"/>
        </w:rPr>
        <w:t>-</w:t>
      </w:r>
      <w:r w:rsidR="009B6422" w:rsidRPr="00F95E4D">
        <w:rPr>
          <w:rFonts w:ascii="Times New Roman" w:hAnsi="Times New Roman" w:cs="Times New Roman"/>
          <w:sz w:val="20"/>
          <w:szCs w:val="20"/>
        </w:rPr>
        <w:t xml:space="preserve"> </w:t>
      </w:r>
      <w:r w:rsidRPr="00F95E4D">
        <w:rPr>
          <w:rFonts w:ascii="Times New Roman" w:hAnsi="Times New Roman" w:cs="Times New Roman"/>
          <w:sz w:val="20"/>
          <w:szCs w:val="20"/>
        </w:rPr>
        <w:t>рекламировать и продавать товары, оказывать услуги без согласования с</w:t>
      </w:r>
      <w:r w:rsidR="00126779" w:rsidRPr="00F95E4D">
        <w:rPr>
          <w:rFonts w:ascii="Times New Roman" w:hAnsi="Times New Roman" w:cs="Times New Roman"/>
          <w:sz w:val="20"/>
          <w:szCs w:val="20"/>
        </w:rPr>
        <w:t xml:space="preserve"> </w:t>
      </w:r>
      <w:r w:rsidRPr="00F95E4D">
        <w:rPr>
          <w:rFonts w:ascii="Times New Roman" w:hAnsi="Times New Roman" w:cs="Times New Roman"/>
          <w:sz w:val="20"/>
          <w:szCs w:val="20"/>
        </w:rPr>
        <w:t xml:space="preserve">администрацией </w:t>
      </w:r>
      <w:r w:rsidR="009C7C14" w:rsidRPr="00F95E4D">
        <w:rPr>
          <w:rFonts w:ascii="Times New Roman" w:hAnsi="Times New Roman" w:cs="Times New Roman"/>
          <w:sz w:val="20"/>
          <w:szCs w:val="20"/>
        </w:rPr>
        <w:t>ООО «Юность»</w:t>
      </w:r>
      <w:r w:rsidR="001D3F84" w:rsidRPr="00F95E4D">
        <w:rPr>
          <w:rFonts w:ascii="Times New Roman" w:hAnsi="Times New Roman" w:cs="Times New Roman"/>
          <w:sz w:val="20"/>
          <w:szCs w:val="20"/>
        </w:rPr>
        <w:t>.</w:t>
      </w:r>
      <w:r w:rsidR="00CC225C" w:rsidRPr="00F95E4D">
        <w:rPr>
          <w:rFonts w:ascii="Times New Roman" w:hAnsi="Times New Roman" w:cs="Times New Roman"/>
          <w:sz w:val="20"/>
          <w:szCs w:val="20"/>
        </w:rPr>
        <w:t xml:space="preserve"> </w:t>
      </w:r>
      <w:r w:rsidR="001D3F84" w:rsidRPr="00F95E4D">
        <w:rPr>
          <w:rFonts w:ascii="Times New Roman" w:hAnsi="Times New Roman" w:cs="Times New Roman"/>
          <w:color w:val="000000"/>
          <w:sz w:val="20"/>
          <w:szCs w:val="20"/>
        </w:rPr>
        <w:t>В</w:t>
      </w:r>
      <w:r w:rsidR="00723444" w:rsidRPr="00F95E4D">
        <w:rPr>
          <w:rFonts w:ascii="Times New Roman" w:hAnsi="Times New Roman" w:cs="Times New Roman"/>
          <w:color w:val="000000"/>
          <w:sz w:val="20"/>
          <w:szCs w:val="20"/>
        </w:rPr>
        <w:t xml:space="preserve"> случае нарушения правил, </w:t>
      </w:r>
      <w:r w:rsidR="00C62973" w:rsidRPr="00F95E4D">
        <w:rPr>
          <w:rFonts w:ascii="Times New Roman" w:hAnsi="Times New Roman" w:cs="Times New Roman"/>
          <w:color w:val="000000"/>
          <w:sz w:val="20"/>
          <w:szCs w:val="20"/>
        </w:rPr>
        <w:t xml:space="preserve">администрация спортивного комплекса </w:t>
      </w:r>
      <w:r w:rsidR="00723444" w:rsidRPr="00F95E4D">
        <w:rPr>
          <w:rFonts w:ascii="Times New Roman" w:hAnsi="Times New Roman" w:cs="Times New Roman"/>
          <w:color w:val="000000"/>
          <w:sz w:val="20"/>
          <w:szCs w:val="20"/>
        </w:rPr>
        <w:t xml:space="preserve">вправе </w:t>
      </w:r>
      <w:r w:rsidR="00380794" w:rsidRPr="00F95E4D">
        <w:rPr>
          <w:rFonts w:ascii="Times New Roman" w:hAnsi="Times New Roman" w:cs="Times New Roman"/>
          <w:color w:val="000000"/>
          <w:sz w:val="20"/>
          <w:szCs w:val="20"/>
        </w:rPr>
        <w:t>удалить</w:t>
      </w:r>
      <w:r w:rsidR="00723444" w:rsidRPr="00F95E4D">
        <w:rPr>
          <w:rFonts w:ascii="Times New Roman" w:hAnsi="Times New Roman" w:cs="Times New Roman"/>
          <w:color w:val="000000"/>
          <w:sz w:val="20"/>
          <w:szCs w:val="20"/>
        </w:rPr>
        <w:t xml:space="preserve"> нарушителя </w:t>
      </w:r>
      <w:r w:rsidR="00380794" w:rsidRPr="00F95E4D">
        <w:rPr>
          <w:rFonts w:ascii="Times New Roman" w:hAnsi="Times New Roman" w:cs="Times New Roman"/>
          <w:color w:val="000000"/>
          <w:sz w:val="20"/>
          <w:szCs w:val="20"/>
        </w:rPr>
        <w:t xml:space="preserve">из </w:t>
      </w:r>
      <w:r w:rsidR="00723444" w:rsidRPr="00F95E4D">
        <w:rPr>
          <w:rFonts w:ascii="Times New Roman" w:hAnsi="Times New Roman" w:cs="Times New Roman"/>
          <w:color w:val="000000"/>
          <w:sz w:val="20"/>
          <w:szCs w:val="20"/>
        </w:rPr>
        <w:t>бассейн</w:t>
      </w:r>
      <w:r w:rsidR="00380794" w:rsidRPr="00F95E4D">
        <w:rPr>
          <w:rFonts w:ascii="Times New Roman" w:hAnsi="Times New Roman" w:cs="Times New Roman"/>
          <w:color w:val="000000"/>
          <w:sz w:val="20"/>
          <w:szCs w:val="20"/>
        </w:rPr>
        <w:t>а</w:t>
      </w:r>
      <w:r w:rsidR="00723444" w:rsidRPr="00F95E4D">
        <w:rPr>
          <w:rFonts w:ascii="Times New Roman" w:hAnsi="Times New Roman" w:cs="Times New Roman"/>
          <w:color w:val="000000"/>
          <w:sz w:val="20"/>
          <w:szCs w:val="20"/>
        </w:rPr>
        <w:t>.</w:t>
      </w:r>
    </w:p>
    <w:p w14:paraId="1655FC5B" w14:textId="6CB9662A" w:rsidR="00CC225C" w:rsidRPr="00F95E4D" w:rsidRDefault="00CC225C" w:rsidP="00CC225C">
      <w:pPr>
        <w:spacing w:after="0" w:line="240" w:lineRule="auto"/>
        <w:ind w:left="-993" w:right="-285" w:firstLine="993"/>
        <w:jc w:val="both"/>
        <w:rPr>
          <w:rFonts w:ascii="Times New Roman" w:hAnsi="Times New Roman" w:cs="Times New Roman"/>
          <w:sz w:val="20"/>
          <w:szCs w:val="20"/>
        </w:rPr>
      </w:pPr>
      <w:r w:rsidRPr="00F95E4D">
        <w:rPr>
          <w:rFonts w:ascii="Times New Roman" w:hAnsi="Times New Roman" w:cs="Times New Roman"/>
          <w:sz w:val="20"/>
          <w:szCs w:val="20"/>
        </w:rPr>
        <w:t xml:space="preserve">За потерю посетителем полученных номерков при оказании услуг гардероба, а также потерю ключей от </w:t>
      </w:r>
      <w:r w:rsidR="00C56243" w:rsidRPr="00F95E4D">
        <w:rPr>
          <w:rFonts w:ascii="Times New Roman" w:hAnsi="Times New Roman" w:cs="Times New Roman"/>
          <w:sz w:val="20"/>
          <w:szCs w:val="20"/>
        </w:rPr>
        <w:t xml:space="preserve">шкафчиков в </w:t>
      </w:r>
      <w:r w:rsidRPr="00F95E4D">
        <w:rPr>
          <w:rFonts w:ascii="Times New Roman" w:hAnsi="Times New Roman" w:cs="Times New Roman"/>
          <w:sz w:val="20"/>
          <w:szCs w:val="20"/>
        </w:rPr>
        <w:t>раздевал</w:t>
      </w:r>
      <w:r w:rsidR="00C56243" w:rsidRPr="00F95E4D">
        <w:rPr>
          <w:rFonts w:ascii="Times New Roman" w:hAnsi="Times New Roman" w:cs="Times New Roman"/>
          <w:sz w:val="20"/>
          <w:szCs w:val="20"/>
        </w:rPr>
        <w:t>ках</w:t>
      </w:r>
      <w:r w:rsidRPr="00F95E4D">
        <w:rPr>
          <w:rFonts w:ascii="Times New Roman" w:hAnsi="Times New Roman" w:cs="Times New Roman"/>
          <w:sz w:val="20"/>
          <w:szCs w:val="20"/>
        </w:rPr>
        <w:t xml:space="preserve"> посетитель обязуется по требованию администрации ООО «Юность» оплатить штраф в размере 500 (Пятисот) рублей. За потерю номерков при оказании услуг гардероба, а также потерю ключей </w:t>
      </w:r>
      <w:r w:rsidR="00C56243" w:rsidRPr="00F95E4D">
        <w:rPr>
          <w:rFonts w:ascii="Times New Roman" w:hAnsi="Times New Roman" w:cs="Times New Roman"/>
          <w:sz w:val="20"/>
          <w:szCs w:val="20"/>
        </w:rPr>
        <w:t xml:space="preserve">от шкафчиков в раздевалках </w:t>
      </w:r>
      <w:r w:rsidRPr="00F95E4D">
        <w:rPr>
          <w:rFonts w:ascii="Times New Roman" w:hAnsi="Times New Roman" w:cs="Times New Roman"/>
          <w:sz w:val="20"/>
          <w:szCs w:val="20"/>
        </w:rPr>
        <w:t>несовершеннолетними посетителями спортивного комплекса ООО «Юность», штраф оплачивают их законные представители.</w:t>
      </w:r>
    </w:p>
    <w:p w14:paraId="2CA9579B" w14:textId="743B30F0" w:rsidR="00C56243" w:rsidRPr="00F95E4D" w:rsidRDefault="00C56243" w:rsidP="00CC225C">
      <w:pPr>
        <w:spacing w:after="0" w:line="240" w:lineRule="auto"/>
        <w:ind w:left="-993" w:right="-285" w:firstLine="993"/>
        <w:jc w:val="both"/>
        <w:rPr>
          <w:rFonts w:ascii="Times New Roman" w:hAnsi="Times New Roman" w:cs="Times New Roman"/>
          <w:sz w:val="20"/>
          <w:szCs w:val="20"/>
        </w:rPr>
      </w:pPr>
      <w:r w:rsidRPr="00F95E4D">
        <w:rPr>
          <w:rFonts w:ascii="Times New Roman" w:hAnsi="Times New Roman" w:cs="Times New Roman"/>
          <w:sz w:val="20"/>
          <w:szCs w:val="20"/>
        </w:rPr>
        <w:t>За вынос ключей от шкафчиков в раздевалках и оставлением в них личных вещей посетитель (законный представитель) обязуется по требованию администрации ООО «Юность» оплатить штраф в размере 1000 (Одной тысячи) рублей.</w:t>
      </w:r>
    </w:p>
    <w:p w14:paraId="6B345A0C" w14:textId="0D4FB4C7" w:rsidR="002E120D" w:rsidRPr="00F95E4D" w:rsidRDefault="002E120D"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 xml:space="preserve">В целях обеспечения безопасности посетителей, сотрудников </w:t>
      </w:r>
      <w:r w:rsidR="00C62973" w:rsidRPr="00F95E4D">
        <w:rPr>
          <w:rFonts w:ascii="Times New Roman" w:hAnsi="Times New Roman" w:cs="Times New Roman"/>
          <w:sz w:val="20"/>
          <w:szCs w:val="20"/>
        </w:rPr>
        <w:t xml:space="preserve">ООО </w:t>
      </w:r>
      <w:r w:rsidR="00FE4F61" w:rsidRPr="00F95E4D">
        <w:rPr>
          <w:rFonts w:ascii="Times New Roman" w:hAnsi="Times New Roman" w:cs="Times New Roman"/>
          <w:sz w:val="20"/>
          <w:szCs w:val="20"/>
        </w:rPr>
        <w:t>«Юность»</w:t>
      </w:r>
      <w:r w:rsidRPr="00F95E4D">
        <w:rPr>
          <w:rFonts w:ascii="Times New Roman" w:hAnsi="Times New Roman" w:cs="Times New Roman"/>
          <w:sz w:val="20"/>
          <w:szCs w:val="20"/>
        </w:rPr>
        <w:t xml:space="preserve"> и применения средств антитеррористической защищенности</w:t>
      </w:r>
      <w:r w:rsidR="00126779" w:rsidRPr="00F95E4D">
        <w:rPr>
          <w:rFonts w:ascii="Times New Roman" w:hAnsi="Times New Roman" w:cs="Times New Roman"/>
          <w:sz w:val="20"/>
          <w:szCs w:val="20"/>
        </w:rPr>
        <w:t xml:space="preserve"> </w:t>
      </w:r>
      <w:r w:rsidRPr="00F95E4D">
        <w:rPr>
          <w:rFonts w:ascii="Times New Roman" w:hAnsi="Times New Roman" w:cs="Times New Roman"/>
          <w:sz w:val="20"/>
          <w:szCs w:val="20"/>
        </w:rPr>
        <w:t xml:space="preserve">граждан, по требованию </w:t>
      </w:r>
      <w:r w:rsidR="00BB5B45" w:rsidRPr="00F95E4D">
        <w:rPr>
          <w:rFonts w:ascii="Times New Roman" w:hAnsi="Times New Roman" w:cs="Times New Roman"/>
          <w:sz w:val="20"/>
          <w:szCs w:val="20"/>
        </w:rPr>
        <w:t>администрации</w:t>
      </w:r>
      <w:r w:rsidRPr="00F95E4D">
        <w:rPr>
          <w:rFonts w:ascii="Times New Roman" w:hAnsi="Times New Roman" w:cs="Times New Roman"/>
          <w:sz w:val="20"/>
          <w:szCs w:val="20"/>
        </w:rPr>
        <w:t xml:space="preserve"> </w:t>
      </w:r>
      <w:r w:rsidR="00C62973" w:rsidRPr="00F95E4D">
        <w:rPr>
          <w:rFonts w:ascii="Times New Roman" w:hAnsi="Times New Roman" w:cs="Times New Roman"/>
          <w:sz w:val="20"/>
          <w:szCs w:val="20"/>
        </w:rPr>
        <w:t>ООО</w:t>
      </w:r>
      <w:r w:rsidR="004E0420" w:rsidRPr="00F95E4D">
        <w:rPr>
          <w:rFonts w:ascii="Times New Roman" w:hAnsi="Times New Roman" w:cs="Times New Roman"/>
          <w:sz w:val="20"/>
          <w:szCs w:val="20"/>
        </w:rPr>
        <w:t xml:space="preserve"> «Юность»</w:t>
      </w:r>
      <w:r w:rsidRPr="00F95E4D">
        <w:rPr>
          <w:rFonts w:ascii="Times New Roman" w:hAnsi="Times New Roman" w:cs="Times New Roman"/>
          <w:sz w:val="20"/>
          <w:szCs w:val="20"/>
        </w:rPr>
        <w:t>, посетители плавательного</w:t>
      </w:r>
      <w:r w:rsidR="00126779" w:rsidRPr="00F95E4D">
        <w:rPr>
          <w:rFonts w:ascii="Times New Roman" w:hAnsi="Times New Roman" w:cs="Times New Roman"/>
          <w:sz w:val="20"/>
          <w:szCs w:val="20"/>
        </w:rPr>
        <w:t xml:space="preserve"> </w:t>
      </w:r>
      <w:r w:rsidRPr="00F95E4D">
        <w:rPr>
          <w:rFonts w:ascii="Times New Roman" w:hAnsi="Times New Roman" w:cs="Times New Roman"/>
          <w:sz w:val="20"/>
          <w:szCs w:val="20"/>
        </w:rPr>
        <w:t>бассейна обязаны</w:t>
      </w:r>
      <w:r w:rsidR="00CB13F3" w:rsidRPr="00F95E4D">
        <w:rPr>
          <w:rFonts w:ascii="Times New Roman" w:hAnsi="Times New Roman" w:cs="Times New Roman"/>
          <w:sz w:val="20"/>
          <w:szCs w:val="20"/>
        </w:rPr>
        <w:t xml:space="preserve"> проходить через стационарный металлообнаружитель или ручной металлоискатель,</w:t>
      </w:r>
      <w:r w:rsidRPr="00F95E4D">
        <w:rPr>
          <w:rFonts w:ascii="Times New Roman" w:hAnsi="Times New Roman" w:cs="Times New Roman"/>
          <w:sz w:val="20"/>
          <w:szCs w:val="20"/>
        </w:rPr>
        <w:t xml:space="preserve"> предъявлять содержимое личных вещей</w:t>
      </w:r>
      <w:r w:rsidR="00EB7174" w:rsidRPr="00F95E4D">
        <w:rPr>
          <w:rFonts w:ascii="Times New Roman" w:hAnsi="Times New Roman" w:cs="Times New Roman"/>
          <w:sz w:val="20"/>
          <w:szCs w:val="20"/>
        </w:rPr>
        <w:t xml:space="preserve"> (сумок, рюкзаков, пакетов и т.д.)</w:t>
      </w:r>
      <w:r w:rsidR="00105B8B" w:rsidRPr="00F95E4D">
        <w:rPr>
          <w:rFonts w:ascii="Times New Roman" w:hAnsi="Times New Roman" w:cs="Times New Roman"/>
          <w:sz w:val="20"/>
          <w:szCs w:val="20"/>
        </w:rPr>
        <w:t xml:space="preserve"> с целью выявления предметов и веществ, запрещенных к проносу и использованию</w:t>
      </w:r>
      <w:r w:rsidRPr="00F95E4D">
        <w:rPr>
          <w:rFonts w:ascii="Times New Roman" w:hAnsi="Times New Roman" w:cs="Times New Roman"/>
          <w:sz w:val="20"/>
          <w:szCs w:val="20"/>
        </w:rPr>
        <w:t>.</w:t>
      </w:r>
    </w:p>
    <w:p w14:paraId="526F7C3D" w14:textId="77777777" w:rsidR="002E120D" w:rsidRPr="00F95E4D" w:rsidRDefault="002E120D"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Режим работы</w:t>
      </w:r>
      <w:r w:rsidR="00C62973" w:rsidRPr="00F95E4D">
        <w:rPr>
          <w:rFonts w:ascii="Times New Roman" w:hAnsi="Times New Roman" w:cs="Times New Roman"/>
          <w:color w:val="000000"/>
          <w:sz w:val="20"/>
          <w:szCs w:val="20"/>
        </w:rPr>
        <w:t xml:space="preserve"> спортивного комплекса</w:t>
      </w:r>
      <w:r w:rsidRPr="00F95E4D">
        <w:rPr>
          <w:rFonts w:ascii="Times New Roman" w:hAnsi="Times New Roman" w:cs="Times New Roman"/>
          <w:sz w:val="20"/>
          <w:szCs w:val="20"/>
        </w:rPr>
        <w:t xml:space="preserve"> устанавливает</w:t>
      </w:r>
      <w:r w:rsidR="00126779" w:rsidRPr="00F95E4D">
        <w:rPr>
          <w:rFonts w:ascii="Times New Roman" w:hAnsi="Times New Roman" w:cs="Times New Roman"/>
          <w:sz w:val="20"/>
          <w:szCs w:val="20"/>
        </w:rPr>
        <w:t xml:space="preserve"> </w:t>
      </w:r>
      <w:r w:rsidRPr="00F95E4D">
        <w:rPr>
          <w:rFonts w:ascii="Times New Roman" w:hAnsi="Times New Roman" w:cs="Times New Roman"/>
          <w:sz w:val="20"/>
          <w:szCs w:val="20"/>
        </w:rPr>
        <w:t>администрация.</w:t>
      </w:r>
    </w:p>
    <w:p w14:paraId="2AC7D480" w14:textId="50157E5A" w:rsidR="001D3F84" w:rsidRPr="00F95E4D" w:rsidRDefault="00453524"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В течение года</w:t>
      </w:r>
      <w:r w:rsidR="002E120D" w:rsidRPr="00F95E4D">
        <w:rPr>
          <w:rFonts w:ascii="Times New Roman" w:hAnsi="Times New Roman" w:cs="Times New Roman"/>
          <w:sz w:val="20"/>
          <w:szCs w:val="20"/>
        </w:rPr>
        <w:t xml:space="preserve"> администрация </w:t>
      </w:r>
      <w:r w:rsidR="00C62973" w:rsidRPr="00F95E4D">
        <w:rPr>
          <w:rFonts w:ascii="Times New Roman" w:hAnsi="Times New Roman" w:cs="Times New Roman"/>
          <w:sz w:val="20"/>
          <w:szCs w:val="20"/>
        </w:rPr>
        <w:t>ООО</w:t>
      </w:r>
      <w:r w:rsidR="00FB2902" w:rsidRPr="00F95E4D">
        <w:rPr>
          <w:rFonts w:ascii="Times New Roman" w:hAnsi="Times New Roman" w:cs="Times New Roman"/>
          <w:sz w:val="20"/>
          <w:szCs w:val="20"/>
        </w:rPr>
        <w:t xml:space="preserve"> «Юность»</w:t>
      </w:r>
      <w:r w:rsidR="002E120D" w:rsidRPr="00F95E4D">
        <w:rPr>
          <w:rFonts w:ascii="Times New Roman" w:hAnsi="Times New Roman" w:cs="Times New Roman"/>
          <w:sz w:val="20"/>
          <w:szCs w:val="20"/>
        </w:rPr>
        <w:t xml:space="preserve"> оставляет за собой право объявлять</w:t>
      </w:r>
      <w:r w:rsidR="006B5BF5" w:rsidRPr="00F95E4D">
        <w:rPr>
          <w:rFonts w:ascii="Times New Roman" w:hAnsi="Times New Roman" w:cs="Times New Roman"/>
          <w:sz w:val="20"/>
          <w:szCs w:val="20"/>
        </w:rPr>
        <w:t xml:space="preserve"> </w:t>
      </w:r>
      <w:r w:rsidR="002E120D" w:rsidRPr="00F95E4D">
        <w:rPr>
          <w:rFonts w:ascii="Times New Roman" w:hAnsi="Times New Roman" w:cs="Times New Roman"/>
          <w:sz w:val="20"/>
          <w:szCs w:val="20"/>
        </w:rPr>
        <w:t>нерабочие праздничные и санитарные дни. Информация</w:t>
      </w:r>
      <w:r w:rsidRPr="00F95E4D">
        <w:rPr>
          <w:rFonts w:ascii="Times New Roman" w:hAnsi="Times New Roman" w:cs="Times New Roman"/>
          <w:sz w:val="20"/>
          <w:szCs w:val="20"/>
        </w:rPr>
        <w:t xml:space="preserve"> о режиме работы,</w:t>
      </w:r>
      <w:r w:rsidR="002E120D" w:rsidRPr="00F95E4D">
        <w:rPr>
          <w:rFonts w:ascii="Times New Roman" w:hAnsi="Times New Roman" w:cs="Times New Roman"/>
          <w:sz w:val="20"/>
          <w:szCs w:val="20"/>
        </w:rPr>
        <w:t xml:space="preserve"> о прекращении работы</w:t>
      </w:r>
      <w:r w:rsidR="006B5BF5" w:rsidRPr="00F95E4D">
        <w:rPr>
          <w:rFonts w:ascii="Times New Roman" w:hAnsi="Times New Roman" w:cs="Times New Roman"/>
          <w:sz w:val="20"/>
          <w:szCs w:val="20"/>
        </w:rPr>
        <w:t xml:space="preserve"> </w:t>
      </w:r>
      <w:r w:rsidR="00BC4F3A" w:rsidRPr="00F95E4D">
        <w:rPr>
          <w:rFonts w:ascii="Times New Roman" w:hAnsi="Times New Roman" w:cs="Times New Roman"/>
          <w:sz w:val="20"/>
          <w:szCs w:val="20"/>
        </w:rPr>
        <w:t>бассейна, а также об изменениях</w:t>
      </w:r>
      <w:r w:rsidR="002E120D" w:rsidRPr="00F95E4D">
        <w:rPr>
          <w:rFonts w:ascii="Times New Roman" w:hAnsi="Times New Roman" w:cs="Times New Roman"/>
          <w:sz w:val="20"/>
          <w:szCs w:val="20"/>
        </w:rPr>
        <w:t xml:space="preserve"> в расписании</w:t>
      </w:r>
      <w:r w:rsidR="00BC4F3A" w:rsidRPr="00F95E4D">
        <w:rPr>
          <w:rFonts w:ascii="Times New Roman" w:hAnsi="Times New Roman" w:cs="Times New Roman"/>
          <w:sz w:val="20"/>
          <w:szCs w:val="20"/>
        </w:rPr>
        <w:t>,</w:t>
      </w:r>
      <w:r w:rsidR="002E120D" w:rsidRPr="00F95E4D">
        <w:rPr>
          <w:rFonts w:ascii="Times New Roman" w:hAnsi="Times New Roman" w:cs="Times New Roman"/>
          <w:sz w:val="20"/>
          <w:szCs w:val="20"/>
        </w:rPr>
        <w:t xml:space="preserve"> заблаговременно размещается </w:t>
      </w:r>
      <w:r w:rsidR="00EA4B1F" w:rsidRPr="00F95E4D">
        <w:rPr>
          <w:rFonts w:ascii="Times New Roman" w:hAnsi="Times New Roman" w:cs="Times New Roman"/>
          <w:sz w:val="20"/>
          <w:szCs w:val="20"/>
        </w:rPr>
        <w:t>на</w:t>
      </w:r>
      <w:r w:rsidR="002E120D" w:rsidRPr="00F95E4D">
        <w:rPr>
          <w:rFonts w:ascii="Times New Roman" w:hAnsi="Times New Roman" w:cs="Times New Roman"/>
          <w:sz w:val="20"/>
          <w:szCs w:val="20"/>
        </w:rPr>
        <w:t xml:space="preserve"> </w:t>
      </w:r>
      <w:r w:rsidR="00C62973" w:rsidRPr="00F95E4D">
        <w:rPr>
          <w:rFonts w:ascii="Times New Roman" w:hAnsi="Times New Roman" w:cs="Times New Roman"/>
          <w:sz w:val="20"/>
          <w:szCs w:val="20"/>
        </w:rPr>
        <w:t xml:space="preserve">информационных стендах </w:t>
      </w:r>
      <w:r w:rsidR="002E120D" w:rsidRPr="00F95E4D">
        <w:rPr>
          <w:rFonts w:ascii="Times New Roman" w:hAnsi="Times New Roman" w:cs="Times New Roman"/>
          <w:sz w:val="20"/>
          <w:szCs w:val="20"/>
        </w:rPr>
        <w:t>в холле</w:t>
      </w:r>
      <w:r w:rsidRPr="00F95E4D">
        <w:rPr>
          <w:rFonts w:ascii="Times New Roman" w:hAnsi="Times New Roman" w:cs="Times New Roman"/>
          <w:sz w:val="20"/>
          <w:szCs w:val="20"/>
        </w:rPr>
        <w:t xml:space="preserve">, также на сайте ООО «Юность»: </w:t>
      </w:r>
      <w:hyperlink r:id="rId19" w:history="1">
        <w:r w:rsidR="00C30F95" w:rsidRPr="00F95E4D">
          <w:rPr>
            <w:rStyle w:val="af"/>
            <w:rFonts w:ascii="Times New Roman" w:hAnsi="Times New Roman" w:cs="Times New Roman"/>
            <w:sz w:val="20"/>
            <w:szCs w:val="20"/>
            <w:lang w:val="en-US"/>
          </w:rPr>
          <w:t>www</w:t>
        </w:r>
        <w:r w:rsidR="00C30F95" w:rsidRPr="00F95E4D">
          <w:rPr>
            <w:rStyle w:val="af"/>
            <w:rFonts w:ascii="Times New Roman" w:hAnsi="Times New Roman" w:cs="Times New Roman"/>
            <w:sz w:val="20"/>
            <w:szCs w:val="20"/>
          </w:rPr>
          <w:t>.</w:t>
        </w:r>
        <w:r w:rsidR="00C30F95" w:rsidRPr="00F95E4D">
          <w:rPr>
            <w:rStyle w:val="af"/>
            <w:rFonts w:ascii="Times New Roman" w:hAnsi="Times New Roman" w:cs="Times New Roman"/>
            <w:sz w:val="20"/>
            <w:szCs w:val="20"/>
            <w:lang w:val="en-US"/>
          </w:rPr>
          <w:t>spb</w:t>
        </w:r>
        <w:r w:rsidR="00C30F95" w:rsidRPr="00F95E4D">
          <w:rPr>
            <w:rStyle w:val="af"/>
            <w:rFonts w:ascii="Times New Roman" w:hAnsi="Times New Roman" w:cs="Times New Roman"/>
            <w:sz w:val="20"/>
            <w:szCs w:val="20"/>
          </w:rPr>
          <w:t>26.</w:t>
        </w:r>
        <w:r w:rsidR="00C30F95" w:rsidRPr="00F95E4D">
          <w:rPr>
            <w:rStyle w:val="af"/>
            <w:rFonts w:ascii="Times New Roman" w:hAnsi="Times New Roman" w:cs="Times New Roman"/>
            <w:sz w:val="20"/>
            <w:szCs w:val="20"/>
            <w:lang w:val="en-US"/>
          </w:rPr>
          <w:t>ru</w:t>
        </w:r>
      </w:hyperlink>
      <w:r w:rsidR="00D51D76" w:rsidRPr="00F95E4D">
        <w:rPr>
          <w:rFonts w:ascii="Times New Roman" w:hAnsi="Times New Roman" w:cs="Times New Roman"/>
          <w:sz w:val="20"/>
          <w:szCs w:val="20"/>
        </w:rPr>
        <w:t>.</w:t>
      </w:r>
      <w:r w:rsidR="00080BAE" w:rsidRPr="00F95E4D">
        <w:rPr>
          <w:rFonts w:ascii="Times New Roman" w:hAnsi="Times New Roman" w:cs="Times New Roman"/>
          <w:sz w:val="20"/>
          <w:szCs w:val="20"/>
        </w:rPr>
        <w:t xml:space="preserve"> </w:t>
      </w:r>
    </w:p>
    <w:p w14:paraId="19FE0FFF" w14:textId="4F2FFFAD" w:rsidR="002E120D" w:rsidRPr="00F95E4D" w:rsidRDefault="002E120D"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 xml:space="preserve">Книга отзывов и предложений находится </w:t>
      </w:r>
      <w:r w:rsidR="00AF68B2" w:rsidRPr="00F95E4D">
        <w:rPr>
          <w:rFonts w:ascii="Times New Roman" w:hAnsi="Times New Roman" w:cs="Times New Roman"/>
          <w:sz w:val="20"/>
          <w:szCs w:val="20"/>
        </w:rPr>
        <w:t>у кассира</w:t>
      </w:r>
      <w:r w:rsidRPr="00F95E4D">
        <w:rPr>
          <w:rFonts w:ascii="Times New Roman" w:hAnsi="Times New Roman" w:cs="Times New Roman"/>
          <w:sz w:val="20"/>
          <w:szCs w:val="20"/>
        </w:rPr>
        <w:t>.</w:t>
      </w:r>
    </w:p>
    <w:p w14:paraId="7F706D21" w14:textId="77777777" w:rsidR="001D3F84" w:rsidRPr="00F95E4D" w:rsidRDefault="001D3F84" w:rsidP="002155FF">
      <w:pPr>
        <w:spacing w:after="0" w:line="240" w:lineRule="auto"/>
        <w:ind w:left="-993" w:right="-285" w:firstLine="709"/>
        <w:jc w:val="both"/>
        <w:rPr>
          <w:rFonts w:ascii="Times New Roman" w:hAnsi="Times New Roman" w:cs="Times New Roman"/>
          <w:sz w:val="20"/>
          <w:szCs w:val="20"/>
        </w:rPr>
      </w:pPr>
    </w:p>
    <w:p w14:paraId="42B86953" w14:textId="77777777" w:rsidR="008309CB" w:rsidRPr="00F95E4D" w:rsidRDefault="008309CB" w:rsidP="002155FF">
      <w:pPr>
        <w:spacing w:after="0" w:line="240" w:lineRule="auto"/>
        <w:ind w:left="-993" w:right="-285"/>
        <w:jc w:val="center"/>
        <w:rPr>
          <w:rFonts w:ascii="Times New Roman" w:hAnsi="Times New Roman" w:cs="Times New Roman"/>
          <w:b/>
          <w:sz w:val="20"/>
          <w:szCs w:val="20"/>
        </w:rPr>
      </w:pPr>
      <w:r w:rsidRPr="00F95E4D">
        <w:rPr>
          <w:rFonts w:ascii="Times New Roman" w:hAnsi="Times New Roman" w:cs="Times New Roman"/>
          <w:b/>
          <w:sz w:val="20"/>
          <w:szCs w:val="20"/>
        </w:rPr>
        <w:t>АДМИНИСТРАЦИЯ</w:t>
      </w:r>
      <w:r w:rsidR="00453524" w:rsidRPr="00F95E4D">
        <w:rPr>
          <w:rFonts w:ascii="Times New Roman" w:hAnsi="Times New Roman" w:cs="Times New Roman"/>
          <w:b/>
          <w:sz w:val="20"/>
          <w:szCs w:val="20"/>
        </w:rPr>
        <w:t xml:space="preserve"> ООО «Юность»</w:t>
      </w:r>
      <w:r w:rsidRPr="00F95E4D">
        <w:rPr>
          <w:rFonts w:ascii="Times New Roman" w:hAnsi="Times New Roman" w:cs="Times New Roman"/>
          <w:b/>
          <w:sz w:val="20"/>
          <w:szCs w:val="20"/>
        </w:rPr>
        <w:t xml:space="preserve"> ПРЕДУПРЕЖДАЕТ:</w:t>
      </w:r>
    </w:p>
    <w:p w14:paraId="37AD7E21" w14:textId="77777777" w:rsidR="00A51A92" w:rsidRPr="00F95E4D" w:rsidRDefault="00A51A92" w:rsidP="002155FF">
      <w:pPr>
        <w:spacing w:after="0" w:line="240" w:lineRule="auto"/>
        <w:ind w:left="-993" w:right="-285"/>
        <w:jc w:val="center"/>
        <w:rPr>
          <w:rFonts w:ascii="Times New Roman" w:hAnsi="Times New Roman" w:cs="Times New Roman"/>
          <w:sz w:val="20"/>
          <w:szCs w:val="20"/>
        </w:rPr>
      </w:pPr>
    </w:p>
    <w:p w14:paraId="15CC7DD3" w14:textId="77777777" w:rsidR="008309CB" w:rsidRPr="00F95E4D" w:rsidRDefault="008309CB" w:rsidP="002155FF">
      <w:pPr>
        <w:pStyle w:val="aa"/>
        <w:spacing w:before="0" w:beforeAutospacing="0" w:after="0" w:afterAutospacing="0"/>
        <w:ind w:left="-993" w:right="-285" w:firstLine="567"/>
        <w:jc w:val="both"/>
        <w:rPr>
          <w:sz w:val="20"/>
          <w:szCs w:val="20"/>
        </w:rPr>
      </w:pPr>
      <w:r w:rsidRPr="00F95E4D">
        <w:rPr>
          <w:sz w:val="20"/>
          <w:szCs w:val="20"/>
        </w:rPr>
        <w:t>За травмы и несчастные случаи, св</w:t>
      </w:r>
      <w:r w:rsidR="00453524" w:rsidRPr="00F95E4D">
        <w:rPr>
          <w:sz w:val="20"/>
          <w:szCs w:val="20"/>
        </w:rPr>
        <w:t>язанные с нарушением настоящих П</w:t>
      </w:r>
      <w:r w:rsidRPr="00F95E4D">
        <w:rPr>
          <w:sz w:val="20"/>
          <w:szCs w:val="20"/>
        </w:rPr>
        <w:t>равил поведения, администрация ответственности не несет.</w:t>
      </w:r>
    </w:p>
    <w:p w14:paraId="6103C637" w14:textId="16E52DCF" w:rsidR="008309CB" w:rsidRPr="00F95E4D" w:rsidRDefault="008309CB" w:rsidP="002155FF">
      <w:pPr>
        <w:pStyle w:val="aa"/>
        <w:spacing w:before="0" w:beforeAutospacing="0" w:after="0" w:afterAutospacing="0"/>
        <w:ind w:left="-993" w:right="-285" w:firstLine="567"/>
        <w:jc w:val="both"/>
        <w:rPr>
          <w:sz w:val="20"/>
          <w:szCs w:val="20"/>
        </w:rPr>
      </w:pPr>
      <w:r w:rsidRPr="00F95E4D">
        <w:rPr>
          <w:sz w:val="20"/>
          <w:szCs w:val="20"/>
        </w:rPr>
        <w:t>Лица, посещающие бассейн, должны иметь документ</w:t>
      </w:r>
      <w:r w:rsidR="00EC7659" w:rsidRPr="00F95E4D">
        <w:rPr>
          <w:sz w:val="20"/>
          <w:szCs w:val="20"/>
        </w:rPr>
        <w:t>,</w:t>
      </w:r>
      <w:r w:rsidRPr="00F95E4D">
        <w:rPr>
          <w:sz w:val="20"/>
          <w:szCs w:val="20"/>
        </w:rPr>
        <w:t xml:space="preserve"> удостоверяющий личность (паспорт, свидетельство о рождении)</w:t>
      </w:r>
      <w:r w:rsidR="00453524" w:rsidRPr="00F95E4D">
        <w:rPr>
          <w:sz w:val="20"/>
          <w:szCs w:val="20"/>
        </w:rPr>
        <w:t xml:space="preserve"> либо водительское удостоверение, </w:t>
      </w:r>
      <w:r w:rsidRPr="00F95E4D">
        <w:rPr>
          <w:sz w:val="20"/>
          <w:szCs w:val="20"/>
        </w:rPr>
        <w:t>или их ксерокопию.</w:t>
      </w:r>
    </w:p>
    <w:p w14:paraId="68D81F85" w14:textId="77777777" w:rsidR="008309CB" w:rsidRPr="00F95E4D" w:rsidRDefault="008309CB" w:rsidP="002155FF">
      <w:pPr>
        <w:pStyle w:val="aa"/>
        <w:spacing w:before="0" w:beforeAutospacing="0" w:after="0" w:afterAutospacing="0"/>
        <w:ind w:left="-993" w:right="-285" w:firstLine="567"/>
        <w:jc w:val="both"/>
        <w:rPr>
          <w:color w:val="1662A0"/>
          <w:sz w:val="20"/>
          <w:szCs w:val="20"/>
        </w:rPr>
      </w:pPr>
      <w:r w:rsidRPr="00F95E4D">
        <w:rPr>
          <w:sz w:val="20"/>
          <w:szCs w:val="20"/>
        </w:rPr>
        <w:t>Во время проведения групповых уроков, спортивных соревнований, зона плавания ограничена.</w:t>
      </w:r>
    </w:p>
    <w:p w14:paraId="463E0E9A" w14:textId="35C8E021" w:rsidR="008309CB" w:rsidRPr="00F95E4D" w:rsidRDefault="008309CB" w:rsidP="002155FF">
      <w:pPr>
        <w:spacing w:after="0" w:line="240" w:lineRule="auto"/>
        <w:ind w:left="-993" w:right="-285" w:firstLine="567"/>
        <w:jc w:val="both"/>
        <w:rPr>
          <w:rFonts w:ascii="Times New Roman" w:hAnsi="Times New Roman" w:cs="Times New Roman"/>
          <w:sz w:val="20"/>
          <w:szCs w:val="20"/>
        </w:rPr>
      </w:pPr>
      <w:r w:rsidRPr="00F95E4D">
        <w:rPr>
          <w:rFonts w:ascii="Times New Roman" w:hAnsi="Times New Roman" w:cs="Times New Roman"/>
          <w:sz w:val="20"/>
          <w:szCs w:val="20"/>
        </w:rPr>
        <w:t xml:space="preserve">За деньги и ценные вещи, в том числе телефоны, не сданные в </w:t>
      </w:r>
      <w:r w:rsidR="00796D37" w:rsidRPr="00F95E4D">
        <w:rPr>
          <w:rFonts w:ascii="Times New Roman" w:hAnsi="Times New Roman" w:cs="Times New Roman"/>
          <w:sz w:val="20"/>
          <w:szCs w:val="20"/>
        </w:rPr>
        <w:t>ячейки для хранения ценных вещей</w:t>
      </w:r>
      <w:r w:rsidR="00434620" w:rsidRPr="00F95E4D">
        <w:rPr>
          <w:rFonts w:ascii="Times New Roman" w:hAnsi="Times New Roman" w:cs="Times New Roman"/>
          <w:sz w:val="20"/>
          <w:szCs w:val="20"/>
        </w:rPr>
        <w:t xml:space="preserve">, находящиеся в </w:t>
      </w:r>
      <w:r w:rsidRPr="00F95E4D">
        <w:rPr>
          <w:rFonts w:ascii="Times New Roman" w:hAnsi="Times New Roman" w:cs="Times New Roman"/>
          <w:sz w:val="20"/>
          <w:szCs w:val="20"/>
        </w:rPr>
        <w:t>гардероб</w:t>
      </w:r>
      <w:r w:rsidR="00434620" w:rsidRPr="00F95E4D">
        <w:rPr>
          <w:rFonts w:ascii="Times New Roman" w:hAnsi="Times New Roman" w:cs="Times New Roman"/>
          <w:sz w:val="20"/>
          <w:szCs w:val="20"/>
        </w:rPr>
        <w:t>е</w:t>
      </w:r>
      <w:r w:rsidR="00453524" w:rsidRPr="00F95E4D">
        <w:rPr>
          <w:rFonts w:ascii="Times New Roman" w:hAnsi="Times New Roman" w:cs="Times New Roman"/>
          <w:sz w:val="20"/>
          <w:szCs w:val="20"/>
        </w:rPr>
        <w:t>, ООО «Юность»</w:t>
      </w:r>
      <w:r w:rsidRPr="00F95E4D">
        <w:rPr>
          <w:rFonts w:ascii="Times New Roman" w:hAnsi="Times New Roman" w:cs="Times New Roman"/>
          <w:sz w:val="20"/>
          <w:szCs w:val="20"/>
        </w:rPr>
        <w:t xml:space="preserve"> ответственности не несет. В </w:t>
      </w:r>
      <w:r w:rsidR="00453524" w:rsidRPr="00F95E4D">
        <w:rPr>
          <w:rFonts w:ascii="Times New Roman" w:hAnsi="Times New Roman" w:cs="Times New Roman"/>
          <w:sz w:val="20"/>
          <w:szCs w:val="20"/>
        </w:rPr>
        <w:t>случае нарушения установленных Правил, ООО «Юность»</w:t>
      </w:r>
      <w:r w:rsidRPr="00F95E4D">
        <w:rPr>
          <w:rFonts w:ascii="Times New Roman" w:hAnsi="Times New Roman" w:cs="Times New Roman"/>
          <w:sz w:val="20"/>
          <w:szCs w:val="20"/>
        </w:rPr>
        <w:t xml:space="preserve"> прекращает действие абонемента (пропуска)</w:t>
      </w:r>
      <w:r w:rsidR="00453524" w:rsidRPr="00F95E4D">
        <w:rPr>
          <w:rFonts w:ascii="Times New Roman" w:hAnsi="Times New Roman" w:cs="Times New Roman"/>
          <w:sz w:val="20"/>
          <w:szCs w:val="20"/>
        </w:rPr>
        <w:t xml:space="preserve">, а договор на оказание платных </w:t>
      </w:r>
      <w:r w:rsidR="0002119C" w:rsidRPr="00F95E4D">
        <w:rPr>
          <w:rFonts w:ascii="Times New Roman" w:hAnsi="Times New Roman" w:cs="Times New Roman"/>
          <w:sz w:val="20"/>
          <w:szCs w:val="20"/>
        </w:rPr>
        <w:t xml:space="preserve">спортивно – физкультурных услуг </w:t>
      </w:r>
      <w:r w:rsidR="00453524" w:rsidRPr="00F95E4D">
        <w:rPr>
          <w:rFonts w:ascii="Times New Roman" w:hAnsi="Times New Roman" w:cs="Times New Roman"/>
          <w:sz w:val="20"/>
          <w:szCs w:val="20"/>
        </w:rPr>
        <w:t>с посетителем (Заказчиком) расторгается в одностороннем порядке по инициативе ООО «Юность»</w:t>
      </w:r>
      <w:r w:rsidRPr="00F95E4D">
        <w:rPr>
          <w:rFonts w:ascii="Times New Roman" w:hAnsi="Times New Roman" w:cs="Times New Roman"/>
          <w:sz w:val="20"/>
          <w:szCs w:val="20"/>
        </w:rPr>
        <w:t>.</w:t>
      </w:r>
    </w:p>
    <w:p w14:paraId="55C30941" w14:textId="77777777" w:rsidR="008309CB" w:rsidRPr="00F95E4D" w:rsidRDefault="008309CB" w:rsidP="002155FF">
      <w:pPr>
        <w:spacing w:after="0" w:line="240" w:lineRule="auto"/>
        <w:ind w:left="-993" w:right="-285" w:firstLine="567"/>
        <w:jc w:val="both"/>
        <w:rPr>
          <w:rFonts w:ascii="Times New Roman" w:hAnsi="Times New Roman" w:cs="Times New Roman"/>
          <w:sz w:val="20"/>
          <w:szCs w:val="20"/>
        </w:rPr>
      </w:pPr>
      <w:r w:rsidRPr="00F95E4D">
        <w:rPr>
          <w:rFonts w:ascii="Times New Roman" w:hAnsi="Times New Roman" w:cs="Times New Roman"/>
          <w:sz w:val="20"/>
          <w:szCs w:val="20"/>
        </w:rPr>
        <w:t>За деньги и ценные вещи, сданные в</w:t>
      </w:r>
      <w:r w:rsidR="00434620" w:rsidRPr="00F95E4D">
        <w:rPr>
          <w:rFonts w:ascii="Times New Roman" w:hAnsi="Times New Roman" w:cs="Times New Roman"/>
          <w:sz w:val="20"/>
          <w:szCs w:val="20"/>
        </w:rPr>
        <w:t xml:space="preserve"> ячейку для хранения ценных вещей, находящ</w:t>
      </w:r>
      <w:r w:rsidR="00A900DE" w:rsidRPr="00F95E4D">
        <w:rPr>
          <w:rFonts w:ascii="Times New Roman" w:hAnsi="Times New Roman" w:cs="Times New Roman"/>
          <w:sz w:val="20"/>
          <w:szCs w:val="20"/>
        </w:rPr>
        <w:t>ую</w:t>
      </w:r>
      <w:r w:rsidR="00434620" w:rsidRPr="00F95E4D">
        <w:rPr>
          <w:rFonts w:ascii="Times New Roman" w:hAnsi="Times New Roman" w:cs="Times New Roman"/>
          <w:sz w:val="20"/>
          <w:szCs w:val="20"/>
        </w:rPr>
        <w:t>ся в</w:t>
      </w:r>
      <w:r w:rsidRPr="00F95E4D">
        <w:rPr>
          <w:rFonts w:ascii="Times New Roman" w:hAnsi="Times New Roman" w:cs="Times New Roman"/>
          <w:sz w:val="20"/>
          <w:szCs w:val="20"/>
        </w:rPr>
        <w:t xml:space="preserve"> гардероб</w:t>
      </w:r>
      <w:r w:rsidR="00434620" w:rsidRPr="00F95E4D">
        <w:rPr>
          <w:rFonts w:ascii="Times New Roman" w:hAnsi="Times New Roman" w:cs="Times New Roman"/>
          <w:sz w:val="20"/>
          <w:szCs w:val="20"/>
        </w:rPr>
        <w:t>е</w:t>
      </w:r>
      <w:r w:rsidRPr="00F95E4D">
        <w:rPr>
          <w:rFonts w:ascii="Times New Roman" w:hAnsi="Times New Roman" w:cs="Times New Roman"/>
          <w:sz w:val="20"/>
          <w:szCs w:val="20"/>
        </w:rPr>
        <w:t>, несет ответственность материально ответственное лицо – работник гардероба.</w:t>
      </w:r>
    </w:p>
    <w:p w14:paraId="3646DE40" w14:textId="71ACD70B" w:rsidR="008309CB" w:rsidRPr="00F95E4D" w:rsidRDefault="00453524" w:rsidP="002155FF">
      <w:pPr>
        <w:pStyle w:val="2"/>
        <w:ind w:left="-993" w:right="-285"/>
        <w:rPr>
          <w:sz w:val="20"/>
        </w:rPr>
      </w:pPr>
      <w:r w:rsidRPr="00F95E4D">
        <w:rPr>
          <w:sz w:val="20"/>
        </w:rPr>
        <w:t>При утрате</w:t>
      </w:r>
      <w:r w:rsidR="00E21189" w:rsidRPr="00F95E4D">
        <w:rPr>
          <w:sz w:val="20"/>
        </w:rPr>
        <w:t xml:space="preserve"> билеты и абонементы</w:t>
      </w:r>
      <w:r w:rsidR="00D53117" w:rsidRPr="00F95E4D">
        <w:rPr>
          <w:sz w:val="20"/>
        </w:rPr>
        <w:t xml:space="preserve">, а также </w:t>
      </w:r>
      <w:r w:rsidR="00E5453B" w:rsidRPr="00F95E4D">
        <w:rPr>
          <w:sz w:val="20"/>
        </w:rPr>
        <w:t xml:space="preserve">кассовые </w:t>
      </w:r>
      <w:r w:rsidR="00D53117" w:rsidRPr="00F95E4D">
        <w:rPr>
          <w:sz w:val="20"/>
        </w:rPr>
        <w:t>чеки</w:t>
      </w:r>
      <w:r w:rsidR="00E21189" w:rsidRPr="00F95E4D">
        <w:rPr>
          <w:sz w:val="20"/>
        </w:rPr>
        <w:t xml:space="preserve"> не восстанавливаются.</w:t>
      </w:r>
    </w:p>
    <w:p w14:paraId="57C91CB5" w14:textId="77777777" w:rsidR="00CA7BCF" w:rsidRPr="00F95E4D" w:rsidRDefault="00453524" w:rsidP="002155FF">
      <w:pPr>
        <w:pStyle w:val="aa"/>
        <w:spacing w:before="0" w:beforeAutospacing="0" w:after="0" w:afterAutospacing="0"/>
        <w:ind w:left="-993" w:right="-285" w:firstLine="567"/>
        <w:jc w:val="both"/>
        <w:rPr>
          <w:sz w:val="20"/>
          <w:szCs w:val="20"/>
        </w:rPr>
      </w:pPr>
      <w:r w:rsidRPr="00F95E4D">
        <w:rPr>
          <w:sz w:val="20"/>
          <w:szCs w:val="20"/>
        </w:rPr>
        <w:t>Лица, нарушившие настоящие П</w:t>
      </w:r>
      <w:r w:rsidR="00CA7BCF" w:rsidRPr="00F95E4D">
        <w:rPr>
          <w:sz w:val="20"/>
          <w:szCs w:val="20"/>
        </w:rPr>
        <w:t>равила, лишаются права посещения бассейна и секций комплекса. Пропущенные занятия не компенсируются.</w:t>
      </w:r>
    </w:p>
    <w:p w14:paraId="595F3554" w14:textId="77777777" w:rsidR="00DA07F6" w:rsidRPr="00F95E4D" w:rsidRDefault="00DA07F6" w:rsidP="002155FF">
      <w:pPr>
        <w:spacing w:after="0" w:line="240" w:lineRule="auto"/>
        <w:ind w:left="-993" w:right="-285"/>
        <w:jc w:val="center"/>
        <w:rPr>
          <w:rFonts w:ascii="Times New Roman" w:hAnsi="Times New Roman" w:cs="Times New Roman"/>
          <w:sz w:val="20"/>
          <w:szCs w:val="20"/>
        </w:rPr>
      </w:pPr>
    </w:p>
    <w:p w14:paraId="348DAEBC" w14:textId="77777777" w:rsidR="002E120D" w:rsidRPr="00F95E4D" w:rsidRDefault="002E120D" w:rsidP="002155FF">
      <w:pPr>
        <w:spacing w:after="0" w:line="240" w:lineRule="auto"/>
        <w:ind w:left="-993" w:right="-285"/>
        <w:jc w:val="center"/>
        <w:rPr>
          <w:rFonts w:ascii="Times New Roman" w:hAnsi="Times New Roman" w:cs="Times New Roman"/>
          <w:b/>
          <w:sz w:val="20"/>
          <w:szCs w:val="20"/>
        </w:rPr>
      </w:pPr>
      <w:r w:rsidRPr="00F95E4D">
        <w:rPr>
          <w:rFonts w:ascii="Times New Roman" w:hAnsi="Times New Roman" w:cs="Times New Roman"/>
          <w:b/>
          <w:sz w:val="20"/>
          <w:szCs w:val="20"/>
        </w:rPr>
        <w:t>1.1. П</w:t>
      </w:r>
      <w:r w:rsidR="00303199" w:rsidRPr="00F95E4D">
        <w:rPr>
          <w:rFonts w:ascii="Times New Roman" w:hAnsi="Times New Roman" w:cs="Times New Roman"/>
          <w:b/>
          <w:sz w:val="20"/>
          <w:szCs w:val="20"/>
        </w:rPr>
        <w:t>равила</w:t>
      </w:r>
      <w:r w:rsidRPr="00F95E4D">
        <w:rPr>
          <w:rFonts w:ascii="Times New Roman" w:hAnsi="Times New Roman" w:cs="Times New Roman"/>
          <w:b/>
          <w:sz w:val="20"/>
          <w:szCs w:val="20"/>
        </w:rPr>
        <w:t xml:space="preserve"> пользования услугами</w:t>
      </w:r>
      <w:r w:rsidR="003A42D2" w:rsidRPr="00F95E4D">
        <w:rPr>
          <w:rFonts w:ascii="Times New Roman" w:hAnsi="Times New Roman" w:cs="Times New Roman"/>
          <w:b/>
          <w:sz w:val="20"/>
          <w:szCs w:val="20"/>
        </w:rPr>
        <w:t xml:space="preserve"> плавательного</w:t>
      </w:r>
      <w:r w:rsidR="00C152AB" w:rsidRPr="00F95E4D">
        <w:rPr>
          <w:rFonts w:ascii="Times New Roman" w:hAnsi="Times New Roman" w:cs="Times New Roman"/>
          <w:b/>
          <w:sz w:val="20"/>
          <w:szCs w:val="20"/>
        </w:rPr>
        <w:t xml:space="preserve"> бассейна</w:t>
      </w:r>
      <w:r w:rsidRPr="00F95E4D">
        <w:rPr>
          <w:rFonts w:ascii="Times New Roman" w:hAnsi="Times New Roman" w:cs="Times New Roman"/>
          <w:b/>
          <w:sz w:val="20"/>
          <w:szCs w:val="20"/>
        </w:rPr>
        <w:t xml:space="preserve"> </w:t>
      </w:r>
      <w:r w:rsidR="009B6422" w:rsidRPr="00F95E4D">
        <w:rPr>
          <w:rFonts w:ascii="Times New Roman" w:hAnsi="Times New Roman" w:cs="Times New Roman"/>
          <w:b/>
          <w:sz w:val="20"/>
          <w:szCs w:val="20"/>
        </w:rPr>
        <w:t>спортивного комплекса</w:t>
      </w:r>
      <w:r w:rsidR="00D47F79" w:rsidRPr="00F95E4D">
        <w:rPr>
          <w:rFonts w:ascii="Times New Roman" w:hAnsi="Times New Roman" w:cs="Times New Roman"/>
          <w:b/>
          <w:sz w:val="20"/>
          <w:szCs w:val="20"/>
        </w:rPr>
        <w:t xml:space="preserve"> ООО «Юность»</w:t>
      </w:r>
    </w:p>
    <w:p w14:paraId="3A752642" w14:textId="77777777" w:rsidR="00406307" w:rsidRPr="00F95E4D" w:rsidRDefault="00406307" w:rsidP="002155FF">
      <w:pPr>
        <w:spacing w:after="0" w:line="240" w:lineRule="auto"/>
        <w:ind w:left="-993" w:right="-285"/>
        <w:jc w:val="center"/>
        <w:rPr>
          <w:rFonts w:ascii="Times New Roman" w:hAnsi="Times New Roman" w:cs="Times New Roman"/>
          <w:sz w:val="20"/>
          <w:szCs w:val="20"/>
        </w:rPr>
      </w:pPr>
    </w:p>
    <w:p w14:paraId="3B498227" w14:textId="66E6BEB4" w:rsidR="002E120D" w:rsidRPr="00F95E4D" w:rsidRDefault="002E120D"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 xml:space="preserve">1. Посещение </w:t>
      </w:r>
      <w:r w:rsidR="003A42D2" w:rsidRPr="00F95E4D">
        <w:rPr>
          <w:rFonts w:ascii="Times New Roman" w:hAnsi="Times New Roman" w:cs="Times New Roman"/>
          <w:sz w:val="20"/>
          <w:szCs w:val="20"/>
        </w:rPr>
        <w:t xml:space="preserve">плавательного </w:t>
      </w:r>
      <w:r w:rsidR="00C152AB" w:rsidRPr="00F95E4D">
        <w:rPr>
          <w:rFonts w:ascii="Times New Roman" w:hAnsi="Times New Roman" w:cs="Times New Roman"/>
          <w:sz w:val="20"/>
          <w:szCs w:val="20"/>
        </w:rPr>
        <w:t xml:space="preserve">бассейна </w:t>
      </w:r>
      <w:r w:rsidR="009B6422" w:rsidRPr="00F95E4D">
        <w:rPr>
          <w:rFonts w:ascii="Times New Roman" w:hAnsi="Times New Roman" w:cs="Times New Roman"/>
          <w:sz w:val="20"/>
          <w:szCs w:val="20"/>
        </w:rPr>
        <w:t xml:space="preserve">ООО </w:t>
      </w:r>
      <w:r w:rsidR="006E2F56" w:rsidRPr="00F95E4D">
        <w:rPr>
          <w:rFonts w:ascii="Times New Roman" w:hAnsi="Times New Roman" w:cs="Times New Roman"/>
          <w:sz w:val="20"/>
          <w:szCs w:val="20"/>
        </w:rPr>
        <w:t>«Юность»</w:t>
      </w:r>
      <w:r w:rsidR="00B64F2B" w:rsidRPr="00F95E4D">
        <w:rPr>
          <w:rFonts w:ascii="Times New Roman" w:hAnsi="Times New Roman" w:cs="Times New Roman"/>
          <w:sz w:val="20"/>
          <w:szCs w:val="20"/>
        </w:rPr>
        <w:t xml:space="preserve"> </w:t>
      </w:r>
      <w:r w:rsidRPr="00F95E4D">
        <w:rPr>
          <w:rFonts w:ascii="Times New Roman" w:hAnsi="Times New Roman" w:cs="Times New Roman"/>
          <w:sz w:val="20"/>
          <w:szCs w:val="20"/>
        </w:rPr>
        <w:t>осуществляется на основании</w:t>
      </w:r>
      <w:r w:rsidR="00847AA2" w:rsidRPr="00F95E4D">
        <w:rPr>
          <w:rFonts w:ascii="Times New Roman" w:hAnsi="Times New Roman" w:cs="Times New Roman"/>
          <w:sz w:val="20"/>
          <w:szCs w:val="20"/>
        </w:rPr>
        <w:t xml:space="preserve"> билета или абонемента с указанием ФИО занимающегося, времени</w:t>
      </w:r>
      <w:r w:rsidRPr="00F95E4D">
        <w:rPr>
          <w:rFonts w:ascii="Times New Roman" w:hAnsi="Times New Roman" w:cs="Times New Roman"/>
          <w:sz w:val="20"/>
          <w:szCs w:val="20"/>
        </w:rPr>
        <w:t>:</w:t>
      </w:r>
    </w:p>
    <w:p w14:paraId="0E12D349" w14:textId="71D96A39" w:rsidR="002E120D" w:rsidRPr="00F95E4D" w:rsidRDefault="002E120D"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 xml:space="preserve">а) </w:t>
      </w:r>
      <w:r w:rsidR="006E2F56" w:rsidRPr="00F95E4D">
        <w:rPr>
          <w:rFonts w:ascii="Times New Roman" w:hAnsi="Times New Roman" w:cs="Times New Roman"/>
          <w:b/>
          <w:sz w:val="20"/>
          <w:szCs w:val="20"/>
        </w:rPr>
        <w:t>абонемента</w:t>
      </w:r>
      <w:r w:rsidR="00FD4BBD" w:rsidRPr="00F95E4D">
        <w:rPr>
          <w:rFonts w:ascii="Times New Roman" w:hAnsi="Times New Roman" w:cs="Times New Roman"/>
          <w:sz w:val="20"/>
          <w:szCs w:val="20"/>
        </w:rPr>
        <w:t>, выбранного заказчико</w:t>
      </w:r>
      <w:r w:rsidR="00511AA0" w:rsidRPr="00F95E4D">
        <w:rPr>
          <w:rFonts w:ascii="Times New Roman" w:hAnsi="Times New Roman" w:cs="Times New Roman"/>
          <w:sz w:val="20"/>
          <w:szCs w:val="20"/>
        </w:rPr>
        <w:t>м</w:t>
      </w:r>
      <w:r w:rsidR="00FD4BBD" w:rsidRPr="00F95E4D">
        <w:rPr>
          <w:rFonts w:ascii="Times New Roman" w:hAnsi="Times New Roman" w:cs="Times New Roman"/>
          <w:sz w:val="20"/>
          <w:szCs w:val="20"/>
        </w:rPr>
        <w:t xml:space="preserve"> согласно прейскуранта, приобретенного в кассе</w:t>
      </w:r>
      <w:r w:rsidRPr="00F95E4D">
        <w:rPr>
          <w:rFonts w:ascii="Times New Roman" w:hAnsi="Times New Roman" w:cs="Times New Roman"/>
          <w:sz w:val="20"/>
          <w:szCs w:val="20"/>
        </w:rPr>
        <w:t>;</w:t>
      </w:r>
    </w:p>
    <w:p w14:paraId="53A6D486" w14:textId="5ADB90D9" w:rsidR="002E120D" w:rsidRPr="00F95E4D" w:rsidRDefault="00E21189"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lastRenderedPageBreak/>
        <w:t xml:space="preserve">в) </w:t>
      </w:r>
      <w:r w:rsidRPr="00F95E4D">
        <w:rPr>
          <w:rFonts w:ascii="Times New Roman" w:hAnsi="Times New Roman" w:cs="Times New Roman"/>
          <w:b/>
          <w:sz w:val="20"/>
          <w:szCs w:val="20"/>
        </w:rPr>
        <w:t xml:space="preserve">билета </w:t>
      </w:r>
      <w:r w:rsidRPr="00F95E4D">
        <w:rPr>
          <w:rFonts w:ascii="Times New Roman" w:hAnsi="Times New Roman" w:cs="Times New Roman"/>
          <w:sz w:val="20"/>
          <w:szCs w:val="20"/>
        </w:rPr>
        <w:t>на разовое посещение, приобретённого в кассе непосредственно перед началом очередного сеанса (при наличии свободных мест на сеансе), и действительного только в день приобретения. Предварительная продажа билетов, бронирование на сеанс НЕ производится, билет является действительным лишь на приобретаемый сеанс.</w:t>
      </w:r>
    </w:p>
    <w:p w14:paraId="3450BF62" w14:textId="0FEA7733" w:rsidR="00421DF8" w:rsidRPr="00F95E4D" w:rsidRDefault="007D5441"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Посетителям плавательного бассей</w:t>
      </w:r>
      <w:r w:rsidR="00C06218" w:rsidRPr="00F95E4D">
        <w:rPr>
          <w:rFonts w:ascii="Times New Roman" w:hAnsi="Times New Roman" w:cs="Times New Roman"/>
          <w:sz w:val="20"/>
          <w:szCs w:val="20"/>
        </w:rPr>
        <w:t>на ООО «Юность» с абонементом «Люкс»</w:t>
      </w:r>
      <w:r w:rsidR="00F14B4A" w:rsidRPr="00F95E4D">
        <w:rPr>
          <w:rFonts w:ascii="Times New Roman" w:hAnsi="Times New Roman" w:cs="Times New Roman"/>
          <w:sz w:val="20"/>
          <w:szCs w:val="20"/>
        </w:rPr>
        <w:t xml:space="preserve"> (отделение свободного посещения)</w:t>
      </w:r>
      <w:r w:rsidR="00C06218" w:rsidRPr="00F95E4D">
        <w:rPr>
          <w:rFonts w:ascii="Times New Roman" w:hAnsi="Times New Roman" w:cs="Times New Roman"/>
          <w:sz w:val="20"/>
          <w:szCs w:val="20"/>
        </w:rPr>
        <w:t xml:space="preserve"> </w:t>
      </w:r>
      <w:r w:rsidR="000615C1" w:rsidRPr="00F95E4D">
        <w:rPr>
          <w:rFonts w:ascii="Times New Roman" w:hAnsi="Times New Roman" w:cs="Times New Roman"/>
          <w:sz w:val="20"/>
          <w:szCs w:val="20"/>
        </w:rPr>
        <w:t>предоставляется отдельная раздевалка</w:t>
      </w:r>
      <w:r w:rsidR="000C414C" w:rsidRPr="00F95E4D">
        <w:rPr>
          <w:rFonts w:ascii="Times New Roman" w:hAnsi="Times New Roman" w:cs="Times New Roman"/>
          <w:sz w:val="20"/>
          <w:szCs w:val="20"/>
        </w:rPr>
        <w:t>, а также право пользования 2 (двумя)</w:t>
      </w:r>
      <w:r w:rsidR="00F14B4A" w:rsidRPr="00F95E4D">
        <w:rPr>
          <w:rFonts w:ascii="Times New Roman" w:hAnsi="Times New Roman" w:cs="Times New Roman"/>
          <w:sz w:val="20"/>
          <w:szCs w:val="20"/>
        </w:rPr>
        <w:t xml:space="preserve"> отдельными</w:t>
      </w:r>
      <w:r w:rsidR="000C414C" w:rsidRPr="00F95E4D">
        <w:rPr>
          <w:rFonts w:ascii="Times New Roman" w:hAnsi="Times New Roman" w:cs="Times New Roman"/>
          <w:sz w:val="20"/>
          <w:szCs w:val="20"/>
        </w:rPr>
        <w:t xml:space="preserve"> дорожками бассейна в любое время посещения</w:t>
      </w:r>
      <w:r w:rsidR="007F69BD" w:rsidRPr="00F95E4D">
        <w:rPr>
          <w:rFonts w:ascii="Times New Roman" w:hAnsi="Times New Roman" w:cs="Times New Roman"/>
          <w:sz w:val="20"/>
          <w:szCs w:val="20"/>
        </w:rPr>
        <w:t xml:space="preserve"> в </w:t>
      </w:r>
      <w:r w:rsidR="00685837" w:rsidRPr="00F95E4D">
        <w:rPr>
          <w:rFonts w:ascii="Times New Roman" w:hAnsi="Times New Roman" w:cs="Times New Roman"/>
          <w:sz w:val="20"/>
          <w:szCs w:val="20"/>
        </w:rPr>
        <w:t>соответствии с режимом</w:t>
      </w:r>
      <w:r w:rsidR="007F69BD" w:rsidRPr="00F95E4D">
        <w:rPr>
          <w:rFonts w:ascii="Times New Roman" w:hAnsi="Times New Roman" w:cs="Times New Roman"/>
          <w:sz w:val="20"/>
          <w:szCs w:val="20"/>
        </w:rPr>
        <w:t xml:space="preserve"> работы спортивного комплекса ООО «Юность».</w:t>
      </w:r>
    </w:p>
    <w:p w14:paraId="30EB9E05" w14:textId="088EE5D5" w:rsidR="00F14B4A" w:rsidRPr="00F95E4D" w:rsidRDefault="00F14B4A"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Продолжительность нахождения в отделении свободного посещения составляет 1 (один) час 30 (тридцать) минут. В случае нахождения посетителя в отделении свободного посещения более периода, указанного в настоящем пункте Правил, посетителю засчитывается следующий сеанс посещения согласно абонементу или у посетителя возникает обязанность оплатить еще один сеанс посещения бассейна. Контроль нахождения осуществляется посредствам системы контроля и управления доступом – турникета-, ведущим автоматический учет количества посещений и продолжительности пребывания посетителя на сеансе в бассейне.</w:t>
      </w:r>
    </w:p>
    <w:p w14:paraId="4550267C" w14:textId="568FA25B" w:rsidR="00F14B4A" w:rsidRPr="00F95E4D" w:rsidRDefault="00F14B4A" w:rsidP="004D27DC">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Посетителям отделения свободного посещения рекомендуется приходить заблаговременно</w:t>
      </w:r>
      <w:r w:rsidR="00D11B4C" w:rsidRPr="00F95E4D">
        <w:rPr>
          <w:rFonts w:ascii="Times New Roman" w:hAnsi="Times New Roman" w:cs="Times New Roman"/>
          <w:sz w:val="20"/>
          <w:szCs w:val="20"/>
        </w:rPr>
        <w:t xml:space="preserve"> до закрытия бассейна, для того чтобы в полной мере использовать предоставленное по абонементу/билету время посещения.</w:t>
      </w:r>
    </w:p>
    <w:p w14:paraId="439F6B4A" w14:textId="54F7E66F" w:rsidR="004D27DC" w:rsidRPr="00F95E4D" w:rsidRDefault="00511AA0" w:rsidP="004D27DC">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По усмотрению администрации ООО «Юность» абонементы могут быть сформированы в виде электронного кода, пластиковой карты или бумажного билета.</w:t>
      </w:r>
    </w:p>
    <w:p w14:paraId="06A65891" w14:textId="17B5EE40" w:rsidR="004D27DC" w:rsidRPr="00F95E4D" w:rsidRDefault="002E120D" w:rsidP="00063CB2">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 xml:space="preserve">2. </w:t>
      </w:r>
      <w:r w:rsidR="004D27DC" w:rsidRPr="00F95E4D">
        <w:rPr>
          <w:rFonts w:ascii="Times New Roman" w:hAnsi="Times New Roman" w:cs="Times New Roman"/>
          <w:sz w:val="20"/>
          <w:szCs w:val="20"/>
        </w:rPr>
        <w:t>Один сеанс п</w:t>
      </w:r>
      <w:r w:rsidR="00836FBD" w:rsidRPr="00F95E4D">
        <w:rPr>
          <w:rFonts w:ascii="Times New Roman" w:hAnsi="Times New Roman" w:cs="Times New Roman"/>
          <w:sz w:val="20"/>
          <w:szCs w:val="20"/>
        </w:rPr>
        <w:t>лавания в</w:t>
      </w:r>
      <w:r w:rsidR="004D27DC" w:rsidRPr="00F95E4D">
        <w:rPr>
          <w:rFonts w:ascii="Times New Roman" w:hAnsi="Times New Roman" w:cs="Times New Roman"/>
          <w:sz w:val="20"/>
          <w:szCs w:val="20"/>
        </w:rPr>
        <w:t xml:space="preserve"> бассейн</w:t>
      </w:r>
      <w:r w:rsidR="00836FBD" w:rsidRPr="00F95E4D">
        <w:rPr>
          <w:rFonts w:ascii="Times New Roman" w:hAnsi="Times New Roman" w:cs="Times New Roman"/>
          <w:sz w:val="20"/>
          <w:szCs w:val="20"/>
        </w:rPr>
        <w:t>е</w:t>
      </w:r>
      <w:r w:rsidR="004D27DC" w:rsidRPr="00F95E4D">
        <w:rPr>
          <w:rFonts w:ascii="Times New Roman" w:hAnsi="Times New Roman" w:cs="Times New Roman"/>
          <w:sz w:val="20"/>
          <w:szCs w:val="20"/>
        </w:rPr>
        <w:t xml:space="preserve"> для посетителя </w:t>
      </w:r>
      <w:r w:rsidR="00D11B4C" w:rsidRPr="00F95E4D">
        <w:rPr>
          <w:rFonts w:ascii="Times New Roman" w:hAnsi="Times New Roman" w:cs="Times New Roman"/>
          <w:sz w:val="20"/>
          <w:szCs w:val="20"/>
        </w:rPr>
        <w:t xml:space="preserve">общего отделения </w:t>
      </w:r>
      <w:r w:rsidR="004D27DC" w:rsidRPr="00F95E4D">
        <w:rPr>
          <w:rFonts w:ascii="Times New Roman" w:hAnsi="Times New Roman" w:cs="Times New Roman"/>
          <w:sz w:val="20"/>
          <w:szCs w:val="20"/>
        </w:rPr>
        <w:t>длится 40 минут. Посетители допускаются в раздевальни за 15 минут до начала сеанса и обязаны покинуть раздевальни через 20 минут после окончания сеанса. В случае нахождения посетителя в раздевальнях более периода, указанного в настоящем пункте Правил,</w:t>
      </w:r>
      <w:r w:rsidR="00063CB2" w:rsidRPr="00F95E4D">
        <w:rPr>
          <w:rFonts w:ascii="Times New Roman" w:hAnsi="Times New Roman" w:cs="Times New Roman"/>
          <w:sz w:val="20"/>
          <w:szCs w:val="20"/>
        </w:rPr>
        <w:t xml:space="preserve"> посетителю засчитывается</w:t>
      </w:r>
      <w:r w:rsidR="004D27DC" w:rsidRPr="00F95E4D">
        <w:rPr>
          <w:rFonts w:ascii="Times New Roman" w:hAnsi="Times New Roman" w:cs="Times New Roman"/>
          <w:sz w:val="20"/>
          <w:szCs w:val="20"/>
        </w:rPr>
        <w:t xml:space="preserve"> следующ</w:t>
      </w:r>
      <w:r w:rsidR="00063CB2" w:rsidRPr="00F95E4D">
        <w:rPr>
          <w:rFonts w:ascii="Times New Roman" w:hAnsi="Times New Roman" w:cs="Times New Roman"/>
          <w:sz w:val="20"/>
          <w:szCs w:val="20"/>
        </w:rPr>
        <w:t>ий</w:t>
      </w:r>
      <w:r w:rsidR="004D27DC" w:rsidRPr="00F95E4D">
        <w:rPr>
          <w:rFonts w:ascii="Times New Roman" w:hAnsi="Times New Roman" w:cs="Times New Roman"/>
          <w:sz w:val="20"/>
          <w:szCs w:val="20"/>
        </w:rPr>
        <w:t xml:space="preserve"> </w:t>
      </w:r>
      <w:r w:rsidR="00063CB2" w:rsidRPr="00F95E4D">
        <w:rPr>
          <w:rFonts w:ascii="Times New Roman" w:hAnsi="Times New Roman" w:cs="Times New Roman"/>
          <w:sz w:val="20"/>
          <w:szCs w:val="20"/>
        </w:rPr>
        <w:t>сеанс посещения согласно абонементу</w:t>
      </w:r>
      <w:r w:rsidR="004D27DC" w:rsidRPr="00F95E4D">
        <w:rPr>
          <w:rFonts w:ascii="Times New Roman" w:hAnsi="Times New Roman" w:cs="Times New Roman"/>
          <w:sz w:val="20"/>
          <w:szCs w:val="20"/>
        </w:rPr>
        <w:t xml:space="preserve"> или </w:t>
      </w:r>
      <w:r w:rsidR="00063CB2" w:rsidRPr="00F95E4D">
        <w:rPr>
          <w:rFonts w:ascii="Times New Roman" w:hAnsi="Times New Roman" w:cs="Times New Roman"/>
          <w:sz w:val="20"/>
          <w:szCs w:val="20"/>
        </w:rPr>
        <w:t xml:space="preserve">у посетителя </w:t>
      </w:r>
      <w:r w:rsidR="004D27DC" w:rsidRPr="00F95E4D">
        <w:rPr>
          <w:rFonts w:ascii="Times New Roman" w:hAnsi="Times New Roman" w:cs="Times New Roman"/>
          <w:sz w:val="20"/>
          <w:szCs w:val="20"/>
        </w:rPr>
        <w:t>возникает обязанность оплатить еще один сеан</w:t>
      </w:r>
      <w:r w:rsidR="00063CB2" w:rsidRPr="00F95E4D">
        <w:rPr>
          <w:rFonts w:ascii="Times New Roman" w:hAnsi="Times New Roman" w:cs="Times New Roman"/>
          <w:sz w:val="20"/>
          <w:szCs w:val="20"/>
        </w:rPr>
        <w:t>с посещения бассейна.</w:t>
      </w:r>
      <w:r w:rsidR="004D27DC" w:rsidRPr="00F95E4D">
        <w:rPr>
          <w:rFonts w:ascii="Times New Roman" w:hAnsi="Times New Roman" w:cs="Times New Roman"/>
          <w:sz w:val="20"/>
          <w:szCs w:val="20"/>
        </w:rPr>
        <w:t xml:space="preserve"> Допуск в раздевальни осуществляется посредствам си</w:t>
      </w:r>
      <w:r w:rsidR="00063CB2" w:rsidRPr="00F95E4D">
        <w:rPr>
          <w:rFonts w:ascii="Times New Roman" w:hAnsi="Times New Roman" w:cs="Times New Roman"/>
          <w:sz w:val="20"/>
          <w:szCs w:val="20"/>
        </w:rPr>
        <w:t>с</w:t>
      </w:r>
      <w:r w:rsidR="004D27DC" w:rsidRPr="00F95E4D">
        <w:rPr>
          <w:rFonts w:ascii="Times New Roman" w:hAnsi="Times New Roman" w:cs="Times New Roman"/>
          <w:sz w:val="20"/>
          <w:szCs w:val="20"/>
        </w:rPr>
        <w:t xml:space="preserve">темы контроля и управления доступом </w:t>
      </w:r>
      <w:r w:rsidR="00063CB2" w:rsidRPr="00F95E4D">
        <w:rPr>
          <w:rFonts w:ascii="Times New Roman" w:hAnsi="Times New Roman" w:cs="Times New Roman"/>
          <w:sz w:val="20"/>
          <w:szCs w:val="20"/>
        </w:rPr>
        <w:t xml:space="preserve">– </w:t>
      </w:r>
      <w:r w:rsidR="004D27DC" w:rsidRPr="00F95E4D">
        <w:rPr>
          <w:rFonts w:ascii="Times New Roman" w:hAnsi="Times New Roman" w:cs="Times New Roman"/>
          <w:sz w:val="20"/>
          <w:szCs w:val="20"/>
        </w:rPr>
        <w:t>турникета</w:t>
      </w:r>
      <w:r w:rsidR="00063CB2" w:rsidRPr="00F95E4D">
        <w:rPr>
          <w:rFonts w:ascii="Times New Roman" w:hAnsi="Times New Roman" w:cs="Times New Roman"/>
          <w:sz w:val="20"/>
          <w:szCs w:val="20"/>
        </w:rPr>
        <w:t>-</w:t>
      </w:r>
      <w:r w:rsidR="004D27DC" w:rsidRPr="00F95E4D">
        <w:rPr>
          <w:rFonts w:ascii="Times New Roman" w:hAnsi="Times New Roman" w:cs="Times New Roman"/>
          <w:sz w:val="20"/>
          <w:szCs w:val="20"/>
        </w:rPr>
        <w:t xml:space="preserve">, ведущим автоматический учет количества посещений и </w:t>
      </w:r>
      <w:r w:rsidR="00063CB2" w:rsidRPr="00F95E4D">
        <w:rPr>
          <w:rFonts w:ascii="Times New Roman" w:hAnsi="Times New Roman" w:cs="Times New Roman"/>
          <w:sz w:val="20"/>
          <w:szCs w:val="20"/>
        </w:rPr>
        <w:t>продолжит</w:t>
      </w:r>
      <w:r w:rsidR="006A6F28" w:rsidRPr="00F95E4D">
        <w:rPr>
          <w:rFonts w:ascii="Times New Roman" w:hAnsi="Times New Roman" w:cs="Times New Roman"/>
          <w:sz w:val="20"/>
          <w:szCs w:val="20"/>
        </w:rPr>
        <w:t>е</w:t>
      </w:r>
      <w:r w:rsidR="00063CB2" w:rsidRPr="00F95E4D">
        <w:rPr>
          <w:rFonts w:ascii="Times New Roman" w:hAnsi="Times New Roman" w:cs="Times New Roman"/>
          <w:sz w:val="20"/>
          <w:szCs w:val="20"/>
        </w:rPr>
        <w:t>льности</w:t>
      </w:r>
      <w:r w:rsidR="004D27DC" w:rsidRPr="00F95E4D">
        <w:rPr>
          <w:rFonts w:ascii="Times New Roman" w:hAnsi="Times New Roman" w:cs="Times New Roman"/>
          <w:sz w:val="20"/>
          <w:szCs w:val="20"/>
        </w:rPr>
        <w:t xml:space="preserve"> пребывания</w:t>
      </w:r>
      <w:r w:rsidR="006A6F28" w:rsidRPr="00F95E4D">
        <w:rPr>
          <w:rFonts w:ascii="Times New Roman" w:hAnsi="Times New Roman" w:cs="Times New Roman"/>
          <w:sz w:val="20"/>
          <w:szCs w:val="20"/>
        </w:rPr>
        <w:t xml:space="preserve"> посетителя на сеансе в бассейне</w:t>
      </w:r>
      <w:r w:rsidR="004D27DC" w:rsidRPr="00F95E4D">
        <w:rPr>
          <w:rFonts w:ascii="Times New Roman" w:hAnsi="Times New Roman" w:cs="Times New Roman"/>
          <w:sz w:val="20"/>
          <w:szCs w:val="20"/>
        </w:rPr>
        <w:t>.</w:t>
      </w:r>
    </w:p>
    <w:p w14:paraId="423404BB" w14:textId="5EABFA18" w:rsidR="00BE2B5E" w:rsidRPr="00F95E4D" w:rsidRDefault="00E21189"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Приобретение абонемента или билета на разовое посещение плавательного бассейна является подтверждением того, что посетитель ознакомлен с данными Правилами и безоговорочно с ними согласен, а также т</w:t>
      </w:r>
      <w:r w:rsidR="00CF4305" w:rsidRPr="00F95E4D">
        <w:rPr>
          <w:rFonts w:ascii="Times New Roman" w:hAnsi="Times New Roman" w:cs="Times New Roman"/>
          <w:sz w:val="20"/>
          <w:szCs w:val="20"/>
        </w:rPr>
        <w:t>о,</w:t>
      </w:r>
      <w:r w:rsidRPr="00F95E4D">
        <w:rPr>
          <w:rFonts w:ascii="Times New Roman" w:hAnsi="Times New Roman" w:cs="Times New Roman"/>
          <w:sz w:val="20"/>
          <w:szCs w:val="20"/>
        </w:rPr>
        <w:t xml:space="preserve"> что ни он, ни его несовершеннолетние дети не имеют медицинских противопоказаний для занятий в бассейне и полностью принимает на себя ответственность за состояние своего здоровья, и состояние здоровья своих несовершеннолетних детей, посещающих бассейн </w:t>
      </w:r>
      <w:r w:rsidR="002E120D" w:rsidRPr="00F95E4D">
        <w:rPr>
          <w:rFonts w:ascii="Times New Roman" w:hAnsi="Times New Roman" w:cs="Times New Roman"/>
          <w:sz w:val="20"/>
          <w:szCs w:val="20"/>
        </w:rPr>
        <w:t>вместе с ним.</w:t>
      </w:r>
    </w:p>
    <w:p w14:paraId="60A64190" w14:textId="7C57023B" w:rsidR="00BE2B5E" w:rsidRPr="00F95E4D" w:rsidRDefault="00BE2B5E"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 xml:space="preserve">3. Продажа билетов на разовое посещение плавательного бассейна осуществляется в соответствии с расписанием сеансов за 20 минут до начала впуска посетителей на сеанс. </w:t>
      </w:r>
    </w:p>
    <w:p w14:paraId="652E2407" w14:textId="77777777" w:rsidR="00D10A96" w:rsidRPr="00F95E4D" w:rsidRDefault="00BE2B5E"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4. Опоздавшие более чем на 15 минут на сеанс не допускаются, стоимость занятия не компенсируется.</w:t>
      </w:r>
    </w:p>
    <w:p w14:paraId="3628FDE8" w14:textId="77777777" w:rsidR="00BE2B5E" w:rsidRPr="00F95E4D" w:rsidRDefault="00BE2B5E"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5. Если посетитель воспользовался услугами и не оплатил их, то в последующем посещении ООО «</w:t>
      </w:r>
      <w:r w:rsidR="00CA68BC" w:rsidRPr="00F95E4D">
        <w:rPr>
          <w:rFonts w:ascii="Times New Roman" w:hAnsi="Times New Roman" w:cs="Times New Roman"/>
          <w:sz w:val="20"/>
          <w:szCs w:val="20"/>
        </w:rPr>
        <w:t>Юность» ему может быть отказано</w:t>
      </w:r>
      <w:r w:rsidRPr="00F95E4D">
        <w:rPr>
          <w:rFonts w:ascii="Times New Roman" w:hAnsi="Times New Roman" w:cs="Times New Roman"/>
          <w:sz w:val="20"/>
          <w:szCs w:val="20"/>
        </w:rPr>
        <w:t xml:space="preserve"> до момента полного погашения неоплаченных услуг. В случае неоднократного (два и более раз</w:t>
      </w:r>
      <w:r w:rsidR="00CA68BC" w:rsidRPr="00F95E4D">
        <w:rPr>
          <w:rFonts w:ascii="Times New Roman" w:hAnsi="Times New Roman" w:cs="Times New Roman"/>
          <w:sz w:val="20"/>
          <w:szCs w:val="20"/>
        </w:rPr>
        <w:t>а</w:t>
      </w:r>
      <w:r w:rsidRPr="00F95E4D">
        <w:rPr>
          <w:rFonts w:ascii="Times New Roman" w:hAnsi="Times New Roman" w:cs="Times New Roman"/>
          <w:sz w:val="20"/>
          <w:szCs w:val="20"/>
        </w:rPr>
        <w:t>) нарушения обязанности по оплате услуг, такому посетителю может быть отказано в посещении ООО «Юность».</w:t>
      </w:r>
    </w:p>
    <w:p w14:paraId="5DA16D32" w14:textId="481F509C" w:rsidR="000A318F" w:rsidRPr="00F95E4D" w:rsidRDefault="00BE2B5E" w:rsidP="002155FF">
      <w:pPr>
        <w:spacing w:after="0" w:line="240" w:lineRule="auto"/>
        <w:ind w:left="-993" w:right="-285" w:firstLine="709"/>
        <w:jc w:val="both"/>
        <w:rPr>
          <w:rFonts w:ascii="Times New Roman" w:hAnsi="Times New Roman" w:cs="Times New Roman"/>
          <w:sz w:val="20"/>
          <w:szCs w:val="20"/>
          <w:u w:val="single"/>
        </w:rPr>
      </w:pPr>
      <w:r w:rsidRPr="00F95E4D">
        <w:rPr>
          <w:rFonts w:ascii="Times New Roman" w:hAnsi="Times New Roman" w:cs="Times New Roman"/>
          <w:sz w:val="20"/>
          <w:szCs w:val="20"/>
        </w:rPr>
        <w:t>6. В Приложении №1 к настоящим Правилам приведен Перечень заболеваний, являющихся абсолютными противопоказаниями к занятиям плаванием. При наличии таких противопоказаний (обнаружении или подозрении на заболевание</w:t>
      </w:r>
      <w:r w:rsidR="00E42C6A" w:rsidRPr="00F95E4D">
        <w:rPr>
          <w:rFonts w:ascii="Times New Roman" w:hAnsi="Times New Roman" w:cs="Times New Roman"/>
          <w:sz w:val="20"/>
          <w:szCs w:val="20"/>
        </w:rPr>
        <w:t xml:space="preserve"> </w:t>
      </w:r>
      <w:r w:rsidRPr="00F95E4D">
        <w:rPr>
          <w:rFonts w:ascii="Times New Roman" w:hAnsi="Times New Roman" w:cs="Times New Roman"/>
          <w:sz w:val="20"/>
          <w:szCs w:val="20"/>
        </w:rPr>
        <w:t>работником ООО «Юность»), администрация спорткомплекса вправе отказать посетителю в посещении плавательного бассейна (каждый случай решается строго индивидуально).</w:t>
      </w:r>
    </w:p>
    <w:p w14:paraId="14E6EEAF" w14:textId="43CC7C12" w:rsidR="00082E33" w:rsidRPr="00F95E4D" w:rsidRDefault="00082E33" w:rsidP="002155FF">
      <w:pPr>
        <w:spacing w:after="0" w:line="240" w:lineRule="auto"/>
        <w:ind w:left="-993" w:right="-285" w:firstLine="709"/>
        <w:jc w:val="both"/>
        <w:rPr>
          <w:rFonts w:ascii="Times New Roman" w:hAnsi="Times New Roman" w:cs="Times New Roman"/>
          <w:sz w:val="20"/>
          <w:szCs w:val="20"/>
          <w:u w:val="single"/>
        </w:rPr>
      </w:pPr>
      <w:r w:rsidRPr="00F95E4D">
        <w:rPr>
          <w:rFonts w:ascii="Times New Roman" w:hAnsi="Times New Roman" w:cs="Times New Roman"/>
          <w:sz w:val="20"/>
          <w:szCs w:val="20"/>
        </w:rPr>
        <w:t>7. Посещать бассейн женщинам</w:t>
      </w:r>
      <w:r w:rsidR="00C51BB9" w:rsidRPr="00F95E4D">
        <w:rPr>
          <w:rFonts w:ascii="Times New Roman" w:hAnsi="Times New Roman" w:cs="Times New Roman"/>
          <w:sz w:val="20"/>
          <w:szCs w:val="20"/>
        </w:rPr>
        <w:t xml:space="preserve"> с явными признаками беременности</w:t>
      </w:r>
      <w:r w:rsidR="00A366D0" w:rsidRPr="00F95E4D">
        <w:rPr>
          <w:rFonts w:ascii="Times New Roman" w:hAnsi="Times New Roman" w:cs="Times New Roman"/>
          <w:sz w:val="20"/>
          <w:szCs w:val="20"/>
        </w:rPr>
        <w:t xml:space="preserve"> возможно при предоставлении справки от акушера-гинеколога об отсутствии противопоказаний к посещению бассейна.</w:t>
      </w:r>
      <w:r w:rsidRPr="00F95E4D">
        <w:rPr>
          <w:rFonts w:ascii="Times New Roman" w:hAnsi="Times New Roman" w:cs="Times New Roman"/>
          <w:sz w:val="20"/>
          <w:szCs w:val="20"/>
        </w:rPr>
        <w:t xml:space="preserve"> </w:t>
      </w:r>
      <w:r w:rsidR="00A366D0" w:rsidRPr="00F95E4D">
        <w:rPr>
          <w:rFonts w:ascii="Times New Roman" w:hAnsi="Times New Roman" w:cs="Times New Roman"/>
          <w:sz w:val="20"/>
          <w:szCs w:val="20"/>
        </w:rPr>
        <w:t>Л</w:t>
      </w:r>
      <w:r w:rsidRPr="00F95E4D">
        <w:rPr>
          <w:rFonts w:ascii="Times New Roman" w:hAnsi="Times New Roman" w:cs="Times New Roman"/>
          <w:sz w:val="20"/>
          <w:szCs w:val="20"/>
        </w:rPr>
        <w:t xml:space="preserve">ицам старше </w:t>
      </w:r>
      <w:r w:rsidR="00C24AAA" w:rsidRPr="00F95E4D">
        <w:rPr>
          <w:rFonts w:ascii="Times New Roman" w:hAnsi="Times New Roman" w:cs="Times New Roman"/>
          <w:sz w:val="20"/>
          <w:szCs w:val="20"/>
        </w:rPr>
        <w:t>65</w:t>
      </w:r>
      <w:r w:rsidRPr="00F95E4D">
        <w:rPr>
          <w:rFonts w:ascii="Times New Roman" w:hAnsi="Times New Roman" w:cs="Times New Roman"/>
          <w:sz w:val="20"/>
          <w:szCs w:val="20"/>
        </w:rPr>
        <w:t xml:space="preserve"> лет, лицам с инвалидностью возможно</w:t>
      </w:r>
      <w:r w:rsidR="00A366D0" w:rsidRPr="00F95E4D">
        <w:rPr>
          <w:rFonts w:ascii="Times New Roman" w:hAnsi="Times New Roman" w:cs="Times New Roman"/>
          <w:sz w:val="20"/>
          <w:szCs w:val="20"/>
        </w:rPr>
        <w:t xml:space="preserve"> посещение бассейна</w:t>
      </w:r>
      <w:r w:rsidRPr="00F95E4D">
        <w:rPr>
          <w:rFonts w:ascii="Times New Roman" w:hAnsi="Times New Roman" w:cs="Times New Roman"/>
          <w:sz w:val="20"/>
          <w:szCs w:val="20"/>
        </w:rPr>
        <w:t xml:space="preserve"> при предоставлении справки</w:t>
      </w:r>
      <w:r w:rsidR="000A318F" w:rsidRPr="00F95E4D">
        <w:rPr>
          <w:rFonts w:ascii="Times New Roman" w:hAnsi="Times New Roman" w:cs="Times New Roman"/>
          <w:sz w:val="20"/>
          <w:szCs w:val="20"/>
        </w:rPr>
        <w:t xml:space="preserve"> </w:t>
      </w:r>
      <w:r w:rsidR="00C24AAA" w:rsidRPr="00F95E4D">
        <w:rPr>
          <w:rFonts w:ascii="Times New Roman" w:hAnsi="Times New Roman" w:cs="Times New Roman"/>
          <w:sz w:val="20"/>
          <w:szCs w:val="20"/>
        </w:rPr>
        <w:t>от участкового врача</w:t>
      </w:r>
      <w:r w:rsidRPr="00F95E4D">
        <w:rPr>
          <w:rFonts w:ascii="Times New Roman" w:hAnsi="Times New Roman" w:cs="Times New Roman"/>
          <w:sz w:val="20"/>
          <w:szCs w:val="20"/>
        </w:rPr>
        <w:t xml:space="preserve"> об отсутствии противопоказаний к посещению бассейна.</w:t>
      </w:r>
    </w:p>
    <w:p w14:paraId="7A5F690A" w14:textId="77777777" w:rsidR="00BE2B5E" w:rsidRPr="00F95E4D" w:rsidRDefault="00082E33"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8</w:t>
      </w:r>
      <w:r w:rsidR="00BE2B5E" w:rsidRPr="00F95E4D">
        <w:rPr>
          <w:rFonts w:ascii="Times New Roman" w:hAnsi="Times New Roman" w:cs="Times New Roman"/>
          <w:sz w:val="20"/>
          <w:szCs w:val="20"/>
        </w:rPr>
        <w:t>. Перед посещением плавательного бассейна необходимо ознакомиться с:</w:t>
      </w:r>
    </w:p>
    <w:p w14:paraId="394DB10D" w14:textId="77777777" w:rsidR="00BE2B5E" w:rsidRPr="00F95E4D" w:rsidRDefault="00BE2B5E" w:rsidP="002155FF">
      <w:pPr>
        <w:spacing w:after="0" w:line="240" w:lineRule="auto"/>
        <w:ind w:left="-993" w:right="-285" w:firstLine="993"/>
        <w:jc w:val="both"/>
        <w:rPr>
          <w:rFonts w:ascii="Times New Roman" w:hAnsi="Times New Roman" w:cs="Times New Roman"/>
          <w:sz w:val="20"/>
          <w:szCs w:val="20"/>
        </w:rPr>
      </w:pPr>
      <w:r w:rsidRPr="00F95E4D">
        <w:rPr>
          <w:rFonts w:ascii="Times New Roman" w:hAnsi="Times New Roman" w:cs="Times New Roman"/>
          <w:sz w:val="20"/>
          <w:szCs w:val="20"/>
        </w:rPr>
        <w:t>- расписанием сеансов;</w:t>
      </w:r>
    </w:p>
    <w:p w14:paraId="748E027B" w14:textId="77777777" w:rsidR="00BE2B5E" w:rsidRPr="00F95E4D" w:rsidRDefault="00BE2B5E" w:rsidP="002155FF">
      <w:pPr>
        <w:spacing w:after="0" w:line="240" w:lineRule="auto"/>
        <w:ind w:left="-993" w:right="-285" w:firstLine="993"/>
        <w:jc w:val="both"/>
        <w:rPr>
          <w:rFonts w:ascii="Times New Roman" w:hAnsi="Times New Roman" w:cs="Times New Roman"/>
          <w:sz w:val="20"/>
          <w:szCs w:val="20"/>
        </w:rPr>
      </w:pPr>
      <w:r w:rsidRPr="00F95E4D">
        <w:rPr>
          <w:rFonts w:ascii="Times New Roman" w:hAnsi="Times New Roman" w:cs="Times New Roman"/>
          <w:sz w:val="20"/>
          <w:szCs w:val="20"/>
        </w:rPr>
        <w:t>- прейскурантом цен;</w:t>
      </w:r>
    </w:p>
    <w:p w14:paraId="070222D2" w14:textId="77777777" w:rsidR="00BE2B5E" w:rsidRPr="00F95E4D" w:rsidRDefault="00BE2B5E" w:rsidP="002155FF">
      <w:pPr>
        <w:spacing w:after="0" w:line="240" w:lineRule="auto"/>
        <w:ind w:left="-993" w:right="-285" w:firstLine="993"/>
        <w:jc w:val="both"/>
        <w:rPr>
          <w:rFonts w:ascii="Times New Roman" w:hAnsi="Times New Roman" w:cs="Times New Roman"/>
          <w:sz w:val="20"/>
          <w:szCs w:val="20"/>
        </w:rPr>
      </w:pPr>
      <w:r w:rsidRPr="00F95E4D">
        <w:rPr>
          <w:rFonts w:ascii="Times New Roman" w:hAnsi="Times New Roman" w:cs="Times New Roman"/>
          <w:sz w:val="20"/>
          <w:szCs w:val="20"/>
        </w:rPr>
        <w:t>- Правилами посещения плавательного бассейна.</w:t>
      </w:r>
    </w:p>
    <w:p w14:paraId="77FE88C2" w14:textId="77777777" w:rsidR="00BE2B5E" w:rsidRPr="00F95E4D" w:rsidRDefault="00BE2B5E" w:rsidP="002155FF">
      <w:pPr>
        <w:spacing w:after="0" w:line="240" w:lineRule="auto"/>
        <w:ind w:left="-993" w:right="-285" w:firstLine="993"/>
        <w:jc w:val="both"/>
        <w:rPr>
          <w:rFonts w:ascii="Times New Roman" w:hAnsi="Times New Roman" w:cs="Times New Roman"/>
          <w:sz w:val="20"/>
          <w:szCs w:val="20"/>
        </w:rPr>
      </w:pPr>
      <w:r w:rsidRPr="00F95E4D">
        <w:rPr>
          <w:rFonts w:ascii="Times New Roman" w:hAnsi="Times New Roman" w:cs="Times New Roman"/>
          <w:sz w:val="20"/>
          <w:szCs w:val="20"/>
        </w:rPr>
        <w:t>- планом экстренной эвакуации из помещений.</w:t>
      </w:r>
    </w:p>
    <w:p w14:paraId="7AD17CB3" w14:textId="77777777" w:rsidR="00BE2B5E" w:rsidRPr="00F95E4D" w:rsidRDefault="00C152AB" w:rsidP="002155FF">
      <w:pPr>
        <w:pStyle w:val="21"/>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9</w:t>
      </w:r>
      <w:r w:rsidR="00BE2B5E" w:rsidRPr="00F95E4D">
        <w:rPr>
          <w:rFonts w:ascii="Times New Roman" w:hAnsi="Times New Roman" w:cs="Times New Roman"/>
          <w:sz w:val="20"/>
          <w:szCs w:val="20"/>
        </w:rPr>
        <w:t>. Перед тем, как пройти на сеанс в раздевальное отделение, посетитель обязан – сдать в гардероб верхнюю одежду и уличную обувь (правила пользования гардеробом верхн</w:t>
      </w:r>
      <w:r w:rsidR="00317E34" w:rsidRPr="00F95E4D">
        <w:rPr>
          <w:rFonts w:ascii="Times New Roman" w:hAnsi="Times New Roman" w:cs="Times New Roman"/>
          <w:sz w:val="20"/>
          <w:szCs w:val="20"/>
        </w:rPr>
        <w:t>ей одежды приведены ниже в п.1.6</w:t>
      </w:r>
      <w:r w:rsidR="00BE2B5E" w:rsidRPr="00F95E4D">
        <w:rPr>
          <w:rFonts w:ascii="Times New Roman" w:hAnsi="Times New Roman" w:cs="Times New Roman"/>
          <w:sz w:val="20"/>
          <w:szCs w:val="20"/>
        </w:rPr>
        <w:t>) и проверить наличие необходимых для посещения пл</w:t>
      </w:r>
      <w:r w:rsidR="003A42D2" w:rsidRPr="00F95E4D">
        <w:rPr>
          <w:rFonts w:ascii="Times New Roman" w:hAnsi="Times New Roman" w:cs="Times New Roman"/>
          <w:sz w:val="20"/>
          <w:szCs w:val="20"/>
        </w:rPr>
        <w:t>авательного бассейна вещей и при</w:t>
      </w:r>
      <w:r w:rsidR="00317E34" w:rsidRPr="00F95E4D">
        <w:rPr>
          <w:rFonts w:ascii="Times New Roman" w:hAnsi="Times New Roman" w:cs="Times New Roman"/>
          <w:sz w:val="20"/>
          <w:szCs w:val="20"/>
        </w:rPr>
        <w:t>надлежностей</w:t>
      </w:r>
      <w:r w:rsidR="00BE2B5E" w:rsidRPr="00F95E4D">
        <w:rPr>
          <w:rFonts w:ascii="Times New Roman" w:hAnsi="Times New Roman" w:cs="Times New Roman"/>
          <w:sz w:val="20"/>
          <w:szCs w:val="20"/>
        </w:rPr>
        <w:t>:</w:t>
      </w:r>
    </w:p>
    <w:p w14:paraId="51A9D38A" w14:textId="77777777" w:rsidR="00BE2B5E" w:rsidRPr="00F95E4D" w:rsidRDefault="00BE2B5E" w:rsidP="002155FF">
      <w:pPr>
        <w:spacing w:after="0" w:line="240" w:lineRule="auto"/>
        <w:ind w:left="-993" w:right="-285" w:firstLine="993"/>
        <w:jc w:val="both"/>
        <w:rPr>
          <w:rFonts w:ascii="Times New Roman" w:hAnsi="Times New Roman" w:cs="Times New Roman"/>
          <w:sz w:val="20"/>
          <w:szCs w:val="20"/>
        </w:rPr>
      </w:pPr>
      <w:r w:rsidRPr="00F95E4D">
        <w:rPr>
          <w:rFonts w:ascii="Times New Roman" w:hAnsi="Times New Roman" w:cs="Times New Roman"/>
          <w:sz w:val="20"/>
          <w:szCs w:val="20"/>
        </w:rPr>
        <w:t>- сменной обуви (сланцы, шлепанцы), пригодной для посещения бассейна;</w:t>
      </w:r>
    </w:p>
    <w:p w14:paraId="7B25405A" w14:textId="77777777" w:rsidR="00BE2B5E" w:rsidRPr="00F95E4D" w:rsidRDefault="00BE2B5E" w:rsidP="002155FF">
      <w:pPr>
        <w:spacing w:after="0" w:line="240" w:lineRule="auto"/>
        <w:ind w:left="-993" w:right="-285" w:firstLine="993"/>
        <w:jc w:val="both"/>
        <w:rPr>
          <w:rFonts w:ascii="Times New Roman" w:hAnsi="Times New Roman" w:cs="Times New Roman"/>
          <w:sz w:val="20"/>
          <w:szCs w:val="20"/>
        </w:rPr>
      </w:pPr>
      <w:r w:rsidRPr="00F95E4D">
        <w:rPr>
          <w:rFonts w:ascii="Times New Roman" w:hAnsi="Times New Roman" w:cs="Times New Roman"/>
          <w:sz w:val="20"/>
          <w:szCs w:val="20"/>
        </w:rPr>
        <w:t>- шапочки для плавания;</w:t>
      </w:r>
    </w:p>
    <w:p w14:paraId="5F22BA20" w14:textId="77777777" w:rsidR="00BE2B5E" w:rsidRPr="00F95E4D" w:rsidRDefault="00BE2B5E" w:rsidP="002155FF">
      <w:pPr>
        <w:spacing w:after="0" w:line="240" w:lineRule="auto"/>
        <w:ind w:left="-993" w:right="-285" w:firstLine="993"/>
        <w:jc w:val="both"/>
        <w:rPr>
          <w:rFonts w:ascii="Times New Roman" w:hAnsi="Times New Roman" w:cs="Times New Roman"/>
          <w:sz w:val="20"/>
          <w:szCs w:val="20"/>
        </w:rPr>
      </w:pPr>
      <w:r w:rsidRPr="00F95E4D">
        <w:rPr>
          <w:rFonts w:ascii="Times New Roman" w:hAnsi="Times New Roman" w:cs="Times New Roman"/>
          <w:sz w:val="20"/>
          <w:szCs w:val="20"/>
        </w:rPr>
        <w:t>- купальника или плавок для плавания;</w:t>
      </w:r>
    </w:p>
    <w:p w14:paraId="524B3A29" w14:textId="77777777" w:rsidR="00BE2B5E" w:rsidRPr="00F95E4D" w:rsidRDefault="00BE2B5E" w:rsidP="002155FF">
      <w:pPr>
        <w:spacing w:after="0" w:line="240" w:lineRule="auto"/>
        <w:ind w:left="-993" w:right="-285" w:firstLine="993"/>
        <w:jc w:val="both"/>
        <w:rPr>
          <w:rFonts w:ascii="Times New Roman" w:hAnsi="Times New Roman" w:cs="Times New Roman"/>
          <w:sz w:val="20"/>
          <w:szCs w:val="20"/>
        </w:rPr>
      </w:pPr>
      <w:r w:rsidRPr="00F95E4D">
        <w:rPr>
          <w:rFonts w:ascii="Times New Roman" w:hAnsi="Times New Roman" w:cs="Times New Roman"/>
          <w:sz w:val="20"/>
          <w:szCs w:val="20"/>
        </w:rPr>
        <w:t>- полотенца;</w:t>
      </w:r>
    </w:p>
    <w:p w14:paraId="2B031D40" w14:textId="77777777" w:rsidR="00BE2B5E" w:rsidRPr="00F95E4D" w:rsidRDefault="00BE2B5E" w:rsidP="002155FF">
      <w:pPr>
        <w:spacing w:after="0" w:line="240" w:lineRule="auto"/>
        <w:ind w:left="-993" w:right="-285" w:firstLine="993"/>
        <w:jc w:val="both"/>
        <w:rPr>
          <w:rFonts w:ascii="Times New Roman" w:hAnsi="Times New Roman" w:cs="Times New Roman"/>
          <w:sz w:val="20"/>
          <w:szCs w:val="20"/>
        </w:rPr>
      </w:pPr>
      <w:r w:rsidRPr="00F95E4D">
        <w:rPr>
          <w:rFonts w:ascii="Times New Roman" w:hAnsi="Times New Roman" w:cs="Times New Roman"/>
          <w:sz w:val="20"/>
          <w:szCs w:val="20"/>
        </w:rPr>
        <w:t>- принадлежностей для душа: мыло и губки (предметы гигиены должны быть в пластиковой таре и пакете);</w:t>
      </w:r>
    </w:p>
    <w:p w14:paraId="3185D85F" w14:textId="77777777" w:rsidR="00BE2B5E" w:rsidRPr="00F95E4D" w:rsidRDefault="00BE2B5E"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1</w:t>
      </w:r>
      <w:r w:rsidR="00C152AB" w:rsidRPr="00F95E4D">
        <w:rPr>
          <w:rFonts w:ascii="Times New Roman" w:hAnsi="Times New Roman" w:cs="Times New Roman"/>
          <w:sz w:val="20"/>
          <w:szCs w:val="20"/>
        </w:rPr>
        <w:t>0</w:t>
      </w:r>
      <w:r w:rsidRPr="00F95E4D">
        <w:rPr>
          <w:rFonts w:ascii="Times New Roman" w:hAnsi="Times New Roman" w:cs="Times New Roman"/>
          <w:sz w:val="20"/>
          <w:szCs w:val="20"/>
        </w:rPr>
        <w:t xml:space="preserve">. Посетитель обязан пройти входной контроль в комнате </w:t>
      </w:r>
      <w:r w:rsidR="00082E33" w:rsidRPr="00F95E4D">
        <w:rPr>
          <w:rFonts w:ascii="Times New Roman" w:hAnsi="Times New Roman" w:cs="Times New Roman"/>
          <w:sz w:val="20"/>
          <w:szCs w:val="20"/>
        </w:rPr>
        <w:t>санитарного контроля</w:t>
      </w:r>
      <w:r w:rsidRPr="00F95E4D">
        <w:rPr>
          <w:rFonts w:ascii="Times New Roman" w:hAnsi="Times New Roman" w:cs="Times New Roman"/>
          <w:sz w:val="20"/>
          <w:szCs w:val="20"/>
        </w:rPr>
        <w:t>.</w:t>
      </w:r>
    </w:p>
    <w:p w14:paraId="76CA9039" w14:textId="6572D883" w:rsidR="00321D56" w:rsidRPr="00F95E4D" w:rsidRDefault="00321D56"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 xml:space="preserve">11. Пропуск посетителей в плавательный бассейн осуществляется согласно расписанию работы бассейна, за 15 минут до начала очередного сеанса и заканчивается </w:t>
      </w:r>
      <w:r w:rsidR="00B72486" w:rsidRPr="00F95E4D">
        <w:rPr>
          <w:rFonts w:ascii="Times New Roman" w:hAnsi="Times New Roman" w:cs="Times New Roman"/>
          <w:sz w:val="20"/>
          <w:szCs w:val="20"/>
        </w:rPr>
        <w:t>по истечении</w:t>
      </w:r>
      <w:r w:rsidRPr="00F95E4D">
        <w:rPr>
          <w:rFonts w:ascii="Times New Roman" w:hAnsi="Times New Roman" w:cs="Times New Roman"/>
          <w:sz w:val="20"/>
          <w:szCs w:val="20"/>
        </w:rPr>
        <w:t xml:space="preserve"> </w:t>
      </w:r>
      <w:r w:rsidR="00B72486" w:rsidRPr="00F95E4D">
        <w:rPr>
          <w:rFonts w:ascii="Times New Roman" w:hAnsi="Times New Roman" w:cs="Times New Roman"/>
          <w:sz w:val="20"/>
          <w:szCs w:val="20"/>
        </w:rPr>
        <w:t>1</w:t>
      </w:r>
      <w:r w:rsidRPr="00F95E4D">
        <w:rPr>
          <w:rFonts w:ascii="Times New Roman" w:hAnsi="Times New Roman" w:cs="Times New Roman"/>
          <w:sz w:val="20"/>
          <w:szCs w:val="20"/>
        </w:rPr>
        <w:t xml:space="preserve">5 минут </w:t>
      </w:r>
      <w:r w:rsidR="00B72486" w:rsidRPr="00F95E4D">
        <w:rPr>
          <w:rFonts w:ascii="Times New Roman" w:hAnsi="Times New Roman" w:cs="Times New Roman"/>
          <w:sz w:val="20"/>
          <w:szCs w:val="20"/>
        </w:rPr>
        <w:t>после</w:t>
      </w:r>
      <w:r w:rsidRPr="00F95E4D">
        <w:rPr>
          <w:rFonts w:ascii="Times New Roman" w:hAnsi="Times New Roman" w:cs="Times New Roman"/>
          <w:sz w:val="20"/>
          <w:szCs w:val="20"/>
        </w:rPr>
        <w:t xml:space="preserve"> его начала</w:t>
      </w:r>
      <w:r w:rsidR="00B72486" w:rsidRPr="00F95E4D">
        <w:rPr>
          <w:rFonts w:ascii="Times New Roman" w:hAnsi="Times New Roman" w:cs="Times New Roman"/>
          <w:sz w:val="20"/>
          <w:szCs w:val="20"/>
        </w:rPr>
        <w:t>, при этом сеанс не продлевается на время опоздания,</w:t>
      </w:r>
      <w:r w:rsidRPr="00F95E4D">
        <w:rPr>
          <w:rFonts w:ascii="Times New Roman" w:hAnsi="Times New Roman" w:cs="Times New Roman"/>
          <w:sz w:val="20"/>
          <w:szCs w:val="20"/>
        </w:rPr>
        <w:t xml:space="preserve"> при </w:t>
      </w:r>
      <w:r w:rsidR="00B72486" w:rsidRPr="00F95E4D">
        <w:rPr>
          <w:rFonts w:ascii="Times New Roman" w:hAnsi="Times New Roman" w:cs="Times New Roman"/>
          <w:sz w:val="20"/>
          <w:szCs w:val="20"/>
        </w:rPr>
        <w:t xml:space="preserve">условии </w:t>
      </w:r>
      <w:r w:rsidRPr="00F95E4D">
        <w:rPr>
          <w:rFonts w:ascii="Times New Roman" w:hAnsi="Times New Roman" w:cs="Times New Roman"/>
          <w:sz w:val="20"/>
          <w:szCs w:val="20"/>
        </w:rPr>
        <w:t>предъявлении абонемента или разового билета.</w:t>
      </w:r>
    </w:p>
    <w:p w14:paraId="540BC122" w14:textId="6B3BAFAC" w:rsidR="00A900DE" w:rsidRPr="00F95E4D" w:rsidRDefault="00BE2B5E"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1</w:t>
      </w:r>
      <w:r w:rsidR="000A318F" w:rsidRPr="00F95E4D">
        <w:rPr>
          <w:rFonts w:ascii="Times New Roman" w:hAnsi="Times New Roman" w:cs="Times New Roman"/>
          <w:sz w:val="20"/>
          <w:szCs w:val="20"/>
        </w:rPr>
        <w:t>2</w:t>
      </w:r>
      <w:r w:rsidRPr="00F95E4D">
        <w:rPr>
          <w:rFonts w:ascii="Times New Roman" w:hAnsi="Times New Roman" w:cs="Times New Roman"/>
          <w:sz w:val="20"/>
          <w:szCs w:val="20"/>
        </w:rPr>
        <w:t>. Посетитель обязан с</w:t>
      </w:r>
      <w:r w:rsidRPr="00F95E4D">
        <w:rPr>
          <w:rFonts w:ascii="Times New Roman" w:hAnsi="Times New Roman" w:cs="Times New Roman"/>
          <w:color w:val="000000"/>
          <w:sz w:val="20"/>
          <w:szCs w:val="20"/>
        </w:rPr>
        <w:t>дать дежурному контролёру билет</w:t>
      </w:r>
      <w:r w:rsidR="00A879B4" w:rsidRPr="00F95E4D">
        <w:rPr>
          <w:rFonts w:ascii="Times New Roman" w:hAnsi="Times New Roman" w:cs="Times New Roman"/>
          <w:color w:val="000000"/>
          <w:sz w:val="20"/>
          <w:szCs w:val="20"/>
        </w:rPr>
        <w:t>,</w:t>
      </w:r>
      <w:r w:rsidRPr="00F95E4D">
        <w:rPr>
          <w:rFonts w:ascii="Times New Roman" w:hAnsi="Times New Roman" w:cs="Times New Roman"/>
          <w:color w:val="000000"/>
          <w:sz w:val="20"/>
          <w:szCs w:val="20"/>
        </w:rPr>
        <w:t xml:space="preserve"> являющийся пропуском</w:t>
      </w:r>
      <w:r w:rsidR="00A879B4" w:rsidRPr="00F95E4D">
        <w:rPr>
          <w:rFonts w:ascii="Times New Roman" w:hAnsi="Times New Roman" w:cs="Times New Roman"/>
          <w:color w:val="000000"/>
          <w:sz w:val="20"/>
          <w:szCs w:val="20"/>
        </w:rPr>
        <w:t>,</w:t>
      </w:r>
      <w:r w:rsidRPr="00F95E4D">
        <w:rPr>
          <w:rFonts w:ascii="Times New Roman" w:hAnsi="Times New Roman" w:cs="Times New Roman"/>
          <w:color w:val="000000"/>
          <w:sz w:val="20"/>
          <w:szCs w:val="20"/>
        </w:rPr>
        <w:t xml:space="preserve"> и получить </w:t>
      </w:r>
      <w:r w:rsidR="00317E34" w:rsidRPr="00F95E4D">
        <w:rPr>
          <w:rFonts w:ascii="Times New Roman" w:hAnsi="Times New Roman" w:cs="Times New Roman"/>
          <w:color w:val="000000"/>
          <w:sz w:val="20"/>
          <w:szCs w:val="20"/>
        </w:rPr>
        <w:t>ключ</w:t>
      </w:r>
      <w:r w:rsidR="00C152AB" w:rsidRPr="00F95E4D">
        <w:rPr>
          <w:rFonts w:ascii="Times New Roman" w:hAnsi="Times New Roman" w:cs="Times New Roman"/>
          <w:color w:val="000000"/>
          <w:sz w:val="20"/>
          <w:szCs w:val="20"/>
        </w:rPr>
        <w:t xml:space="preserve"> </w:t>
      </w:r>
      <w:r w:rsidRPr="00F95E4D">
        <w:rPr>
          <w:rFonts w:ascii="Times New Roman" w:hAnsi="Times New Roman" w:cs="Times New Roman"/>
          <w:color w:val="000000"/>
          <w:sz w:val="20"/>
          <w:szCs w:val="20"/>
        </w:rPr>
        <w:t>от шкафчика в раздевалке. Пройти в раздевалку.</w:t>
      </w:r>
    </w:p>
    <w:p w14:paraId="61FD1AE1" w14:textId="77777777" w:rsidR="00C152AB" w:rsidRPr="00F95E4D" w:rsidRDefault="000A318F"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13</w:t>
      </w:r>
      <w:r w:rsidR="00C152AB" w:rsidRPr="00F95E4D">
        <w:rPr>
          <w:rFonts w:ascii="Times New Roman" w:hAnsi="Times New Roman" w:cs="Times New Roman"/>
          <w:sz w:val="20"/>
          <w:szCs w:val="20"/>
        </w:rPr>
        <w:t>. Посетитель обязан пройти в</w:t>
      </w:r>
      <w:r w:rsidR="00317E34" w:rsidRPr="00F95E4D">
        <w:rPr>
          <w:rFonts w:ascii="Times New Roman" w:hAnsi="Times New Roman" w:cs="Times New Roman"/>
          <w:sz w:val="20"/>
          <w:szCs w:val="20"/>
        </w:rPr>
        <w:t xml:space="preserve"> душ, вымыться (</w:t>
      </w:r>
      <w:r w:rsidR="00CA68BC" w:rsidRPr="00F95E4D">
        <w:rPr>
          <w:rFonts w:ascii="Times New Roman" w:hAnsi="Times New Roman" w:cs="Times New Roman"/>
          <w:sz w:val="20"/>
          <w:szCs w:val="20"/>
        </w:rPr>
        <w:t xml:space="preserve">в течение </w:t>
      </w:r>
      <w:r w:rsidR="00317E34" w:rsidRPr="00F95E4D">
        <w:rPr>
          <w:rFonts w:ascii="Times New Roman" w:hAnsi="Times New Roman" w:cs="Times New Roman"/>
          <w:sz w:val="20"/>
          <w:szCs w:val="20"/>
        </w:rPr>
        <w:t>5</w:t>
      </w:r>
      <w:r w:rsidR="00421363" w:rsidRPr="00F95E4D">
        <w:rPr>
          <w:rFonts w:ascii="Times New Roman" w:hAnsi="Times New Roman" w:cs="Times New Roman"/>
          <w:sz w:val="20"/>
          <w:szCs w:val="20"/>
        </w:rPr>
        <w:t xml:space="preserve"> </w:t>
      </w:r>
      <w:r w:rsidR="00317E34" w:rsidRPr="00F95E4D">
        <w:rPr>
          <w:rFonts w:ascii="Times New Roman" w:hAnsi="Times New Roman" w:cs="Times New Roman"/>
          <w:sz w:val="20"/>
          <w:szCs w:val="20"/>
        </w:rPr>
        <w:t>минут) с мылом и</w:t>
      </w:r>
      <w:r w:rsidR="00C152AB" w:rsidRPr="00F95E4D">
        <w:rPr>
          <w:rFonts w:ascii="Times New Roman" w:hAnsi="Times New Roman" w:cs="Times New Roman"/>
          <w:sz w:val="20"/>
          <w:szCs w:val="20"/>
        </w:rPr>
        <w:t xml:space="preserve"> мочалкой</w:t>
      </w:r>
      <w:r w:rsidR="00317E34" w:rsidRPr="00F95E4D">
        <w:rPr>
          <w:rFonts w:ascii="Times New Roman" w:hAnsi="Times New Roman" w:cs="Times New Roman"/>
          <w:sz w:val="20"/>
          <w:szCs w:val="20"/>
        </w:rPr>
        <w:t>,</w:t>
      </w:r>
    </w:p>
    <w:p w14:paraId="45FD084C" w14:textId="77777777" w:rsidR="00C152AB" w:rsidRPr="00F95E4D" w:rsidRDefault="00C152AB"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надеть сухой купаль</w:t>
      </w:r>
      <w:r w:rsidR="00CA68BC" w:rsidRPr="00F95E4D">
        <w:rPr>
          <w:rFonts w:ascii="Times New Roman" w:hAnsi="Times New Roman" w:cs="Times New Roman"/>
          <w:sz w:val="20"/>
          <w:szCs w:val="20"/>
        </w:rPr>
        <w:t>ник (плавки), выйти в зал бассейна</w:t>
      </w:r>
      <w:r w:rsidRPr="00F95E4D">
        <w:rPr>
          <w:rFonts w:ascii="Times New Roman" w:hAnsi="Times New Roman" w:cs="Times New Roman"/>
          <w:sz w:val="20"/>
          <w:szCs w:val="20"/>
        </w:rPr>
        <w:t xml:space="preserve"> и под руководством инструктора - методиста (преподавателя) пройти к своей дорожке.</w:t>
      </w:r>
    </w:p>
    <w:p w14:paraId="17342E4B" w14:textId="77777777" w:rsidR="00C152AB" w:rsidRPr="00F95E4D" w:rsidRDefault="000A318F"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14</w:t>
      </w:r>
      <w:r w:rsidR="00C152AB" w:rsidRPr="00F95E4D">
        <w:rPr>
          <w:rFonts w:ascii="Times New Roman" w:hAnsi="Times New Roman" w:cs="Times New Roman"/>
          <w:sz w:val="20"/>
          <w:szCs w:val="20"/>
        </w:rPr>
        <w:t>. Вход в воду и выход из воды осуществляется только по специальным лестницам.</w:t>
      </w:r>
    </w:p>
    <w:p w14:paraId="47E0AF30" w14:textId="5BC1659B" w:rsidR="000A318F" w:rsidRPr="00F95E4D" w:rsidRDefault="000A318F"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lastRenderedPageBreak/>
        <w:t>15</w:t>
      </w:r>
      <w:r w:rsidR="006F69FD" w:rsidRPr="00F95E4D">
        <w:rPr>
          <w:rFonts w:ascii="Times New Roman" w:hAnsi="Times New Roman" w:cs="Times New Roman"/>
          <w:sz w:val="20"/>
          <w:szCs w:val="20"/>
        </w:rPr>
        <w:t>. В плавательный бассейн допускаются лица, умеющие плавать (т.е. уметь проплыть 25 метров любым способом без д</w:t>
      </w:r>
      <w:r w:rsidR="00CA68BC" w:rsidRPr="00F95E4D">
        <w:rPr>
          <w:rFonts w:ascii="Times New Roman" w:hAnsi="Times New Roman" w:cs="Times New Roman"/>
          <w:sz w:val="20"/>
          <w:szCs w:val="20"/>
        </w:rPr>
        <w:t>ополнительных приспособлений); л</w:t>
      </w:r>
      <w:r w:rsidR="006F69FD" w:rsidRPr="00F95E4D">
        <w:rPr>
          <w:rFonts w:ascii="Times New Roman" w:hAnsi="Times New Roman" w:cs="Times New Roman"/>
          <w:sz w:val="20"/>
          <w:szCs w:val="20"/>
        </w:rPr>
        <w:t>ица, не умеющие плавать</w:t>
      </w:r>
      <w:r w:rsidR="00657B2A" w:rsidRPr="00F95E4D">
        <w:rPr>
          <w:rFonts w:ascii="Times New Roman" w:hAnsi="Times New Roman" w:cs="Times New Roman"/>
          <w:sz w:val="20"/>
          <w:szCs w:val="20"/>
        </w:rPr>
        <w:t>,</w:t>
      </w:r>
      <w:r w:rsidR="006F69FD" w:rsidRPr="00F95E4D">
        <w:rPr>
          <w:rFonts w:ascii="Times New Roman" w:hAnsi="Times New Roman" w:cs="Times New Roman"/>
          <w:sz w:val="20"/>
          <w:szCs w:val="20"/>
        </w:rPr>
        <w:t xml:space="preserve"> должны пройти курс начального обучения и выполнить установленный норматив.</w:t>
      </w:r>
      <w:r w:rsidRPr="00F95E4D">
        <w:rPr>
          <w:rFonts w:ascii="Times New Roman" w:hAnsi="Times New Roman" w:cs="Times New Roman"/>
          <w:sz w:val="20"/>
          <w:szCs w:val="20"/>
        </w:rPr>
        <w:t xml:space="preserve"> </w:t>
      </w:r>
    </w:p>
    <w:p w14:paraId="11ADAA45" w14:textId="23561908" w:rsidR="000A318F" w:rsidRPr="00F95E4D" w:rsidRDefault="000A318F"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16. Занятия по плаванию</w:t>
      </w:r>
      <w:r w:rsidR="00C51BB9" w:rsidRPr="00F95E4D">
        <w:rPr>
          <w:rFonts w:ascii="Times New Roman" w:hAnsi="Times New Roman" w:cs="Times New Roman"/>
          <w:sz w:val="20"/>
          <w:szCs w:val="20"/>
        </w:rPr>
        <w:t xml:space="preserve"> </w:t>
      </w:r>
      <w:r w:rsidRPr="00F95E4D">
        <w:rPr>
          <w:rFonts w:ascii="Times New Roman" w:hAnsi="Times New Roman" w:cs="Times New Roman"/>
          <w:sz w:val="20"/>
          <w:szCs w:val="20"/>
        </w:rPr>
        <w:t xml:space="preserve"> имеют право проводить </w:t>
      </w:r>
      <w:r w:rsidR="00317E34" w:rsidRPr="00F95E4D">
        <w:rPr>
          <w:rFonts w:ascii="Times New Roman" w:hAnsi="Times New Roman" w:cs="Times New Roman"/>
          <w:sz w:val="20"/>
          <w:szCs w:val="20"/>
        </w:rPr>
        <w:t xml:space="preserve">только </w:t>
      </w:r>
      <w:r w:rsidRPr="00F95E4D">
        <w:rPr>
          <w:rFonts w:ascii="Times New Roman" w:hAnsi="Times New Roman" w:cs="Times New Roman"/>
          <w:sz w:val="20"/>
          <w:szCs w:val="20"/>
        </w:rPr>
        <w:t>инструкторы-методисты ООО «Юность» или приравненные к ним, по решению администрации</w:t>
      </w:r>
      <w:r w:rsidR="0094476C" w:rsidRPr="00F95E4D">
        <w:rPr>
          <w:rFonts w:ascii="Times New Roman" w:hAnsi="Times New Roman" w:cs="Times New Roman"/>
          <w:sz w:val="20"/>
          <w:szCs w:val="20"/>
        </w:rPr>
        <w:t xml:space="preserve"> ООО «Юность»</w:t>
      </w:r>
      <w:r w:rsidRPr="00F95E4D">
        <w:rPr>
          <w:rFonts w:ascii="Times New Roman" w:hAnsi="Times New Roman" w:cs="Times New Roman"/>
          <w:sz w:val="20"/>
          <w:szCs w:val="20"/>
        </w:rPr>
        <w:t>, лица, а также тренеры МБУ</w:t>
      </w:r>
      <w:r w:rsidR="00A4382F" w:rsidRPr="00F95E4D">
        <w:rPr>
          <w:rFonts w:ascii="Times New Roman" w:hAnsi="Times New Roman" w:cs="Times New Roman"/>
          <w:sz w:val="20"/>
          <w:szCs w:val="20"/>
        </w:rPr>
        <w:t xml:space="preserve"> ДО</w:t>
      </w:r>
      <w:r w:rsidRPr="00F95E4D">
        <w:rPr>
          <w:rFonts w:ascii="Times New Roman" w:hAnsi="Times New Roman" w:cs="Times New Roman"/>
          <w:sz w:val="20"/>
          <w:szCs w:val="20"/>
        </w:rPr>
        <w:t xml:space="preserve"> СШОР №2 г</w:t>
      </w:r>
      <w:r w:rsidR="00CF0A68" w:rsidRPr="00F95E4D">
        <w:rPr>
          <w:rFonts w:ascii="Times New Roman" w:hAnsi="Times New Roman" w:cs="Times New Roman"/>
          <w:sz w:val="20"/>
          <w:szCs w:val="20"/>
        </w:rPr>
        <w:t>орода</w:t>
      </w:r>
      <w:r w:rsidRPr="00F95E4D">
        <w:rPr>
          <w:rFonts w:ascii="Times New Roman" w:hAnsi="Times New Roman" w:cs="Times New Roman"/>
          <w:sz w:val="20"/>
          <w:szCs w:val="20"/>
        </w:rPr>
        <w:t xml:space="preserve"> Ставрополя на арендованных дорожках, согласно утверждённому графику. </w:t>
      </w:r>
    </w:p>
    <w:p w14:paraId="4E69C6C6" w14:textId="6B8AF051" w:rsidR="000A318F" w:rsidRPr="00F95E4D" w:rsidRDefault="000A318F"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 xml:space="preserve">17. Проводить занятия </w:t>
      </w:r>
      <w:r w:rsidR="00B72486" w:rsidRPr="00F95E4D">
        <w:rPr>
          <w:rFonts w:ascii="Times New Roman" w:hAnsi="Times New Roman" w:cs="Times New Roman"/>
          <w:sz w:val="20"/>
          <w:szCs w:val="20"/>
        </w:rPr>
        <w:t>ПО ПЛАВАНИЮ</w:t>
      </w:r>
      <w:r w:rsidRPr="00F95E4D">
        <w:rPr>
          <w:rFonts w:ascii="Times New Roman" w:hAnsi="Times New Roman" w:cs="Times New Roman"/>
          <w:sz w:val="20"/>
          <w:szCs w:val="20"/>
        </w:rPr>
        <w:t xml:space="preserve"> в прыжковом секторе КАТЕГОРИЧЕСКИ ЗАПРЕЩЕНО!</w:t>
      </w:r>
    </w:p>
    <w:p w14:paraId="4AFB6C20" w14:textId="77777777" w:rsidR="00115871" w:rsidRPr="00F95E4D" w:rsidRDefault="00C152AB"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18</w:t>
      </w:r>
      <w:r w:rsidR="00115871" w:rsidRPr="00F95E4D">
        <w:rPr>
          <w:rFonts w:ascii="Times New Roman" w:hAnsi="Times New Roman" w:cs="Times New Roman"/>
          <w:sz w:val="20"/>
          <w:szCs w:val="20"/>
        </w:rPr>
        <w:t xml:space="preserve">. По окончании занятий </w:t>
      </w:r>
      <w:r w:rsidR="00D156EF" w:rsidRPr="00F95E4D">
        <w:rPr>
          <w:rFonts w:ascii="Times New Roman" w:hAnsi="Times New Roman" w:cs="Times New Roman"/>
          <w:sz w:val="20"/>
          <w:szCs w:val="20"/>
        </w:rPr>
        <w:t xml:space="preserve">посетитель обязан </w:t>
      </w:r>
      <w:r w:rsidR="00115871" w:rsidRPr="00F95E4D">
        <w:rPr>
          <w:rFonts w:ascii="Times New Roman" w:hAnsi="Times New Roman" w:cs="Times New Roman"/>
          <w:sz w:val="20"/>
          <w:szCs w:val="20"/>
        </w:rPr>
        <w:t>покинуть дорожку, пройти в душ, обмыться (</w:t>
      </w:r>
      <w:r w:rsidR="0094476C" w:rsidRPr="00F95E4D">
        <w:rPr>
          <w:rFonts w:ascii="Times New Roman" w:hAnsi="Times New Roman" w:cs="Times New Roman"/>
          <w:sz w:val="20"/>
          <w:szCs w:val="20"/>
        </w:rPr>
        <w:t xml:space="preserve">в течение </w:t>
      </w:r>
      <w:r w:rsidR="00115871" w:rsidRPr="00F95E4D">
        <w:rPr>
          <w:rFonts w:ascii="Times New Roman" w:hAnsi="Times New Roman" w:cs="Times New Roman"/>
          <w:sz w:val="20"/>
          <w:szCs w:val="20"/>
        </w:rPr>
        <w:t>5 минут), одеться, спуститься в вестибюль.</w:t>
      </w:r>
    </w:p>
    <w:p w14:paraId="2A6FEB6E" w14:textId="77777777" w:rsidR="00115871" w:rsidRPr="00F95E4D" w:rsidRDefault="00C152AB" w:rsidP="002155FF">
      <w:pPr>
        <w:pStyle w:val="21"/>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19</w:t>
      </w:r>
      <w:r w:rsidR="00115871" w:rsidRPr="00F95E4D">
        <w:rPr>
          <w:rFonts w:ascii="Times New Roman" w:hAnsi="Times New Roman" w:cs="Times New Roman"/>
          <w:sz w:val="20"/>
          <w:szCs w:val="20"/>
        </w:rPr>
        <w:t xml:space="preserve">. </w:t>
      </w:r>
      <w:r w:rsidR="0027603A" w:rsidRPr="00F95E4D">
        <w:rPr>
          <w:rFonts w:ascii="Times New Roman" w:hAnsi="Times New Roman" w:cs="Times New Roman"/>
          <w:sz w:val="20"/>
          <w:szCs w:val="20"/>
        </w:rPr>
        <w:t>Посетитель обязан н</w:t>
      </w:r>
      <w:r w:rsidR="00115871" w:rsidRPr="00F95E4D">
        <w:rPr>
          <w:rFonts w:ascii="Times New Roman" w:hAnsi="Times New Roman" w:cs="Times New Roman"/>
          <w:sz w:val="20"/>
          <w:szCs w:val="20"/>
        </w:rPr>
        <w:t>адевать уличную обувь в вестибюле.</w:t>
      </w:r>
    </w:p>
    <w:p w14:paraId="22A7B2B4" w14:textId="77777777" w:rsidR="0057636D" w:rsidRPr="00F95E4D" w:rsidRDefault="0057636D" w:rsidP="002155FF">
      <w:pPr>
        <w:pStyle w:val="21"/>
        <w:spacing w:after="0" w:line="240" w:lineRule="auto"/>
        <w:ind w:left="-993" w:right="-285" w:firstLine="709"/>
        <w:jc w:val="both"/>
        <w:rPr>
          <w:rFonts w:ascii="Times New Roman" w:hAnsi="Times New Roman" w:cs="Times New Roman"/>
          <w:sz w:val="20"/>
          <w:szCs w:val="20"/>
        </w:rPr>
      </w:pPr>
    </w:p>
    <w:p w14:paraId="167F71C5" w14:textId="77777777" w:rsidR="0057636D" w:rsidRPr="00F95E4D" w:rsidRDefault="00FC1C29" w:rsidP="002155FF">
      <w:pPr>
        <w:spacing w:after="0" w:line="240" w:lineRule="auto"/>
        <w:ind w:left="-993" w:right="-285"/>
        <w:jc w:val="center"/>
        <w:rPr>
          <w:rFonts w:ascii="Times New Roman" w:hAnsi="Times New Roman" w:cs="Times New Roman"/>
          <w:b/>
          <w:sz w:val="20"/>
          <w:szCs w:val="20"/>
        </w:rPr>
      </w:pPr>
      <w:r w:rsidRPr="00F95E4D">
        <w:rPr>
          <w:rFonts w:ascii="Times New Roman" w:hAnsi="Times New Roman" w:cs="Times New Roman"/>
          <w:b/>
          <w:sz w:val="20"/>
          <w:szCs w:val="20"/>
        </w:rPr>
        <w:t>1.1.1.</w:t>
      </w:r>
      <w:r w:rsidR="00317E34" w:rsidRPr="00F95E4D">
        <w:rPr>
          <w:rFonts w:ascii="Times New Roman" w:hAnsi="Times New Roman" w:cs="Times New Roman"/>
          <w:b/>
          <w:sz w:val="20"/>
          <w:szCs w:val="20"/>
        </w:rPr>
        <w:t xml:space="preserve"> Дополнительные требования</w:t>
      </w:r>
      <w:r w:rsidR="00C152AB" w:rsidRPr="00F95E4D">
        <w:rPr>
          <w:rFonts w:ascii="Times New Roman" w:hAnsi="Times New Roman" w:cs="Times New Roman"/>
          <w:b/>
          <w:sz w:val="20"/>
          <w:szCs w:val="20"/>
        </w:rPr>
        <w:t xml:space="preserve"> п</w:t>
      </w:r>
      <w:r w:rsidR="00303199" w:rsidRPr="00F95E4D">
        <w:rPr>
          <w:rFonts w:ascii="Times New Roman" w:hAnsi="Times New Roman" w:cs="Times New Roman"/>
          <w:b/>
          <w:sz w:val="20"/>
          <w:szCs w:val="20"/>
        </w:rPr>
        <w:t>равил</w:t>
      </w:r>
      <w:r w:rsidR="0057636D" w:rsidRPr="00F95E4D">
        <w:rPr>
          <w:rFonts w:ascii="Times New Roman" w:hAnsi="Times New Roman" w:cs="Times New Roman"/>
          <w:b/>
          <w:sz w:val="20"/>
          <w:szCs w:val="20"/>
        </w:rPr>
        <w:t xml:space="preserve"> пользования услугами </w:t>
      </w:r>
      <w:r w:rsidR="00C152AB" w:rsidRPr="00F95E4D">
        <w:rPr>
          <w:rFonts w:ascii="Times New Roman" w:hAnsi="Times New Roman" w:cs="Times New Roman"/>
          <w:b/>
          <w:sz w:val="20"/>
          <w:szCs w:val="20"/>
        </w:rPr>
        <w:t xml:space="preserve">бассейна </w:t>
      </w:r>
      <w:r w:rsidR="0057636D" w:rsidRPr="00F95E4D">
        <w:rPr>
          <w:rFonts w:ascii="Times New Roman" w:hAnsi="Times New Roman" w:cs="Times New Roman"/>
          <w:b/>
          <w:sz w:val="20"/>
          <w:szCs w:val="20"/>
        </w:rPr>
        <w:t>спортивного комплекса</w:t>
      </w:r>
      <w:r w:rsidR="00C152AB" w:rsidRPr="00F95E4D">
        <w:rPr>
          <w:rFonts w:ascii="Times New Roman" w:hAnsi="Times New Roman" w:cs="Times New Roman"/>
          <w:b/>
          <w:sz w:val="20"/>
          <w:szCs w:val="20"/>
        </w:rPr>
        <w:t xml:space="preserve"> для детей</w:t>
      </w:r>
    </w:p>
    <w:p w14:paraId="727E5A6F" w14:textId="77777777" w:rsidR="00FE61B3" w:rsidRPr="00F95E4D" w:rsidRDefault="00FE61B3" w:rsidP="002155FF">
      <w:pPr>
        <w:spacing w:after="0" w:line="240" w:lineRule="auto"/>
        <w:ind w:left="-993" w:right="-285" w:firstLine="709"/>
        <w:jc w:val="both"/>
        <w:rPr>
          <w:rFonts w:ascii="Times New Roman" w:hAnsi="Times New Roman" w:cs="Times New Roman"/>
          <w:sz w:val="20"/>
          <w:szCs w:val="20"/>
        </w:rPr>
      </w:pPr>
    </w:p>
    <w:p w14:paraId="4D5225ED" w14:textId="18197F1C" w:rsidR="0057636D" w:rsidRPr="00F95E4D" w:rsidRDefault="00357A7B" w:rsidP="00357A7B">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1.</w:t>
      </w:r>
      <w:r w:rsidR="0057636D" w:rsidRPr="00F95E4D">
        <w:rPr>
          <w:rFonts w:ascii="Times New Roman" w:hAnsi="Times New Roman" w:cs="Times New Roman"/>
          <w:sz w:val="20"/>
          <w:szCs w:val="20"/>
        </w:rPr>
        <w:t xml:space="preserve">Дети до </w:t>
      </w:r>
      <w:r w:rsidR="00FB07AC" w:rsidRPr="00F95E4D">
        <w:rPr>
          <w:rFonts w:ascii="Times New Roman" w:hAnsi="Times New Roman" w:cs="Times New Roman"/>
          <w:sz w:val="20"/>
          <w:szCs w:val="20"/>
        </w:rPr>
        <w:t>пяти</w:t>
      </w:r>
      <w:r w:rsidR="0057636D" w:rsidRPr="00F95E4D">
        <w:rPr>
          <w:rFonts w:ascii="Times New Roman" w:hAnsi="Times New Roman" w:cs="Times New Roman"/>
          <w:sz w:val="20"/>
          <w:szCs w:val="20"/>
        </w:rPr>
        <w:t xml:space="preserve"> лет в чашу бассейна не допускаются.</w:t>
      </w:r>
    </w:p>
    <w:p w14:paraId="1E188B3C" w14:textId="37D7611D" w:rsidR="001303C6" w:rsidRPr="00F95E4D" w:rsidRDefault="00357A7B" w:rsidP="00357A7B">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2.</w:t>
      </w:r>
      <w:r w:rsidR="001303C6" w:rsidRPr="00F95E4D">
        <w:rPr>
          <w:rFonts w:ascii="Times New Roman" w:hAnsi="Times New Roman" w:cs="Times New Roman"/>
          <w:sz w:val="20"/>
          <w:szCs w:val="20"/>
        </w:rPr>
        <w:t xml:space="preserve">Детям от </w:t>
      </w:r>
      <w:r w:rsidR="00FB07AC" w:rsidRPr="00F95E4D">
        <w:rPr>
          <w:rFonts w:ascii="Times New Roman" w:hAnsi="Times New Roman" w:cs="Times New Roman"/>
          <w:sz w:val="20"/>
          <w:szCs w:val="20"/>
        </w:rPr>
        <w:t>5</w:t>
      </w:r>
      <w:r w:rsidR="001303C6" w:rsidRPr="00F95E4D">
        <w:rPr>
          <w:rFonts w:ascii="Times New Roman" w:hAnsi="Times New Roman" w:cs="Times New Roman"/>
          <w:sz w:val="20"/>
          <w:szCs w:val="20"/>
        </w:rPr>
        <w:t xml:space="preserve"> до 14 лет разрешается посещать бассейн только при проведении индивидуального занятия или специального группового занятия для данной возрастной категории</w:t>
      </w:r>
      <w:r w:rsidR="00FB07AC" w:rsidRPr="00F95E4D">
        <w:rPr>
          <w:rFonts w:ascii="Times New Roman" w:hAnsi="Times New Roman" w:cs="Times New Roman"/>
          <w:sz w:val="20"/>
          <w:szCs w:val="20"/>
        </w:rPr>
        <w:t xml:space="preserve"> тренерами,</w:t>
      </w:r>
      <w:r w:rsidR="001D48B3" w:rsidRPr="00F95E4D">
        <w:rPr>
          <w:rFonts w:ascii="Times New Roman" w:hAnsi="Times New Roman" w:cs="Times New Roman"/>
          <w:sz w:val="20"/>
          <w:szCs w:val="20"/>
        </w:rPr>
        <w:t xml:space="preserve"> инструкторами,</w:t>
      </w:r>
      <w:r w:rsidRPr="00F95E4D">
        <w:rPr>
          <w:rFonts w:ascii="Times New Roman" w:hAnsi="Times New Roman" w:cs="Times New Roman"/>
          <w:sz w:val="20"/>
          <w:szCs w:val="20"/>
        </w:rPr>
        <w:t xml:space="preserve"> а также </w:t>
      </w:r>
      <w:r w:rsidR="006B40CF" w:rsidRPr="00F95E4D">
        <w:rPr>
          <w:rFonts w:ascii="Times New Roman" w:hAnsi="Times New Roman" w:cs="Times New Roman"/>
          <w:sz w:val="20"/>
          <w:szCs w:val="20"/>
        </w:rPr>
        <w:t>в случаях указанных в пункте 3 настоящего раздела Правил</w:t>
      </w:r>
      <w:r w:rsidR="001303C6" w:rsidRPr="00F95E4D">
        <w:rPr>
          <w:rFonts w:ascii="Times New Roman" w:hAnsi="Times New Roman" w:cs="Times New Roman"/>
          <w:sz w:val="20"/>
          <w:szCs w:val="20"/>
        </w:rPr>
        <w:t>.</w:t>
      </w:r>
    </w:p>
    <w:p w14:paraId="16270929" w14:textId="47C1CC19" w:rsidR="006B40CF" w:rsidRPr="00F95E4D" w:rsidRDefault="00357A7B" w:rsidP="00357A7B">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3.</w:t>
      </w:r>
      <w:r w:rsidR="006B40CF" w:rsidRPr="00F95E4D">
        <w:rPr>
          <w:rFonts w:ascii="Times New Roman" w:hAnsi="Times New Roman" w:cs="Times New Roman"/>
          <w:sz w:val="20"/>
          <w:szCs w:val="20"/>
        </w:rPr>
        <w:t xml:space="preserve">Дети с </w:t>
      </w:r>
      <w:r w:rsidRPr="00F95E4D">
        <w:rPr>
          <w:rFonts w:ascii="Times New Roman" w:hAnsi="Times New Roman" w:cs="Times New Roman"/>
          <w:sz w:val="20"/>
          <w:szCs w:val="20"/>
        </w:rPr>
        <w:t>7</w:t>
      </w:r>
      <w:r w:rsidR="006B40CF" w:rsidRPr="00F95E4D">
        <w:rPr>
          <w:rFonts w:ascii="Times New Roman" w:hAnsi="Times New Roman" w:cs="Times New Roman"/>
          <w:sz w:val="20"/>
          <w:szCs w:val="20"/>
        </w:rPr>
        <w:t xml:space="preserve"> лет до 14 лет, за исключением занятий с тренером,</w:t>
      </w:r>
      <w:r w:rsidR="001D48B3" w:rsidRPr="00F95E4D">
        <w:rPr>
          <w:rFonts w:ascii="Times New Roman" w:hAnsi="Times New Roman" w:cs="Times New Roman"/>
          <w:sz w:val="20"/>
          <w:szCs w:val="20"/>
        </w:rPr>
        <w:t xml:space="preserve"> инструкторам</w:t>
      </w:r>
      <w:r w:rsidR="006B40CF" w:rsidRPr="00F95E4D">
        <w:rPr>
          <w:rFonts w:ascii="Times New Roman" w:hAnsi="Times New Roman" w:cs="Times New Roman"/>
          <w:sz w:val="20"/>
          <w:szCs w:val="20"/>
        </w:rPr>
        <w:t xml:space="preserve"> допускаются к посещению плавательного бассейна только в сопровождении родителей или законных представителей. На сеанс допускаются не более двух несовершеннолетних детей с одним взрослым.</w:t>
      </w:r>
      <w:r w:rsidRPr="00F95E4D">
        <w:rPr>
          <w:rFonts w:ascii="Times New Roman" w:hAnsi="Times New Roman" w:cs="Times New Roman"/>
          <w:sz w:val="20"/>
          <w:szCs w:val="20"/>
        </w:rPr>
        <w:t xml:space="preserve"> </w:t>
      </w:r>
      <w:r w:rsidR="006B40CF" w:rsidRPr="00F95E4D">
        <w:rPr>
          <w:rFonts w:ascii="Times New Roman" w:hAnsi="Times New Roman" w:cs="Times New Roman"/>
          <w:sz w:val="20"/>
          <w:szCs w:val="20"/>
        </w:rPr>
        <w:t>Родителям запрещается оставлять без присмотра детей, допущенных к совместному плаванию с родителями.</w:t>
      </w:r>
      <w:r w:rsidRPr="00F95E4D">
        <w:rPr>
          <w:rFonts w:ascii="Times New Roman" w:hAnsi="Times New Roman" w:cs="Times New Roman"/>
          <w:sz w:val="20"/>
          <w:szCs w:val="20"/>
        </w:rPr>
        <w:t xml:space="preserve"> Ответственность за жизнь и здоровье ребенка всецело лежит на сопровождающем его лице.</w:t>
      </w:r>
    </w:p>
    <w:p w14:paraId="6385D6BA" w14:textId="0AD69529" w:rsidR="0057636D" w:rsidRPr="00F95E4D" w:rsidRDefault="00357A7B" w:rsidP="00357A7B">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4</w:t>
      </w:r>
      <w:r w:rsidR="0057636D" w:rsidRPr="00F95E4D">
        <w:rPr>
          <w:rFonts w:ascii="Times New Roman" w:hAnsi="Times New Roman" w:cs="Times New Roman"/>
          <w:sz w:val="20"/>
          <w:szCs w:val="20"/>
        </w:rPr>
        <w:t xml:space="preserve">. При приобретении абонемента либо разового билета для </w:t>
      </w:r>
      <w:r w:rsidR="00341DDF" w:rsidRPr="00F95E4D">
        <w:rPr>
          <w:rFonts w:ascii="Times New Roman" w:hAnsi="Times New Roman" w:cs="Times New Roman"/>
          <w:sz w:val="20"/>
          <w:szCs w:val="20"/>
        </w:rPr>
        <w:t xml:space="preserve">ребенка </w:t>
      </w:r>
      <w:r w:rsidR="0057636D" w:rsidRPr="00F95E4D">
        <w:rPr>
          <w:rFonts w:ascii="Times New Roman" w:hAnsi="Times New Roman" w:cs="Times New Roman"/>
          <w:sz w:val="20"/>
          <w:szCs w:val="20"/>
        </w:rPr>
        <w:t xml:space="preserve">необходимо представить документ, подтверждающий возраст ребенка и получить допуск у </w:t>
      </w:r>
      <w:r w:rsidR="00E42C6A" w:rsidRPr="00F95E4D">
        <w:rPr>
          <w:rFonts w:ascii="Times New Roman" w:hAnsi="Times New Roman" w:cs="Times New Roman"/>
          <w:sz w:val="20"/>
          <w:szCs w:val="20"/>
        </w:rPr>
        <w:t>контролера санитарного режима</w:t>
      </w:r>
      <w:r w:rsidR="0057636D" w:rsidRPr="00F95E4D">
        <w:rPr>
          <w:rFonts w:ascii="Times New Roman" w:hAnsi="Times New Roman" w:cs="Times New Roman"/>
          <w:sz w:val="20"/>
          <w:szCs w:val="20"/>
        </w:rPr>
        <w:t xml:space="preserve"> плавательного бассейна.</w:t>
      </w:r>
    </w:p>
    <w:p w14:paraId="78465B5F" w14:textId="77777777" w:rsidR="0057636D" w:rsidRPr="00F95E4D" w:rsidRDefault="0057636D" w:rsidP="00357A7B">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5. Запрещается переодевать мальчиков в женской раздевалке, а девочек в мужской.</w:t>
      </w:r>
    </w:p>
    <w:p w14:paraId="3E2C4F03" w14:textId="77777777" w:rsidR="0046190F" w:rsidRPr="00F95E4D" w:rsidRDefault="0046190F" w:rsidP="00357A7B">
      <w:pPr>
        <w:pStyle w:val="21"/>
        <w:spacing w:after="0" w:line="240" w:lineRule="auto"/>
        <w:ind w:left="-142" w:right="-285" w:hanging="142"/>
        <w:jc w:val="both"/>
        <w:rPr>
          <w:rFonts w:ascii="Times New Roman" w:hAnsi="Times New Roman" w:cs="Times New Roman"/>
          <w:sz w:val="20"/>
          <w:szCs w:val="20"/>
        </w:rPr>
      </w:pPr>
    </w:p>
    <w:p w14:paraId="44DFF789" w14:textId="77777777" w:rsidR="0010752F" w:rsidRPr="00F95E4D" w:rsidRDefault="0046190F" w:rsidP="002155FF">
      <w:pPr>
        <w:spacing w:after="0" w:line="240" w:lineRule="auto"/>
        <w:ind w:left="-993" w:right="-285"/>
        <w:jc w:val="center"/>
        <w:rPr>
          <w:rFonts w:ascii="Times New Roman" w:hAnsi="Times New Roman" w:cs="Times New Roman"/>
          <w:b/>
          <w:sz w:val="20"/>
          <w:szCs w:val="20"/>
          <w:u w:val="single"/>
        </w:rPr>
      </w:pPr>
      <w:r w:rsidRPr="00F95E4D">
        <w:rPr>
          <w:rFonts w:ascii="Times New Roman" w:hAnsi="Times New Roman" w:cs="Times New Roman"/>
          <w:b/>
          <w:sz w:val="20"/>
          <w:szCs w:val="20"/>
        </w:rPr>
        <w:t>1.</w:t>
      </w:r>
      <w:r w:rsidR="00C152AB" w:rsidRPr="00F95E4D">
        <w:rPr>
          <w:rFonts w:ascii="Times New Roman" w:hAnsi="Times New Roman" w:cs="Times New Roman"/>
          <w:b/>
          <w:sz w:val="20"/>
          <w:szCs w:val="20"/>
        </w:rPr>
        <w:t>1.</w:t>
      </w:r>
      <w:r w:rsidR="00F63713" w:rsidRPr="00F95E4D">
        <w:rPr>
          <w:rFonts w:ascii="Times New Roman" w:hAnsi="Times New Roman" w:cs="Times New Roman"/>
          <w:b/>
          <w:sz w:val="20"/>
          <w:szCs w:val="20"/>
        </w:rPr>
        <w:t>2</w:t>
      </w:r>
      <w:r w:rsidRPr="00F95E4D">
        <w:rPr>
          <w:rFonts w:ascii="Times New Roman" w:hAnsi="Times New Roman" w:cs="Times New Roman"/>
          <w:b/>
          <w:sz w:val="20"/>
          <w:szCs w:val="20"/>
        </w:rPr>
        <w:t>.</w:t>
      </w:r>
      <w:r w:rsidR="0010752F" w:rsidRPr="00F95E4D">
        <w:rPr>
          <w:rFonts w:ascii="Times New Roman" w:hAnsi="Times New Roman" w:cs="Times New Roman"/>
          <w:b/>
          <w:sz w:val="20"/>
          <w:szCs w:val="20"/>
        </w:rPr>
        <w:t xml:space="preserve"> Дополнительные требования </w:t>
      </w:r>
    </w:p>
    <w:p w14:paraId="5F282D9E" w14:textId="77777777" w:rsidR="0010752F" w:rsidRPr="00F95E4D" w:rsidRDefault="0010752F" w:rsidP="002155FF">
      <w:pPr>
        <w:spacing w:after="0" w:line="240" w:lineRule="auto"/>
        <w:ind w:left="-993" w:right="-285"/>
        <w:jc w:val="center"/>
        <w:rPr>
          <w:rFonts w:ascii="Times New Roman" w:hAnsi="Times New Roman" w:cs="Times New Roman"/>
          <w:b/>
          <w:sz w:val="20"/>
          <w:szCs w:val="20"/>
        </w:rPr>
      </w:pPr>
      <w:r w:rsidRPr="00F95E4D">
        <w:rPr>
          <w:rFonts w:ascii="Times New Roman" w:hAnsi="Times New Roman" w:cs="Times New Roman"/>
          <w:b/>
          <w:sz w:val="20"/>
          <w:szCs w:val="20"/>
        </w:rPr>
        <w:t xml:space="preserve"> пр</w:t>
      </w:r>
      <w:r w:rsidR="00317E34" w:rsidRPr="00F95E4D">
        <w:rPr>
          <w:rFonts w:ascii="Times New Roman" w:hAnsi="Times New Roman" w:cs="Times New Roman"/>
          <w:b/>
          <w:sz w:val="20"/>
          <w:szCs w:val="20"/>
        </w:rPr>
        <w:t>авил</w:t>
      </w:r>
      <w:r w:rsidRPr="00F95E4D">
        <w:rPr>
          <w:rFonts w:ascii="Times New Roman" w:hAnsi="Times New Roman" w:cs="Times New Roman"/>
          <w:b/>
          <w:sz w:val="20"/>
          <w:szCs w:val="20"/>
        </w:rPr>
        <w:t xml:space="preserve"> пользования услугами бассейна спортивного комплекса</w:t>
      </w:r>
    </w:p>
    <w:p w14:paraId="236AE0FD" w14:textId="77777777" w:rsidR="0010752F" w:rsidRPr="00F95E4D" w:rsidRDefault="0010752F" w:rsidP="002155FF">
      <w:pPr>
        <w:spacing w:after="0" w:line="240" w:lineRule="auto"/>
        <w:ind w:left="-993" w:right="-285"/>
        <w:jc w:val="center"/>
        <w:rPr>
          <w:rFonts w:ascii="Times New Roman" w:hAnsi="Times New Roman" w:cs="Times New Roman"/>
          <w:b/>
          <w:sz w:val="20"/>
          <w:szCs w:val="20"/>
        </w:rPr>
      </w:pPr>
      <w:r w:rsidRPr="00F95E4D">
        <w:rPr>
          <w:rFonts w:ascii="Times New Roman" w:hAnsi="Times New Roman" w:cs="Times New Roman"/>
          <w:b/>
          <w:sz w:val="20"/>
          <w:szCs w:val="20"/>
        </w:rPr>
        <w:t xml:space="preserve"> </w:t>
      </w:r>
      <w:r w:rsidR="00F63713" w:rsidRPr="00F95E4D">
        <w:rPr>
          <w:rFonts w:ascii="Times New Roman" w:hAnsi="Times New Roman" w:cs="Times New Roman"/>
          <w:b/>
          <w:sz w:val="20"/>
          <w:szCs w:val="20"/>
        </w:rPr>
        <w:t>д</w:t>
      </w:r>
      <w:r w:rsidRPr="00F95E4D">
        <w:rPr>
          <w:rFonts w:ascii="Times New Roman" w:hAnsi="Times New Roman" w:cs="Times New Roman"/>
          <w:b/>
          <w:sz w:val="20"/>
          <w:szCs w:val="20"/>
        </w:rPr>
        <w:t>ля детских образовательных учреждений (школ и летних лагерей)</w:t>
      </w:r>
    </w:p>
    <w:p w14:paraId="5646148A" w14:textId="77777777" w:rsidR="005D2D26" w:rsidRPr="00F95E4D" w:rsidRDefault="005D2D26" w:rsidP="002155FF">
      <w:pPr>
        <w:pStyle w:val="21"/>
        <w:spacing w:after="0" w:line="240" w:lineRule="auto"/>
        <w:ind w:left="-993" w:right="-285" w:firstLine="709"/>
        <w:jc w:val="center"/>
        <w:rPr>
          <w:rFonts w:ascii="Times New Roman" w:hAnsi="Times New Roman" w:cs="Times New Roman"/>
          <w:b/>
          <w:i/>
          <w:sz w:val="20"/>
          <w:szCs w:val="20"/>
          <w:u w:val="single"/>
        </w:rPr>
      </w:pPr>
    </w:p>
    <w:p w14:paraId="3D188140" w14:textId="70BFAB54" w:rsidR="00A07482" w:rsidRPr="00F95E4D" w:rsidRDefault="0046190F" w:rsidP="002155FF">
      <w:pPr>
        <w:pStyle w:val="21"/>
        <w:tabs>
          <w:tab w:val="left" w:pos="993"/>
        </w:tabs>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1.</w:t>
      </w:r>
      <w:r w:rsidR="00A07482" w:rsidRPr="00F95E4D">
        <w:rPr>
          <w:rFonts w:ascii="Times New Roman" w:hAnsi="Times New Roman" w:cs="Times New Roman"/>
          <w:sz w:val="20"/>
          <w:szCs w:val="20"/>
        </w:rPr>
        <w:t xml:space="preserve"> Детские образовательные учреждения заблаговременно</w:t>
      </w:r>
      <w:r w:rsidR="002B0382" w:rsidRPr="00F95E4D">
        <w:rPr>
          <w:rFonts w:ascii="Times New Roman" w:hAnsi="Times New Roman" w:cs="Times New Roman"/>
          <w:sz w:val="20"/>
          <w:szCs w:val="20"/>
        </w:rPr>
        <w:t>, не позднее, чем за 3 (три) рабочих дня,</w:t>
      </w:r>
      <w:r w:rsidR="00A07482" w:rsidRPr="00F95E4D">
        <w:t xml:space="preserve"> </w:t>
      </w:r>
      <w:r w:rsidR="00A07482" w:rsidRPr="00F95E4D">
        <w:rPr>
          <w:rFonts w:ascii="Times New Roman" w:hAnsi="Times New Roman" w:cs="Times New Roman"/>
          <w:sz w:val="20"/>
          <w:szCs w:val="20"/>
        </w:rPr>
        <w:t>обязаны подать</w:t>
      </w:r>
      <w:r w:rsidR="002B0382" w:rsidRPr="00F95E4D">
        <w:rPr>
          <w:rFonts w:ascii="Times New Roman" w:hAnsi="Times New Roman" w:cs="Times New Roman"/>
          <w:sz w:val="20"/>
          <w:szCs w:val="20"/>
        </w:rPr>
        <w:t xml:space="preserve"> в ООО «Юность»</w:t>
      </w:r>
      <w:r w:rsidR="00A07482" w:rsidRPr="00F95E4D">
        <w:rPr>
          <w:rFonts w:ascii="Times New Roman" w:hAnsi="Times New Roman" w:cs="Times New Roman"/>
          <w:sz w:val="20"/>
          <w:szCs w:val="20"/>
        </w:rPr>
        <w:t xml:space="preserve"> списки </w:t>
      </w:r>
      <w:r w:rsidR="002B0382" w:rsidRPr="00F95E4D">
        <w:rPr>
          <w:rFonts w:ascii="Times New Roman" w:hAnsi="Times New Roman" w:cs="Times New Roman"/>
          <w:sz w:val="20"/>
          <w:szCs w:val="20"/>
        </w:rPr>
        <w:t xml:space="preserve">своих </w:t>
      </w:r>
      <w:r w:rsidR="00A07482" w:rsidRPr="00F95E4D">
        <w:rPr>
          <w:rFonts w:ascii="Times New Roman" w:hAnsi="Times New Roman" w:cs="Times New Roman"/>
          <w:sz w:val="20"/>
          <w:szCs w:val="20"/>
        </w:rPr>
        <w:t>воспитанников</w:t>
      </w:r>
      <w:r w:rsidR="002B0382" w:rsidRPr="00F95E4D">
        <w:rPr>
          <w:rFonts w:ascii="Times New Roman" w:hAnsi="Times New Roman" w:cs="Times New Roman"/>
          <w:sz w:val="20"/>
          <w:szCs w:val="20"/>
        </w:rPr>
        <w:t>, планируемых для посещения бассейна</w:t>
      </w:r>
      <w:r w:rsidR="00A07482" w:rsidRPr="00F95E4D">
        <w:rPr>
          <w:rFonts w:ascii="Times New Roman" w:hAnsi="Times New Roman" w:cs="Times New Roman"/>
          <w:sz w:val="20"/>
          <w:szCs w:val="20"/>
        </w:rPr>
        <w:t>,</w:t>
      </w:r>
      <w:r w:rsidR="00017DA7" w:rsidRPr="00F95E4D">
        <w:rPr>
          <w:rFonts w:ascii="Times New Roman" w:hAnsi="Times New Roman" w:cs="Times New Roman"/>
          <w:sz w:val="20"/>
          <w:szCs w:val="20"/>
        </w:rPr>
        <w:t xml:space="preserve"> а также</w:t>
      </w:r>
      <w:r w:rsidR="002B0382" w:rsidRPr="00F95E4D">
        <w:rPr>
          <w:rFonts w:ascii="Times New Roman" w:hAnsi="Times New Roman" w:cs="Times New Roman"/>
          <w:sz w:val="20"/>
          <w:szCs w:val="20"/>
        </w:rPr>
        <w:t xml:space="preserve"> списки</w:t>
      </w:r>
      <w:r w:rsidR="00A07482" w:rsidRPr="00F95E4D">
        <w:rPr>
          <w:rFonts w:ascii="Times New Roman" w:hAnsi="Times New Roman" w:cs="Times New Roman"/>
          <w:sz w:val="20"/>
          <w:szCs w:val="20"/>
        </w:rPr>
        <w:t xml:space="preserve"> сопровождающих или тренеров</w:t>
      </w:r>
      <w:r w:rsidR="002B0382" w:rsidRPr="00F95E4D">
        <w:rPr>
          <w:rFonts w:ascii="Times New Roman" w:hAnsi="Times New Roman" w:cs="Times New Roman"/>
          <w:sz w:val="20"/>
          <w:szCs w:val="20"/>
        </w:rPr>
        <w:t>,</w:t>
      </w:r>
      <w:r w:rsidR="00A07482" w:rsidRPr="00F95E4D">
        <w:rPr>
          <w:rFonts w:ascii="Times New Roman" w:hAnsi="Times New Roman" w:cs="Times New Roman"/>
          <w:sz w:val="20"/>
          <w:szCs w:val="20"/>
        </w:rPr>
        <w:t xml:space="preserve"> инструкторов,</w:t>
      </w:r>
      <w:r w:rsidR="002B0382" w:rsidRPr="00F95E4D">
        <w:rPr>
          <w:rFonts w:ascii="Times New Roman" w:hAnsi="Times New Roman" w:cs="Times New Roman"/>
          <w:sz w:val="20"/>
          <w:szCs w:val="20"/>
        </w:rPr>
        <w:t xml:space="preserve"> планируемых для сопровождения данных воспитанников; обязаны</w:t>
      </w:r>
      <w:r w:rsidR="00A07482" w:rsidRPr="00F95E4D">
        <w:rPr>
          <w:rFonts w:ascii="Times New Roman" w:hAnsi="Times New Roman" w:cs="Times New Roman"/>
          <w:sz w:val="20"/>
          <w:szCs w:val="20"/>
        </w:rPr>
        <w:t xml:space="preserve"> получить штрих</w:t>
      </w:r>
      <w:r w:rsidR="002B0382" w:rsidRPr="00F95E4D">
        <w:rPr>
          <w:rFonts w:ascii="Times New Roman" w:hAnsi="Times New Roman" w:cs="Times New Roman"/>
          <w:sz w:val="20"/>
          <w:szCs w:val="20"/>
        </w:rPr>
        <w:t>-</w:t>
      </w:r>
      <w:r w:rsidR="00A07482" w:rsidRPr="00F95E4D">
        <w:rPr>
          <w:rFonts w:ascii="Times New Roman" w:hAnsi="Times New Roman" w:cs="Times New Roman"/>
          <w:sz w:val="20"/>
          <w:szCs w:val="20"/>
        </w:rPr>
        <w:t>код или карту на каждого посетителя, в том числе</w:t>
      </w:r>
      <w:r w:rsidR="002B0382" w:rsidRPr="00F95E4D">
        <w:rPr>
          <w:rFonts w:ascii="Times New Roman" w:hAnsi="Times New Roman" w:cs="Times New Roman"/>
          <w:sz w:val="20"/>
          <w:szCs w:val="20"/>
        </w:rPr>
        <w:t xml:space="preserve"> воспитанника,</w:t>
      </w:r>
      <w:r w:rsidR="00A07482" w:rsidRPr="00F95E4D">
        <w:rPr>
          <w:rFonts w:ascii="Times New Roman" w:hAnsi="Times New Roman" w:cs="Times New Roman"/>
          <w:sz w:val="20"/>
          <w:szCs w:val="20"/>
        </w:rPr>
        <w:t xml:space="preserve"> тренера</w:t>
      </w:r>
      <w:r w:rsidR="002B0382" w:rsidRPr="00F95E4D">
        <w:rPr>
          <w:rFonts w:ascii="Times New Roman" w:hAnsi="Times New Roman" w:cs="Times New Roman"/>
          <w:sz w:val="20"/>
          <w:szCs w:val="20"/>
        </w:rPr>
        <w:t>,</w:t>
      </w:r>
      <w:r w:rsidR="00A07482" w:rsidRPr="00F95E4D">
        <w:rPr>
          <w:rFonts w:ascii="Times New Roman" w:hAnsi="Times New Roman" w:cs="Times New Roman"/>
          <w:sz w:val="20"/>
          <w:szCs w:val="20"/>
        </w:rPr>
        <w:t xml:space="preserve"> инструктора</w:t>
      </w:r>
      <w:r w:rsidR="002B0382" w:rsidRPr="00F95E4D">
        <w:rPr>
          <w:rFonts w:ascii="Times New Roman" w:hAnsi="Times New Roman" w:cs="Times New Roman"/>
          <w:sz w:val="20"/>
          <w:szCs w:val="20"/>
        </w:rPr>
        <w:t>. В</w:t>
      </w:r>
      <w:r w:rsidR="00A07482" w:rsidRPr="00F95E4D">
        <w:rPr>
          <w:rFonts w:ascii="Times New Roman" w:hAnsi="Times New Roman" w:cs="Times New Roman"/>
          <w:sz w:val="20"/>
          <w:szCs w:val="20"/>
        </w:rPr>
        <w:t xml:space="preserve"> случае изменения списка посетителей</w:t>
      </w:r>
      <w:r w:rsidR="002B0382" w:rsidRPr="00F95E4D">
        <w:rPr>
          <w:rFonts w:ascii="Times New Roman" w:hAnsi="Times New Roman" w:cs="Times New Roman"/>
          <w:sz w:val="20"/>
          <w:szCs w:val="20"/>
        </w:rPr>
        <w:t xml:space="preserve"> (воспитанников, тренеров, методистов, сопровождающих)</w:t>
      </w:r>
      <w:r w:rsidR="00A07482" w:rsidRPr="00F95E4D">
        <w:rPr>
          <w:rFonts w:ascii="Times New Roman" w:hAnsi="Times New Roman" w:cs="Times New Roman"/>
          <w:sz w:val="20"/>
          <w:szCs w:val="20"/>
        </w:rPr>
        <w:t xml:space="preserve"> заблаговременно </w:t>
      </w:r>
      <w:r w:rsidR="002B0382" w:rsidRPr="00F95E4D">
        <w:rPr>
          <w:rFonts w:ascii="Times New Roman" w:hAnsi="Times New Roman" w:cs="Times New Roman"/>
          <w:sz w:val="20"/>
          <w:szCs w:val="20"/>
        </w:rPr>
        <w:t>предоставить</w:t>
      </w:r>
      <w:r w:rsidR="00A07482" w:rsidRPr="00F95E4D">
        <w:rPr>
          <w:rFonts w:ascii="Times New Roman" w:hAnsi="Times New Roman" w:cs="Times New Roman"/>
          <w:sz w:val="20"/>
          <w:szCs w:val="20"/>
        </w:rPr>
        <w:t xml:space="preserve"> </w:t>
      </w:r>
      <w:r w:rsidR="002B0382" w:rsidRPr="00F95E4D">
        <w:rPr>
          <w:rFonts w:ascii="Times New Roman" w:hAnsi="Times New Roman" w:cs="Times New Roman"/>
          <w:sz w:val="20"/>
          <w:szCs w:val="20"/>
        </w:rPr>
        <w:t xml:space="preserve">соответствующую </w:t>
      </w:r>
      <w:r w:rsidR="00A07482" w:rsidRPr="00F95E4D">
        <w:rPr>
          <w:rFonts w:ascii="Times New Roman" w:hAnsi="Times New Roman" w:cs="Times New Roman"/>
          <w:sz w:val="20"/>
          <w:szCs w:val="20"/>
        </w:rPr>
        <w:t>информацию</w:t>
      </w:r>
      <w:r w:rsidR="002B0382" w:rsidRPr="00F95E4D">
        <w:rPr>
          <w:rFonts w:ascii="Times New Roman" w:hAnsi="Times New Roman" w:cs="Times New Roman"/>
          <w:sz w:val="20"/>
          <w:szCs w:val="20"/>
        </w:rPr>
        <w:t xml:space="preserve"> в ООО «Юность»</w:t>
      </w:r>
      <w:r w:rsidR="004D30F9" w:rsidRPr="00F95E4D">
        <w:rPr>
          <w:rFonts w:ascii="Times New Roman" w:hAnsi="Times New Roman" w:cs="Times New Roman"/>
          <w:sz w:val="20"/>
          <w:szCs w:val="20"/>
        </w:rPr>
        <w:t xml:space="preserve"> и получить электронный штрих-код или приобрести карту по цене, указанной в прайсе.</w:t>
      </w:r>
      <w:r w:rsidR="00A07482" w:rsidRPr="00F95E4D">
        <w:rPr>
          <w:rFonts w:ascii="Times New Roman" w:hAnsi="Times New Roman" w:cs="Times New Roman"/>
          <w:sz w:val="20"/>
          <w:szCs w:val="20"/>
        </w:rPr>
        <w:t xml:space="preserve"> </w:t>
      </w:r>
    </w:p>
    <w:p w14:paraId="598EC8AC" w14:textId="643B3F74" w:rsidR="00442025" w:rsidRPr="00F95E4D" w:rsidRDefault="00A07482" w:rsidP="002155FF">
      <w:pPr>
        <w:pStyle w:val="21"/>
        <w:tabs>
          <w:tab w:val="left" w:pos="993"/>
        </w:tabs>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 xml:space="preserve">Детские образовательные учреждения должны обеспечить </w:t>
      </w:r>
      <w:r w:rsidR="002B0382" w:rsidRPr="00F95E4D">
        <w:rPr>
          <w:rFonts w:ascii="Times New Roman" w:hAnsi="Times New Roman" w:cs="Times New Roman"/>
          <w:sz w:val="20"/>
          <w:szCs w:val="20"/>
        </w:rPr>
        <w:t xml:space="preserve">при посещении бассейна </w:t>
      </w:r>
      <w:r w:rsidRPr="00F95E4D">
        <w:rPr>
          <w:rFonts w:ascii="Times New Roman" w:hAnsi="Times New Roman" w:cs="Times New Roman"/>
          <w:sz w:val="20"/>
          <w:szCs w:val="20"/>
        </w:rPr>
        <w:t xml:space="preserve">присутствие </w:t>
      </w:r>
      <w:r w:rsidR="00341DDF" w:rsidRPr="00F95E4D">
        <w:rPr>
          <w:rFonts w:ascii="Times New Roman" w:hAnsi="Times New Roman" w:cs="Times New Roman"/>
          <w:sz w:val="20"/>
          <w:szCs w:val="20"/>
        </w:rPr>
        <w:t>- на 15 детей – 2 (два) преподавателя (воспитателя):</w:t>
      </w:r>
    </w:p>
    <w:p w14:paraId="55B566D1" w14:textId="77777777" w:rsidR="00442025" w:rsidRPr="00F95E4D" w:rsidRDefault="00341DDF" w:rsidP="002155FF">
      <w:pPr>
        <w:pStyle w:val="21"/>
        <w:tabs>
          <w:tab w:val="left" w:pos="993"/>
        </w:tabs>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 xml:space="preserve">   </w:t>
      </w:r>
      <w:r w:rsidR="00442025" w:rsidRPr="00F95E4D">
        <w:rPr>
          <w:rFonts w:ascii="Times New Roman" w:hAnsi="Times New Roman" w:cs="Times New Roman"/>
          <w:sz w:val="20"/>
          <w:szCs w:val="20"/>
        </w:rPr>
        <w:t>-</w:t>
      </w:r>
      <w:r w:rsidRPr="00F95E4D">
        <w:rPr>
          <w:rFonts w:ascii="Times New Roman" w:hAnsi="Times New Roman" w:cs="Times New Roman"/>
          <w:sz w:val="20"/>
          <w:szCs w:val="20"/>
        </w:rPr>
        <w:t xml:space="preserve"> </w:t>
      </w:r>
      <w:r w:rsidR="00FC1C29" w:rsidRPr="00F95E4D">
        <w:rPr>
          <w:rFonts w:ascii="Times New Roman" w:hAnsi="Times New Roman" w:cs="Times New Roman"/>
          <w:sz w:val="20"/>
          <w:szCs w:val="20"/>
        </w:rPr>
        <w:t>один преподаватель (воспитатель) на</w:t>
      </w:r>
      <w:r w:rsidR="00442025" w:rsidRPr="00F95E4D">
        <w:rPr>
          <w:rFonts w:ascii="Times New Roman" w:hAnsi="Times New Roman" w:cs="Times New Roman"/>
          <w:sz w:val="20"/>
          <w:szCs w:val="20"/>
        </w:rPr>
        <w:t xml:space="preserve"> бортике плавательного бассейна,</w:t>
      </w:r>
    </w:p>
    <w:p w14:paraId="2B365531" w14:textId="77777777" w:rsidR="00E06C6C" w:rsidRPr="00F95E4D" w:rsidRDefault="00341DDF" w:rsidP="002155FF">
      <w:pPr>
        <w:pStyle w:val="21"/>
        <w:tabs>
          <w:tab w:val="left" w:pos="993"/>
        </w:tabs>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 xml:space="preserve">   </w:t>
      </w:r>
      <w:r w:rsidR="00E06C6C" w:rsidRPr="00F95E4D">
        <w:rPr>
          <w:rFonts w:ascii="Times New Roman" w:hAnsi="Times New Roman" w:cs="Times New Roman"/>
          <w:sz w:val="20"/>
          <w:szCs w:val="20"/>
        </w:rPr>
        <w:t xml:space="preserve">- </w:t>
      </w:r>
      <w:r w:rsidR="00FC1C29" w:rsidRPr="00F95E4D">
        <w:rPr>
          <w:rFonts w:ascii="Times New Roman" w:hAnsi="Times New Roman" w:cs="Times New Roman"/>
          <w:sz w:val="20"/>
          <w:szCs w:val="20"/>
        </w:rPr>
        <w:t>один преподаватель (воспитатель) на</w:t>
      </w:r>
      <w:r w:rsidR="00E06C6C" w:rsidRPr="00F95E4D">
        <w:rPr>
          <w:rFonts w:ascii="Times New Roman" w:hAnsi="Times New Roman" w:cs="Times New Roman"/>
          <w:sz w:val="20"/>
          <w:szCs w:val="20"/>
        </w:rPr>
        <w:t xml:space="preserve"> воде, в купальном костюме.         </w:t>
      </w:r>
    </w:p>
    <w:p w14:paraId="5E6EF68A" w14:textId="03090E44" w:rsidR="00442025" w:rsidRPr="00F95E4D" w:rsidRDefault="00E06C6C" w:rsidP="002155FF">
      <w:pPr>
        <w:pStyle w:val="21"/>
        <w:tabs>
          <w:tab w:val="left" w:pos="993"/>
        </w:tabs>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2.</w:t>
      </w:r>
      <w:r w:rsidR="007266A2" w:rsidRPr="00F95E4D">
        <w:rPr>
          <w:rFonts w:ascii="Times New Roman" w:hAnsi="Times New Roman" w:cs="Times New Roman"/>
          <w:sz w:val="20"/>
          <w:szCs w:val="20"/>
        </w:rPr>
        <w:t xml:space="preserve"> </w:t>
      </w:r>
      <w:r w:rsidR="00442025" w:rsidRPr="00F95E4D">
        <w:rPr>
          <w:rFonts w:ascii="Times New Roman" w:hAnsi="Times New Roman" w:cs="Times New Roman"/>
          <w:sz w:val="20"/>
          <w:szCs w:val="20"/>
        </w:rPr>
        <w:t>Преподаватели (воспитатели)</w:t>
      </w:r>
      <w:r w:rsidR="004D30F9" w:rsidRPr="00F95E4D">
        <w:rPr>
          <w:rFonts w:ascii="Times New Roman" w:hAnsi="Times New Roman" w:cs="Times New Roman"/>
          <w:sz w:val="20"/>
          <w:szCs w:val="20"/>
        </w:rPr>
        <w:t>, тренеры</w:t>
      </w:r>
      <w:r w:rsidR="00442025" w:rsidRPr="00F95E4D">
        <w:rPr>
          <w:rFonts w:ascii="Times New Roman" w:hAnsi="Times New Roman" w:cs="Times New Roman"/>
          <w:sz w:val="20"/>
          <w:szCs w:val="20"/>
        </w:rPr>
        <w:t xml:space="preserve"> детских обр</w:t>
      </w:r>
      <w:r w:rsidR="0046190F" w:rsidRPr="00F95E4D">
        <w:rPr>
          <w:rFonts w:ascii="Times New Roman" w:hAnsi="Times New Roman" w:cs="Times New Roman"/>
          <w:sz w:val="20"/>
          <w:szCs w:val="20"/>
        </w:rPr>
        <w:t>азовательных учреждений</w:t>
      </w:r>
      <w:r w:rsidR="001D48B3" w:rsidRPr="00F95E4D">
        <w:rPr>
          <w:rFonts w:ascii="Times New Roman" w:hAnsi="Times New Roman" w:cs="Times New Roman"/>
          <w:sz w:val="20"/>
          <w:szCs w:val="20"/>
        </w:rPr>
        <w:t xml:space="preserve">, </w:t>
      </w:r>
      <w:r w:rsidR="00F63713" w:rsidRPr="00F95E4D">
        <w:rPr>
          <w:rFonts w:ascii="Times New Roman" w:hAnsi="Times New Roman" w:cs="Times New Roman"/>
          <w:sz w:val="20"/>
          <w:szCs w:val="20"/>
        </w:rPr>
        <w:t>школ и</w:t>
      </w:r>
      <w:r w:rsidRPr="00F95E4D">
        <w:rPr>
          <w:rFonts w:ascii="Times New Roman" w:hAnsi="Times New Roman" w:cs="Times New Roman"/>
          <w:sz w:val="20"/>
          <w:szCs w:val="20"/>
        </w:rPr>
        <w:t xml:space="preserve"> </w:t>
      </w:r>
      <w:r w:rsidR="0046190F" w:rsidRPr="00F95E4D">
        <w:rPr>
          <w:rFonts w:ascii="Times New Roman" w:hAnsi="Times New Roman" w:cs="Times New Roman"/>
          <w:sz w:val="20"/>
          <w:szCs w:val="20"/>
        </w:rPr>
        <w:t>летних</w:t>
      </w:r>
      <w:r w:rsidR="005D2D26" w:rsidRPr="00F95E4D">
        <w:rPr>
          <w:rFonts w:ascii="Times New Roman" w:hAnsi="Times New Roman" w:cs="Times New Roman"/>
          <w:sz w:val="20"/>
          <w:szCs w:val="20"/>
        </w:rPr>
        <w:t xml:space="preserve"> </w:t>
      </w:r>
      <w:r w:rsidR="00FC1C29" w:rsidRPr="00F95E4D">
        <w:rPr>
          <w:rFonts w:ascii="Times New Roman" w:hAnsi="Times New Roman" w:cs="Times New Roman"/>
          <w:sz w:val="20"/>
          <w:szCs w:val="20"/>
        </w:rPr>
        <w:t>лагерей</w:t>
      </w:r>
      <w:r w:rsidR="001D48B3" w:rsidRPr="00F95E4D">
        <w:rPr>
          <w:rFonts w:ascii="Times New Roman" w:hAnsi="Times New Roman" w:cs="Times New Roman"/>
          <w:sz w:val="20"/>
          <w:szCs w:val="20"/>
        </w:rPr>
        <w:t>,</w:t>
      </w:r>
      <w:r w:rsidR="00FC1C29" w:rsidRPr="00F95E4D">
        <w:rPr>
          <w:rFonts w:ascii="Times New Roman" w:hAnsi="Times New Roman" w:cs="Times New Roman"/>
          <w:sz w:val="20"/>
          <w:szCs w:val="20"/>
        </w:rPr>
        <w:t xml:space="preserve"> обязаны</w:t>
      </w:r>
      <w:r w:rsidR="00442025" w:rsidRPr="00F95E4D">
        <w:rPr>
          <w:rFonts w:ascii="Times New Roman" w:hAnsi="Times New Roman" w:cs="Times New Roman"/>
          <w:sz w:val="20"/>
          <w:szCs w:val="20"/>
        </w:rPr>
        <w:t xml:space="preserve"> в течение всего времени находиться вместе с детьми в плавательном бассейне, осуществлять за ними постоянный контроль и присмотр.</w:t>
      </w:r>
      <w:r w:rsidR="00017DA7" w:rsidRPr="00F95E4D">
        <w:rPr>
          <w:rFonts w:ascii="Times New Roman" w:hAnsi="Times New Roman" w:cs="Times New Roman"/>
          <w:sz w:val="20"/>
          <w:szCs w:val="20"/>
        </w:rPr>
        <w:t xml:space="preserve"> Встречать воспитанников в фойе, организованно проводить их в раздевальни через систему контроля управления доступом (турникеты), контролировать их поведение в раздевальнях и душевых, находиться на воде с воспитанниками и нести полную материальную ответственность за весь ущерб, нанесенный воспитанниками имуществу бассейна.</w:t>
      </w:r>
    </w:p>
    <w:p w14:paraId="61F4FFBF" w14:textId="77777777" w:rsidR="00442025" w:rsidRPr="00F95E4D" w:rsidRDefault="0046190F" w:rsidP="002155FF">
      <w:pPr>
        <w:pStyle w:val="21"/>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3</w:t>
      </w:r>
      <w:r w:rsidR="00516BD5" w:rsidRPr="00F95E4D">
        <w:rPr>
          <w:rFonts w:ascii="Times New Roman" w:hAnsi="Times New Roman" w:cs="Times New Roman"/>
          <w:sz w:val="20"/>
          <w:szCs w:val="20"/>
        </w:rPr>
        <w:t>.</w:t>
      </w:r>
      <w:r w:rsidR="00442025" w:rsidRPr="00F95E4D">
        <w:rPr>
          <w:rFonts w:ascii="Times New Roman" w:hAnsi="Times New Roman" w:cs="Times New Roman"/>
          <w:sz w:val="20"/>
          <w:szCs w:val="20"/>
        </w:rPr>
        <w:t xml:space="preserve"> Для детей, не умеющих плавать</w:t>
      </w:r>
      <w:r w:rsidR="00341DDF" w:rsidRPr="00F95E4D">
        <w:rPr>
          <w:rFonts w:ascii="Times New Roman" w:hAnsi="Times New Roman" w:cs="Times New Roman"/>
          <w:sz w:val="20"/>
          <w:szCs w:val="20"/>
        </w:rPr>
        <w:t>, необходимо</w:t>
      </w:r>
      <w:r w:rsidR="00442025" w:rsidRPr="00F95E4D">
        <w:rPr>
          <w:rFonts w:ascii="Times New Roman" w:hAnsi="Times New Roman" w:cs="Times New Roman"/>
          <w:sz w:val="20"/>
          <w:szCs w:val="20"/>
        </w:rPr>
        <w:t xml:space="preserve"> иметь плавательные средства (круг, жилет, манжеты и т. д.)</w:t>
      </w:r>
      <w:r w:rsidR="00341DDF" w:rsidRPr="00F95E4D">
        <w:rPr>
          <w:rFonts w:ascii="Times New Roman" w:hAnsi="Times New Roman" w:cs="Times New Roman"/>
          <w:sz w:val="20"/>
          <w:szCs w:val="20"/>
        </w:rPr>
        <w:t>.</w:t>
      </w:r>
    </w:p>
    <w:p w14:paraId="0F0426A5" w14:textId="56DE90CC" w:rsidR="00442025" w:rsidRPr="00F95E4D" w:rsidRDefault="0046190F" w:rsidP="002155FF">
      <w:pPr>
        <w:pStyle w:val="21"/>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4</w:t>
      </w:r>
      <w:r w:rsidR="00442025" w:rsidRPr="00F95E4D">
        <w:rPr>
          <w:rFonts w:ascii="Times New Roman" w:hAnsi="Times New Roman" w:cs="Times New Roman"/>
          <w:sz w:val="20"/>
          <w:szCs w:val="20"/>
        </w:rPr>
        <w:t xml:space="preserve">. Преподаватели </w:t>
      </w:r>
      <w:r w:rsidR="00FC1C29" w:rsidRPr="00F95E4D">
        <w:rPr>
          <w:rFonts w:ascii="Times New Roman" w:hAnsi="Times New Roman" w:cs="Times New Roman"/>
          <w:sz w:val="20"/>
          <w:szCs w:val="20"/>
        </w:rPr>
        <w:t>(воспитатели) детских</w:t>
      </w:r>
      <w:r w:rsidR="00442025" w:rsidRPr="00F95E4D">
        <w:rPr>
          <w:rFonts w:ascii="Times New Roman" w:hAnsi="Times New Roman" w:cs="Times New Roman"/>
          <w:sz w:val="20"/>
          <w:szCs w:val="20"/>
        </w:rPr>
        <w:t xml:space="preserve"> образовательных учреждений несут</w:t>
      </w:r>
      <w:r w:rsidR="003D7C62" w:rsidRPr="00F95E4D">
        <w:rPr>
          <w:rFonts w:ascii="Times New Roman" w:hAnsi="Times New Roman" w:cs="Times New Roman"/>
          <w:sz w:val="20"/>
          <w:szCs w:val="20"/>
        </w:rPr>
        <w:t xml:space="preserve"> полную</w:t>
      </w:r>
      <w:r w:rsidR="00442025" w:rsidRPr="00F95E4D">
        <w:rPr>
          <w:rFonts w:ascii="Times New Roman" w:hAnsi="Times New Roman" w:cs="Times New Roman"/>
          <w:sz w:val="20"/>
          <w:szCs w:val="20"/>
        </w:rPr>
        <w:t xml:space="preserve"> ответственность за жизнь и здоровье детей за все время пребывания в</w:t>
      </w:r>
      <w:r w:rsidR="00341DDF" w:rsidRPr="00F95E4D">
        <w:rPr>
          <w:rFonts w:ascii="Times New Roman" w:hAnsi="Times New Roman" w:cs="Times New Roman"/>
          <w:sz w:val="20"/>
          <w:szCs w:val="20"/>
        </w:rPr>
        <w:t xml:space="preserve"> спортивном комплексе</w:t>
      </w:r>
      <w:r w:rsidR="00442025" w:rsidRPr="00F95E4D">
        <w:rPr>
          <w:rFonts w:ascii="Times New Roman" w:hAnsi="Times New Roman" w:cs="Times New Roman"/>
          <w:sz w:val="20"/>
          <w:szCs w:val="20"/>
        </w:rPr>
        <w:t xml:space="preserve"> ООО «Юность».</w:t>
      </w:r>
    </w:p>
    <w:p w14:paraId="33658DBA" w14:textId="58C1FCFA" w:rsidR="00017DA7" w:rsidRPr="00F95E4D" w:rsidRDefault="0046190F" w:rsidP="00017DA7">
      <w:pPr>
        <w:pStyle w:val="21"/>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5</w:t>
      </w:r>
      <w:r w:rsidR="00442025" w:rsidRPr="00F95E4D">
        <w:rPr>
          <w:rFonts w:ascii="Times New Roman" w:hAnsi="Times New Roman" w:cs="Times New Roman"/>
          <w:sz w:val="20"/>
          <w:szCs w:val="20"/>
        </w:rPr>
        <w:t>. Детские образовательные учреждения (летние лагеря и</w:t>
      </w:r>
      <w:r w:rsidR="00FC1C29" w:rsidRPr="00F95E4D">
        <w:rPr>
          <w:rFonts w:ascii="Times New Roman" w:hAnsi="Times New Roman" w:cs="Times New Roman"/>
          <w:sz w:val="20"/>
          <w:szCs w:val="20"/>
        </w:rPr>
        <w:t xml:space="preserve"> </w:t>
      </w:r>
      <w:r w:rsidR="00442025" w:rsidRPr="00F95E4D">
        <w:rPr>
          <w:rFonts w:ascii="Times New Roman" w:hAnsi="Times New Roman" w:cs="Times New Roman"/>
          <w:sz w:val="20"/>
          <w:szCs w:val="20"/>
        </w:rPr>
        <w:t>школы) не должны превышать количество приводимых детей д</w:t>
      </w:r>
      <w:r w:rsidR="00BC4F3A" w:rsidRPr="00F95E4D">
        <w:rPr>
          <w:rFonts w:ascii="Times New Roman" w:hAnsi="Times New Roman" w:cs="Times New Roman"/>
          <w:sz w:val="20"/>
          <w:szCs w:val="20"/>
        </w:rPr>
        <w:t xml:space="preserve">ля </w:t>
      </w:r>
      <w:r w:rsidR="00FC1C29" w:rsidRPr="00F95E4D">
        <w:rPr>
          <w:rFonts w:ascii="Times New Roman" w:hAnsi="Times New Roman" w:cs="Times New Roman"/>
          <w:sz w:val="20"/>
          <w:szCs w:val="20"/>
        </w:rPr>
        <w:t>занятий плаванием</w:t>
      </w:r>
      <w:r w:rsidR="00896971" w:rsidRPr="00F95E4D">
        <w:rPr>
          <w:rFonts w:ascii="Times New Roman" w:hAnsi="Times New Roman" w:cs="Times New Roman"/>
          <w:sz w:val="20"/>
          <w:szCs w:val="20"/>
        </w:rPr>
        <w:t xml:space="preserve"> и время пребывания на занятии</w:t>
      </w:r>
      <w:r w:rsidR="00BC4F3A" w:rsidRPr="00F95E4D">
        <w:rPr>
          <w:rFonts w:ascii="Times New Roman" w:hAnsi="Times New Roman" w:cs="Times New Roman"/>
          <w:sz w:val="20"/>
          <w:szCs w:val="20"/>
        </w:rPr>
        <w:t>, заявленных</w:t>
      </w:r>
      <w:r w:rsidR="00442025" w:rsidRPr="00F95E4D">
        <w:rPr>
          <w:rFonts w:ascii="Times New Roman" w:hAnsi="Times New Roman" w:cs="Times New Roman"/>
          <w:sz w:val="20"/>
          <w:szCs w:val="20"/>
        </w:rPr>
        <w:t xml:space="preserve"> в заявке.</w:t>
      </w:r>
    </w:p>
    <w:p w14:paraId="72345B02" w14:textId="25311BA8" w:rsidR="00017DA7" w:rsidRPr="00F95E4D" w:rsidRDefault="00017DA7" w:rsidP="00017DA7">
      <w:pPr>
        <w:pStyle w:val="21"/>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6. Детским образовательным учреждениям ключи от шкафчиков в раздевальнях не выдаются. В случаях заключения государственных контрактов</w:t>
      </w:r>
      <w:r w:rsidR="00CE69D2" w:rsidRPr="00F95E4D">
        <w:rPr>
          <w:rFonts w:ascii="Times New Roman" w:hAnsi="Times New Roman" w:cs="Times New Roman"/>
          <w:sz w:val="20"/>
          <w:szCs w:val="20"/>
        </w:rPr>
        <w:t xml:space="preserve"> воспитанники детских образовательных учреждений обязаны</w:t>
      </w:r>
      <w:r w:rsidRPr="00F95E4D">
        <w:rPr>
          <w:rFonts w:ascii="Times New Roman" w:hAnsi="Times New Roman" w:cs="Times New Roman"/>
          <w:sz w:val="20"/>
          <w:szCs w:val="20"/>
        </w:rPr>
        <w:t xml:space="preserve"> покидать раздевальни согласно расписанию</w:t>
      </w:r>
      <w:r w:rsidR="00CE69D2" w:rsidRPr="00F95E4D">
        <w:rPr>
          <w:rFonts w:ascii="Times New Roman" w:hAnsi="Times New Roman" w:cs="Times New Roman"/>
          <w:sz w:val="20"/>
          <w:szCs w:val="20"/>
        </w:rPr>
        <w:t xml:space="preserve"> (</w:t>
      </w:r>
      <w:r w:rsidR="00896971" w:rsidRPr="00F95E4D">
        <w:rPr>
          <w:rFonts w:ascii="Times New Roman" w:hAnsi="Times New Roman" w:cs="Times New Roman"/>
          <w:sz w:val="20"/>
          <w:szCs w:val="20"/>
        </w:rPr>
        <w:t>графику посещений), предусмотренному контрактом,</w:t>
      </w:r>
      <w:r w:rsidRPr="00F95E4D">
        <w:rPr>
          <w:rFonts w:ascii="Times New Roman" w:hAnsi="Times New Roman" w:cs="Times New Roman"/>
          <w:sz w:val="20"/>
          <w:szCs w:val="20"/>
        </w:rPr>
        <w:t xml:space="preserve"> </w:t>
      </w:r>
      <w:r w:rsidR="00896971" w:rsidRPr="00F95E4D">
        <w:rPr>
          <w:rFonts w:ascii="Times New Roman" w:hAnsi="Times New Roman" w:cs="Times New Roman"/>
          <w:sz w:val="20"/>
          <w:szCs w:val="20"/>
        </w:rPr>
        <w:t>про</w:t>
      </w:r>
      <w:r w:rsidRPr="00F95E4D">
        <w:rPr>
          <w:rFonts w:ascii="Times New Roman" w:hAnsi="Times New Roman" w:cs="Times New Roman"/>
          <w:sz w:val="20"/>
          <w:szCs w:val="20"/>
        </w:rPr>
        <w:t xml:space="preserve">ходить через </w:t>
      </w:r>
      <w:r w:rsidR="00896971" w:rsidRPr="00F95E4D">
        <w:rPr>
          <w:rFonts w:ascii="Times New Roman" w:hAnsi="Times New Roman" w:cs="Times New Roman"/>
          <w:sz w:val="20"/>
          <w:szCs w:val="20"/>
        </w:rPr>
        <w:t>систему контроля управления доступом (турникеты).</w:t>
      </w:r>
    </w:p>
    <w:p w14:paraId="59C8899C" w14:textId="5D9453AF" w:rsidR="00017DA7" w:rsidRPr="00F95E4D" w:rsidRDefault="00017DA7" w:rsidP="002155FF">
      <w:pPr>
        <w:pStyle w:val="21"/>
        <w:spacing w:after="0" w:line="240" w:lineRule="auto"/>
        <w:ind w:left="-993" w:right="-285" w:firstLine="709"/>
        <w:jc w:val="both"/>
        <w:rPr>
          <w:rFonts w:ascii="Times New Roman" w:hAnsi="Times New Roman" w:cs="Times New Roman"/>
          <w:sz w:val="20"/>
          <w:szCs w:val="20"/>
        </w:rPr>
      </w:pPr>
    </w:p>
    <w:p w14:paraId="3A670737" w14:textId="77777777" w:rsidR="00F63713" w:rsidRPr="00F95E4D" w:rsidRDefault="00F63713" w:rsidP="002155FF">
      <w:pPr>
        <w:spacing w:after="0" w:line="240" w:lineRule="auto"/>
        <w:ind w:left="-993" w:right="-285"/>
        <w:jc w:val="center"/>
        <w:rPr>
          <w:rFonts w:ascii="Times New Roman" w:hAnsi="Times New Roman" w:cs="Times New Roman"/>
          <w:sz w:val="20"/>
          <w:szCs w:val="20"/>
        </w:rPr>
      </w:pPr>
    </w:p>
    <w:p w14:paraId="1D8CA4EB" w14:textId="77777777" w:rsidR="00F63713" w:rsidRPr="00F95E4D" w:rsidRDefault="00F63713" w:rsidP="002155FF">
      <w:pPr>
        <w:spacing w:after="0" w:line="240" w:lineRule="auto"/>
        <w:ind w:left="-993" w:right="-285" w:firstLine="709"/>
        <w:jc w:val="center"/>
        <w:rPr>
          <w:rFonts w:ascii="Times New Roman" w:hAnsi="Times New Roman" w:cs="Times New Roman"/>
          <w:b/>
          <w:sz w:val="20"/>
          <w:szCs w:val="20"/>
        </w:rPr>
      </w:pPr>
      <w:r w:rsidRPr="00F95E4D">
        <w:rPr>
          <w:rFonts w:ascii="Times New Roman" w:hAnsi="Times New Roman" w:cs="Times New Roman"/>
          <w:b/>
          <w:sz w:val="20"/>
          <w:szCs w:val="20"/>
        </w:rPr>
        <w:t xml:space="preserve">1.2. Правила пользования услугами вспомогательных помещений </w:t>
      </w:r>
    </w:p>
    <w:p w14:paraId="379FA057" w14:textId="77777777" w:rsidR="00F63713" w:rsidRPr="00F95E4D" w:rsidRDefault="00F63713" w:rsidP="002155FF">
      <w:pPr>
        <w:spacing w:after="0" w:line="240" w:lineRule="auto"/>
        <w:ind w:left="-993" w:right="-285" w:firstLine="709"/>
        <w:jc w:val="center"/>
        <w:rPr>
          <w:rFonts w:ascii="Times New Roman" w:hAnsi="Times New Roman" w:cs="Times New Roman"/>
          <w:b/>
          <w:sz w:val="20"/>
          <w:szCs w:val="20"/>
        </w:rPr>
      </w:pPr>
      <w:r w:rsidRPr="00F95E4D">
        <w:rPr>
          <w:rFonts w:ascii="Times New Roman" w:hAnsi="Times New Roman" w:cs="Times New Roman"/>
          <w:b/>
          <w:sz w:val="20"/>
          <w:szCs w:val="20"/>
        </w:rPr>
        <w:t>(раздевалок, душевых и др.) плавательного бассейна</w:t>
      </w:r>
    </w:p>
    <w:p w14:paraId="01D702B3" w14:textId="77777777" w:rsidR="00F63713" w:rsidRPr="00F95E4D" w:rsidRDefault="00F63713" w:rsidP="002155FF">
      <w:pPr>
        <w:spacing w:after="0" w:line="240" w:lineRule="auto"/>
        <w:ind w:left="-993" w:right="-285"/>
        <w:jc w:val="both"/>
        <w:rPr>
          <w:rFonts w:ascii="Times New Roman" w:hAnsi="Times New Roman" w:cs="Times New Roman"/>
          <w:sz w:val="20"/>
          <w:szCs w:val="20"/>
        </w:rPr>
      </w:pPr>
    </w:p>
    <w:p w14:paraId="308F3F61" w14:textId="77777777" w:rsidR="00F63713" w:rsidRPr="00F95E4D" w:rsidRDefault="00F63713"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1. Для комфортного посещения плавательного бассейна в ООО «Юность» предусмотрено разделение вспомогательных помещений (раздевалок для нижней одежды, душевых, туалетов) на мужские и женские.</w:t>
      </w:r>
    </w:p>
    <w:p w14:paraId="027F487B" w14:textId="12DD2E11" w:rsidR="00F63713" w:rsidRPr="00F95E4D" w:rsidRDefault="00F63713"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 xml:space="preserve">2. Посетитель, при входе в раздевалку (соответственно мужскую или женскую) отдает сотруднику </w:t>
      </w:r>
      <w:r w:rsidR="00011A44" w:rsidRPr="00F95E4D">
        <w:rPr>
          <w:rFonts w:ascii="Times New Roman" w:hAnsi="Times New Roman" w:cs="Times New Roman"/>
          <w:sz w:val="20"/>
          <w:szCs w:val="20"/>
        </w:rPr>
        <w:t>абонемент</w:t>
      </w:r>
      <w:r w:rsidRPr="00F95E4D">
        <w:rPr>
          <w:rFonts w:ascii="Times New Roman" w:hAnsi="Times New Roman" w:cs="Times New Roman"/>
          <w:sz w:val="20"/>
          <w:szCs w:val="20"/>
        </w:rPr>
        <w:t>, выданный кассиром, и получает ключ от шкафчика для одежды. Номер на ключе соответствует номеру шкафчика для переодевания</w:t>
      </w:r>
      <w:r w:rsidR="004A67DA" w:rsidRPr="00F95E4D">
        <w:rPr>
          <w:rFonts w:ascii="Times New Roman" w:hAnsi="Times New Roman" w:cs="Times New Roman"/>
          <w:sz w:val="20"/>
          <w:szCs w:val="20"/>
        </w:rPr>
        <w:t>.</w:t>
      </w:r>
    </w:p>
    <w:p w14:paraId="680C51CD" w14:textId="77777777" w:rsidR="00F63713" w:rsidRPr="00F95E4D" w:rsidRDefault="00F63713"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3. Получив ключ, посетитель получает право пользоваться услугами плавательного бассейна на период одного сеанса (согласно расписанию работы бассейна).</w:t>
      </w:r>
    </w:p>
    <w:p w14:paraId="3BAB0B61" w14:textId="628058D5" w:rsidR="00F63713" w:rsidRPr="00F95E4D" w:rsidRDefault="00F63713"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lastRenderedPageBreak/>
        <w:t>4. В случае если посетитель приобрел билет на два</w:t>
      </w:r>
      <w:r w:rsidR="00824E9F" w:rsidRPr="00F95E4D">
        <w:rPr>
          <w:rFonts w:ascii="Times New Roman" w:hAnsi="Times New Roman" w:cs="Times New Roman"/>
          <w:sz w:val="20"/>
          <w:szCs w:val="20"/>
        </w:rPr>
        <w:t xml:space="preserve"> и более</w:t>
      </w:r>
      <w:r w:rsidRPr="00F95E4D">
        <w:rPr>
          <w:rFonts w:ascii="Times New Roman" w:hAnsi="Times New Roman" w:cs="Times New Roman"/>
          <w:sz w:val="20"/>
          <w:szCs w:val="20"/>
        </w:rPr>
        <w:t xml:space="preserve"> сеанса, он предъявляет этот билет </w:t>
      </w:r>
      <w:r w:rsidR="004F5B04" w:rsidRPr="00F95E4D">
        <w:rPr>
          <w:rFonts w:ascii="Times New Roman" w:hAnsi="Times New Roman" w:cs="Times New Roman"/>
          <w:sz w:val="20"/>
          <w:szCs w:val="20"/>
        </w:rPr>
        <w:t xml:space="preserve">администратору-контролеру </w:t>
      </w:r>
      <w:r w:rsidRPr="00F95E4D">
        <w:rPr>
          <w:rFonts w:ascii="Times New Roman" w:hAnsi="Times New Roman" w:cs="Times New Roman"/>
          <w:sz w:val="20"/>
          <w:szCs w:val="20"/>
        </w:rPr>
        <w:t xml:space="preserve">и инструктору на </w:t>
      </w:r>
      <w:r w:rsidR="003D7C62" w:rsidRPr="00F95E4D">
        <w:rPr>
          <w:rFonts w:ascii="Times New Roman" w:hAnsi="Times New Roman" w:cs="Times New Roman"/>
          <w:sz w:val="20"/>
          <w:szCs w:val="20"/>
        </w:rPr>
        <w:t>чаше бассейна</w:t>
      </w:r>
      <w:r w:rsidR="00E06C6C" w:rsidRPr="00F95E4D">
        <w:rPr>
          <w:rFonts w:ascii="Times New Roman" w:hAnsi="Times New Roman" w:cs="Times New Roman"/>
          <w:sz w:val="20"/>
          <w:szCs w:val="20"/>
        </w:rPr>
        <w:t xml:space="preserve"> и</w:t>
      </w:r>
      <w:r w:rsidRPr="00F95E4D">
        <w:rPr>
          <w:rFonts w:ascii="Times New Roman" w:hAnsi="Times New Roman" w:cs="Times New Roman"/>
          <w:sz w:val="20"/>
          <w:szCs w:val="20"/>
        </w:rPr>
        <w:t xml:space="preserve"> получает право пользоваться услугами плавательного бассейна на протяжении двух</w:t>
      </w:r>
      <w:r w:rsidR="00824E9F" w:rsidRPr="00F95E4D">
        <w:rPr>
          <w:rFonts w:ascii="Times New Roman" w:hAnsi="Times New Roman" w:cs="Times New Roman"/>
          <w:sz w:val="20"/>
          <w:szCs w:val="20"/>
        </w:rPr>
        <w:t xml:space="preserve"> и более</w:t>
      </w:r>
      <w:r w:rsidRPr="00F95E4D">
        <w:rPr>
          <w:rFonts w:ascii="Times New Roman" w:hAnsi="Times New Roman" w:cs="Times New Roman"/>
          <w:sz w:val="20"/>
          <w:szCs w:val="20"/>
        </w:rPr>
        <w:t xml:space="preserve"> сеансов.</w:t>
      </w:r>
    </w:p>
    <w:p w14:paraId="2BE053EB" w14:textId="3713CFF4" w:rsidR="00472CF4" w:rsidRPr="00F95E4D" w:rsidRDefault="00F63713"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 xml:space="preserve">5. Порядок выдачи ключей с указанием номера шкафчика для одежды производится согласно очередности сеансов, учет которых ведет </w:t>
      </w:r>
      <w:r w:rsidR="004F5B04" w:rsidRPr="00F95E4D">
        <w:rPr>
          <w:rFonts w:ascii="Times New Roman" w:hAnsi="Times New Roman" w:cs="Times New Roman"/>
          <w:sz w:val="20"/>
          <w:szCs w:val="20"/>
        </w:rPr>
        <w:t>администратор-контролер</w:t>
      </w:r>
      <w:r w:rsidRPr="00F95E4D">
        <w:rPr>
          <w:rFonts w:ascii="Times New Roman" w:hAnsi="Times New Roman" w:cs="Times New Roman"/>
          <w:sz w:val="20"/>
          <w:szCs w:val="20"/>
        </w:rPr>
        <w:t>.</w:t>
      </w:r>
    </w:p>
    <w:p w14:paraId="58002361" w14:textId="77777777" w:rsidR="00F63713" w:rsidRPr="00F95E4D" w:rsidRDefault="00F63713"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6. В раздевалке запрещается:</w:t>
      </w:r>
    </w:p>
    <w:p w14:paraId="185A253F" w14:textId="77777777" w:rsidR="00472CF4" w:rsidRPr="00F95E4D" w:rsidRDefault="00F63713" w:rsidP="002155FF">
      <w:pPr>
        <w:spacing w:after="0" w:line="240" w:lineRule="auto"/>
        <w:ind w:left="-993" w:right="-285" w:firstLine="993"/>
        <w:jc w:val="both"/>
        <w:rPr>
          <w:rFonts w:ascii="Times New Roman" w:hAnsi="Times New Roman" w:cs="Times New Roman"/>
          <w:sz w:val="20"/>
          <w:szCs w:val="20"/>
        </w:rPr>
      </w:pPr>
      <w:r w:rsidRPr="00F95E4D">
        <w:rPr>
          <w:rFonts w:ascii="Times New Roman" w:hAnsi="Times New Roman" w:cs="Times New Roman"/>
          <w:sz w:val="20"/>
          <w:szCs w:val="20"/>
        </w:rPr>
        <w:t xml:space="preserve">- оставлять ценные вещи в шкафчике для одежды (они должны сдаваться в ячейки гардероба </w:t>
      </w:r>
      <w:r w:rsidR="00E06C6C" w:rsidRPr="00F95E4D">
        <w:rPr>
          <w:rFonts w:ascii="Times New Roman" w:hAnsi="Times New Roman" w:cs="Times New Roman"/>
          <w:sz w:val="20"/>
          <w:szCs w:val="20"/>
        </w:rPr>
        <w:t>ООО «Ю</w:t>
      </w:r>
      <w:r w:rsidR="000F0C94" w:rsidRPr="00F95E4D">
        <w:rPr>
          <w:rFonts w:ascii="Times New Roman" w:hAnsi="Times New Roman" w:cs="Times New Roman"/>
          <w:sz w:val="20"/>
          <w:szCs w:val="20"/>
        </w:rPr>
        <w:t>ность</w:t>
      </w:r>
      <w:r w:rsidR="00E06C6C" w:rsidRPr="00F95E4D">
        <w:rPr>
          <w:rFonts w:ascii="Times New Roman" w:hAnsi="Times New Roman" w:cs="Times New Roman"/>
          <w:sz w:val="20"/>
          <w:szCs w:val="20"/>
        </w:rPr>
        <w:t>»</w:t>
      </w:r>
      <w:r w:rsidR="004A67DA" w:rsidRPr="00F95E4D">
        <w:rPr>
          <w:rFonts w:ascii="Times New Roman" w:hAnsi="Times New Roman" w:cs="Times New Roman"/>
          <w:sz w:val="20"/>
          <w:szCs w:val="20"/>
        </w:rPr>
        <w:t>);</w:t>
      </w:r>
    </w:p>
    <w:p w14:paraId="55538FAB" w14:textId="77777777" w:rsidR="00F63713" w:rsidRPr="00F95E4D" w:rsidRDefault="00F63713" w:rsidP="002155FF">
      <w:pPr>
        <w:spacing w:after="0" w:line="240" w:lineRule="auto"/>
        <w:ind w:left="-993" w:right="-285" w:firstLine="993"/>
        <w:jc w:val="both"/>
        <w:rPr>
          <w:rFonts w:ascii="Times New Roman" w:hAnsi="Times New Roman" w:cs="Times New Roman"/>
          <w:sz w:val="20"/>
          <w:szCs w:val="20"/>
        </w:rPr>
      </w:pPr>
      <w:r w:rsidRPr="00F95E4D">
        <w:rPr>
          <w:rFonts w:ascii="Times New Roman" w:hAnsi="Times New Roman" w:cs="Times New Roman"/>
          <w:sz w:val="20"/>
          <w:szCs w:val="20"/>
        </w:rPr>
        <w:t>- оставлять шкафчик не закрытым на замок;</w:t>
      </w:r>
    </w:p>
    <w:p w14:paraId="01BB6C4A" w14:textId="77777777" w:rsidR="00F63713" w:rsidRPr="00F95E4D" w:rsidRDefault="00F63713" w:rsidP="002155FF">
      <w:pPr>
        <w:spacing w:after="0" w:line="240" w:lineRule="auto"/>
        <w:ind w:left="-993" w:right="-285" w:firstLine="993"/>
        <w:jc w:val="both"/>
        <w:rPr>
          <w:rFonts w:ascii="Times New Roman" w:hAnsi="Times New Roman" w:cs="Times New Roman"/>
          <w:sz w:val="20"/>
          <w:szCs w:val="20"/>
        </w:rPr>
      </w:pPr>
      <w:r w:rsidRPr="00F95E4D">
        <w:rPr>
          <w:rFonts w:ascii="Times New Roman" w:hAnsi="Times New Roman" w:cs="Times New Roman"/>
          <w:sz w:val="20"/>
          <w:szCs w:val="20"/>
        </w:rPr>
        <w:t>- оставлять свои вещи вне шкафчика;</w:t>
      </w:r>
    </w:p>
    <w:p w14:paraId="0E360C35" w14:textId="77777777" w:rsidR="00F63713" w:rsidRPr="00F95E4D" w:rsidRDefault="00F63713" w:rsidP="002155FF">
      <w:pPr>
        <w:spacing w:after="0" w:line="240" w:lineRule="auto"/>
        <w:ind w:left="-993" w:right="-285" w:firstLine="993"/>
        <w:jc w:val="both"/>
        <w:rPr>
          <w:rFonts w:ascii="Times New Roman" w:hAnsi="Times New Roman" w:cs="Times New Roman"/>
          <w:sz w:val="20"/>
          <w:szCs w:val="20"/>
        </w:rPr>
      </w:pPr>
      <w:r w:rsidRPr="00F95E4D">
        <w:rPr>
          <w:rFonts w:ascii="Times New Roman" w:hAnsi="Times New Roman" w:cs="Times New Roman"/>
          <w:sz w:val="20"/>
          <w:szCs w:val="20"/>
        </w:rPr>
        <w:t xml:space="preserve">- </w:t>
      </w:r>
      <w:r w:rsidR="00E06C6C" w:rsidRPr="00F95E4D">
        <w:rPr>
          <w:rFonts w:ascii="Times New Roman" w:hAnsi="Times New Roman" w:cs="Times New Roman"/>
          <w:sz w:val="20"/>
          <w:szCs w:val="20"/>
        </w:rPr>
        <w:t xml:space="preserve">проносить и </w:t>
      </w:r>
      <w:r w:rsidRPr="00F95E4D">
        <w:rPr>
          <w:rFonts w:ascii="Times New Roman" w:hAnsi="Times New Roman" w:cs="Times New Roman"/>
          <w:sz w:val="20"/>
          <w:szCs w:val="20"/>
        </w:rPr>
        <w:t>принимать пищу, напитки;</w:t>
      </w:r>
    </w:p>
    <w:p w14:paraId="4A7EFF02" w14:textId="77777777" w:rsidR="00F63713" w:rsidRPr="00F95E4D" w:rsidRDefault="00F63713" w:rsidP="002155FF">
      <w:pPr>
        <w:spacing w:after="0" w:line="240" w:lineRule="auto"/>
        <w:ind w:left="-993" w:right="-285" w:firstLine="993"/>
        <w:jc w:val="both"/>
        <w:rPr>
          <w:rFonts w:ascii="Times New Roman" w:hAnsi="Times New Roman" w:cs="Times New Roman"/>
          <w:sz w:val="20"/>
          <w:szCs w:val="20"/>
        </w:rPr>
      </w:pPr>
      <w:r w:rsidRPr="00F95E4D">
        <w:rPr>
          <w:rFonts w:ascii="Times New Roman" w:hAnsi="Times New Roman" w:cs="Times New Roman"/>
          <w:sz w:val="20"/>
          <w:szCs w:val="20"/>
        </w:rPr>
        <w:t>- использовать бритвенные принадлежности;</w:t>
      </w:r>
    </w:p>
    <w:p w14:paraId="0509D196" w14:textId="77777777" w:rsidR="00F63713" w:rsidRPr="00F95E4D" w:rsidRDefault="00F63713" w:rsidP="002155FF">
      <w:pPr>
        <w:spacing w:after="0" w:line="240" w:lineRule="auto"/>
        <w:ind w:left="-993" w:right="-285" w:firstLine="993"/>
        <w:jc w:val="both"/>
        <w:rPr>
          <w:rFonts w:ascii="Times New Roman" w:hAnsi="Times New Roman" w:cs="Times New Roman"/>
          <w:sz w:val="20"/>
          <w:szCs w:val="20"/>
        </w:rPr>
      </w:pPr>
      <w:r w:rsidRPr="00F95E4D">
        <w:rPr>
          <w:rFonts w:ascii="Times New Roman" w:hAnsi="Times New Roman" w:cs="Times New Roman"/>
          <w:sz w:val="20"/>
          <w:szCs w:val="20"/>
        </w:rPr>
        <w:t>- проводить процедуры по уходу за кожей, применяя масла, маски, крема, спрей, лаки для волос и т.п.</w:t>
      </w:r>
    </w:p>
    <w:p w14:paraId="64BA2382" w14:textId="77777777" w:rsidR="00F63713" w:rsidRPr="00F95E4D" w:rsidRDefault="00F63713"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7. Рекомендуется перед посещением плавательного бассейна снять с себя любые ювелирные и иные украшения, особо ценные сдать на хранение в ячейки бассейна.</w:t>
      </w:r>
    </w:p>
    <w:p w14:paraId="53F11F06" w14:textId="77777777" w:rsidR="00F63713" w:rsidRPr="00F95E4D" w:rsidRDefault="00F63713"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8. В раздевалке посетитель раздевается, берет с собой полотенце, купальный костюм, шапочку для плавания, мыльные принадлежности, закрывает свой шкафчик.</w:t>
      </w:r>
    </w:p>
    <w:p w14:paraId="643FF920" w14:textId="77777777" w:rsidR="00F63713" w:rsidRPr="00F95E4D" w:rsidRDefault="00F63713"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9. Перед выходом в душевую (в случае необходимости) нужно воспользоваться туалетом.</w:t>
      </w:r>
    </w:p>
    <w:p w14:paraId="05453990" w14:textId="77777777" w:rsidR="00F63713" w:rsidRPr="00F95E4D" w:rsidRDefault="00F63713"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10. Перед посещением плавательного бассейна необходимо принять душ, тщательно промыть все тело с мылом и мочалкой (губкой), без купального костюма, смыть с себя любые косметические средства.</w:t>
      </w:r>
    </w:p>
    <w:p w14:paraId="4BBE033B" w14:textId="77777777" w:rsidR="00F63713" w:rsidRPr="00F95E4D" w:rsidRDefault="00F63713"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11. Душевые плавательного бассейна предназначены только для мытья тела перед занятиями в плавательном бассейне и после занятий.</w:t>
      </w:r>
    </w:p>
    <w:p w14:paraId="538ED7EF" w14:textId="77777777" w:rsidR="00F63713" w:rsidRPr="00F95E4D" w:rsidRDefault="00F63713"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12. Максимальное время пребы</w:t>
      </w:r>
      <w:r w:rsidR="004A67DA" w:rsidRPr="00F95E4D">
        <w:rPr>
          <w:rFonts w:ascii="Times New Roman" w:hAnsi="Times New Roman" w:cs="Times New Roman"/>
          <w:sz w:val="20"/>
          <w:szCs w:val="20"/>
        </w:rPr>
        <w:t>вания в душе (до выхода в бассейн</w:t>
      </w:r>
      <w:r w:rsidRPr="00F95E4D">
        <w:rPr>
          <w:rFonts w:ascii="Times New Roman" w:hAnsi="Times New Roman" w:cs="Times New Roman"/>
          <w:sz w:val="20"/>
          <w:szCs w:val="20"/>
        </w:rPr>
        <w:t xml:space="preserve"> и после </w:t>
      </w:r>
      <w:r w:rsidR="004A67DA" w:rsidRPr="00F95E4D">
        <w:rPr>
          <w:rFonts w:ascii="Times New Roman" w:hAnsi="Times New Roman" w:cs="Times New Roman"/>
          <w:sz w:val="20"/>
          <w:szCs w:val="20"/>
        </w:rPr>
        <w:t>сеанса) не должно превышать 5</w:t>
      </w:r>
      <w:r w:rsidRPr="00F95E4D">
        <w:rPr>
          <w:rFonts w:ascii="Times New Roman" w:hAnsi="Times New Roman" w:cs="Times New Roman"/>
          <w:sz w:val="20"/>
          <w:szCs w:val="20"/>
        </w:rPr>
        <w:t xml:space="preserve"> минут.</w:t>
      </w:r>
    </w:p>
    <w:p w14:paraId="29FEBC13" w14:textId="77777777" w:rsidR="00F63713" w:rsidRPr="00F95E4D" w:rsidRDefault="00F63713"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13. В часы наибольшей загруженности душевых посетители должны соблюдать очередность их посещения и проявлять уважительное отношение к окружающим.</w:t>
      </w:r>
    </w:p>
    <w:p w14:paraId="2C81ECFC" w14:textId="77777777" w:rsidR="00F63713" w:rsidRPr="00F95E4D" w:rsidRDefault="00F63713"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14. В душевых запрещается:</w:t>
      </w:r>
    </w:p>
    <w:p w14:paraId="0F6D4F59" w14:textId="77777777" w:rsidR="00F63713" w:rsidRPr="00F95E4D" w:rsidRDefault="00F63713"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 окрашива</w:t>
      </w:r>
      <w:r w:rsidR="005B58DF" w:rsidRPr="00F95E4D">
        <w:rPr>
          <w:rFonts w:ascii="Times New Roman" w:hAnsi="Times New Roman" w:cs="Times New Roman"/>
          <w:sz w:val="20"/>
          <w:szCs w:val="20"/>
        </w:rPr>
        <w:t>ть</w:t>
      </w:r>
      <w:r w:rsidRPr="00F95E4D">
        <w:rPr>
          <w:rFonts w:ascii="Times New Roman" w:hAnsi="Times New Roman" w:cs="Times New Roman"/>
          <w:sz w:val="20"/>
          <w:szCs w:val="20"/>
        </w:rPr>
        <w:t xml:space="preserve"> волос</w:t>
      </w:r>
      <w:r w:rsidR="005B58DF" w:rsidRPr="00F95E4D">
        <w:rPr>
          <w:rFonts w:ascii="Times New Roman" w:hAnsi="Times New Roman" w:cs="Times New Roman"/>
          <w:sz w:val="20"/>
          <w:szCs w:val="20"/>
        </w:rPr>
        <w:t>ы</w:t>
      </w:r>
      <w:r w:rsidRPr="00F95E4D">
        <w:rPr>
          <w:rFonts w:ascii="Times New Roman" w:hAnsi="Times New Roman" w:cs="Times New Roman"/>
          <w:sz w:val="20"/>
          <w:szCs w:val="20"/>
        </w:rPr>
        <w:t>;</w:t>
      </w:r>
    </w:p>
    <w:p w14:paraId="6F89CDF7" w14:textId="77777777" w:rsidR="00F63713" w:rsidRPr="00F95E4D" w:rsidRDefault="00F63713"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 пользоваться бритвенными принадлежностями;</w:t>
      </w:r>
    </w:p>
    <w:p w14:paraId="14AF6542" w14:textId="77777777" w:rsidR="00F63713" w:rsidRPr="00F95E4D" w:rsidRDefault="00F63713"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 проводить процедуры по уходу за кожей (скраб, масла, маски и др.);</w:t>
      </w:r>
    </w:p>
    <w:p w14:paraId="27CC5771" w14:textId="77777777" w:rsidR="00F63713" w:rsidRPr="00F95E4D" w:rsidRDefault="00F63713"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 xml:space="preserve">- </w:t>
      </w:r>
      <w:r w:rsidR="005B58DF" w:rsidRPr="00F95E4D">
        <w:rPr>
          <w:rFonts w:ascii="Times New Roman" w:hAnsi="Times New Roman" w:cs="Times New Roman"/>
          <w:sz w:val="20"/>
          <w:szCs w:val="20"/>
        </w:rPr>
        <w:t xml:space="preserve">осуществлять </w:t>
      </w:r>
      <w:r w:rsidRPr="00F95E4D">
        <w:rPr>
          <w:rFonts w:ascii="Times New Roman" w:hAnsi="Times New Roman" w:cs="Times New Roman"/>
          <w:sz w:val="20"/>
          <w:szCs w:val="20"/>
        </w:rPr>
        <w:t>мытье обуви и стирк</w:t>
      </w:r>
      <w:r w:rsidR="005B58DF" w:rsidRPr="00F95E4D">
        <w:rPr>
          <w:rFonts w:ascii="Times New Roman" w:hAnsi="Times New Roman" w:cs="Times New Roman"/>
          <w:sz w:val="20"/>
          <w:szCs w:val="20"/>
        </w:rPr>
        <w:t>у</w:t>
      </w:r>
      <w:r w:rsidRPr="00F95E4D">
        <w:rPr>
          <w:rFonts w:ascii="Times New Roman" w:hAnsi="Times New Roman" w:cs="Times New Roman"/>
          <w:sz w:val="20"/>
          <w:szCs w:val="20"/>
        </w:rPr>
        <w:t xml:space="preserve"> вещей и т.д.;</w:t>
      </w:r>
    </w:p>
    <w:p w14:paraId="654341F2" w14:textId="77777777" w:rsidR="00F63713" w:rsidRPr="00F95E4D" w:rsidRDefault="00F63713"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 приносить в душевые шампуни и моющие средства в стеклянной таре;</w:t>
      </w:r>
    </w:p>
    <w:p w14:paraId="6045CE15" w14:textId="77777777" w:rsidR="00F63713" w:rsidRPr="00F95E4D" w:rsidRDefault="00F63713"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 брызгаться водой или разливать воду.</w:t>
      </w:r>
    </w:p>
    <w:p w14:paraId="70FFEE6B" w14:textId="77777777" w:rsidR="00F63713" w:rsidRPr="00F95E4D" w:rsidRDefault="00F63713"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15. После принятия душа, перед выходом на ванну плавательного бассейна, посетитель должен надеть купальный костюм, шапочку для плавания.</w:t>
      </w:r>
    </w:p>
    <w:p w14:paraId="256A6334" w14:textId="77777777" w:rsidR="00F63713" w:rsidRPr="00F95E4D" w:rsidRDefault="00F63713"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16. Предметы гигиены в пакете на время сеанса оставляют на</w:t>
      </w:r>
      <w:r w:rsidR="00AA3AAC" w:rsidRPr="00F95E4D">
        <w:rPr>
          <w:rFonts w:ascii="Times New Roman" w:hAnsi="Times New Roman" w:cs="Times New Roman"/>
          <w:sz w:val="20"/>
          <w:szCs w:val="20"/>
        </w:rPr>
        <w:t xml:space="preserve"> специальных полках</w:t>
      </w:r>
      <w:r w:rsidRPr="00F95E4D">
        <w:rPr>
          <w:rFonts w:ascii="Times New Roman" w:hAnsi="Times New Roman" w:cs="Times New Roman"/>
          <w:sz w:val="20"/>
          <w:szCs w:val="20"/>
        </w:rPr>
        <w:t xml:space="preserve"> </w:t>
      </w:r>
      <w:r w:rsidR="00AA3AAC" w:rsidRPr="00F95E4D">
        <w:rPr>
          <w:rFonts w:ascii="Times New Roman" w:hAnsi="Times New Roman" w:cs="Times New Roman"/>
          <w:sz w:val="20"/>
          <w:szCs w:val="20"/>
        </w:rPr>
        <w:t>в душевых</w:t>
      </w:r>
      <w:r w:rsidRPr="00F95E4D">
        <w:rPr>
          <w:rFonts w:ascii="Times New Roman" w:hAnsi="Times New Roman" w:cs="Times New Roman"/>
          <w:sz w:val="20"/>
          <w:szCs w:val="20"/>
        </w:rPr>
        <w:t>, сланцы под скамейкой</w:t>
      </w:r>
      <w:r w:rsidR="005B58DF" w:rsidRPr="00F95E4D">
        <w:rPr>
          <w:rFonts w:ascii="Times New Roman" w:hAnsi="Times New Roman" w:cs="Times New Roman"/>
          <w:sz w:val="20"/>
          <w:szCs w:val="20"/>
        </w:rPr>
        <w:t xml:space="preserve"> в ванном зале</w:t>
      </w:r>
      <w:r w:rsidR="004A67DA" w:rsidRPr="00F95E4D">
        <w:rPr>
          <w:rFonts w:ascii="Times New Roman" w:hAnsi="Times New Roman" w:cs="Times New Roman"/>
          <w:sz w:val="20"/>
          <w:szCs w:val="20"/>
        </w:rPr>
        <w:t xml:space="preserve"> бассейна</w:t>
      </w:r>
      <w:r w:rsidRPr="00F95E4D">
        <w:rPr>
          <w:rFonts w:ascii="Times New Roman" w:hAnsi="Times New Roman" w:cs="Times New Roman"/>
          <w:sz w:val="20"/>
          <w:szCs w:val="20"/>
        </w:rPr>
        <w:t>.</w:t>
      </w:r>
    </w:p>
    <w:p w14:paraId="7D6C7DC1" w14:textId="77777777" w:rsidR="00F63713" w:rsidRPr="00F95E4D" w:rsidRDefault="00F63713"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17. После посещения плавательного бассейна время на прием душа не более 5 минут. При выходе из душевых в раздевалки, посетители обязаны насухо вытереться полотенцем.</w:t>
      </w:r>
    </w:p>
    <w:p w14:paraId="46215A56" w14:textId="77777777" w:rsidR="00F63713" w:rsidRPr="00F95E4D" w:rsidRDefault="00F63713"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18. Выжимать купальные принадлежности в раздевалке запрещено.</w:t>
      </w:r>
    </w:p>
    <w:p w14:paraId="08936D96" w14:textId="4ECF96B4" w:rsidR="00F63713" w:rsidRPr="00F95E4D" w:rsidRDefault="00F63713"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 xml:space="preserve">19. После окончания посещения шкафчик необходимо оставить открытым, ключ от шкафчика вернуть </w:t>
      </w:r>
      <w:r w:rsidR="004F5B04" w:rsidRPr="00F95E4D">
        <w:rPr>
          <w:rFonts w:ascii="Times New Roman" w:hAnsi="Times New Roman" w:cs="Times New Roman"/>
          <w:sz w:val="20"/>
          <w:szCs w:val="20"/>
        </w:rPr>
        <w:t>администратору-контролеру</w:t>
      </w:r>
      <w:r w:rsidRPr="00F95E4D">
        <w:rPr>
          <w:rFonts w:ascii="Times New Roman" w:hAnsi="Times New Roman" w:cs="Times New Roman"/>
          <w:sz w:val="20"/>
          <w:szCs w:val="20"/>
        </w:rPr>
        <w:t>.</w:t>
      </w:r>
    </w:p>
    <w:p w14:paraId="1ADFCCE4" w14:textId="77777777" w:rsidR="00CC56DE" w:rsidRPr="00F95E4D" w:rsidRDefault="00CC56DE" w:rsidP="002155FF">
      <w:pPr>
        <w:spacing w:after="0" w:line="240" w:lineRule="auto"/>
        <w:ind w:left="-993" w:right="-285"/>
        <w:jc w:val="center"/>
        <w:rPr>
          <w:rFonts w:ascii="Times New Roman" w:hAnsi="Times New Roman" w:cs="Times New Roman"/>
          <w:b/>
          <w:sz w:val="20"/>
          <w:szCs w:val="20"/>
        </w:rPr>
      </w:pPr>
    </w:p>
    <w:p w14:paraId="16C3FF8D" w14:textId="77777777" w:rsidR="004A67DA" w:rsidRPr="00F95E4D" w:rsidRDefault="004A67DA" w:rsidP="002155FF">
      <w:pPr>
        <w:spacing w:after="0" w:line="240" w:lineRule="auto"/>
        <w:ind w:left="-993" w:right="-285"/>
        <w:jc w:val="center"/>
        <w:rPr>
          <w:rFonts w:ascii="Times New Roman" w:hAnsi="Times New Roman" w:cs="Times New Roman"/>
          <w:b/>
          <w:sz w:val="20"/>
          <w:szCs w:val="20"/>
        </w:rPr>
      </w:pPr>
    </w:p>
    <w:p w14:paraId="782F8AF4" w14:textId="77777777" w:rsidR="00F63713" w:rsidRPr="00F95E4D" w:rsidRDefault="00F63713" w:rsidP="002155FF">
      <w:pPr>
        <w:spacing w:after="0" w:line="240" w:lineRule="auto"/>
        <w:ind w:left="-993" w:right="-285"/>
        <w:jc w:val="center"/>
        <w:rPr>
          <w:rFonts w:ascii="Times New Roman" w:hAnsi="Times New Roman" w:cs="Times New Roman"/>
          <w:b/>
          <w:sz w:val="20"/>
          <w:szCs w:val="20"/>
        </w:rPr>
      </w:pPr>
      <w:r w:rsidRPr="00F95E4D">
        <w:rPr>
          <w:rFonts w:ascii="Times New Roman" w:hAnsi="Times New Roman" w:cs="Times New Roman"/>
          <w:b/>
          <w:sz w:val="20"/>
          <w:szCs w:val="20"/>
        </w:rPr>
        <w:t>1.3. Правила поведения и техника безопасности на ванне</w:t>
      </w:r>
    </w:p>
    <w:p w14:paraId="52F29E76" w14:textId="77777777" w:rsidR="00F63713" w:rsidRPr="00F95E4D" w:rsidRDefault="00F63713" w:rsidP="002155FF">
      <w:pPr>
        <w:spacing w:after="0" w:line="240" w:lineRule="auto"/>
        <w:ind w:left="-993" w:right="-285"/>
        <w:jc w:val="center"/>
        <w:rPr>
          <w:rFonts w:ascii="Times New Roman" w:hAnsi="Times New Roman" w:cs="Times New Roman"/>
          <w:b/>
          <w:sz w:val="20"/>
          <w:szCs w:val="20"/>
        </w:rPr>
      </w:pPr>
      <w:r w:rsidRPr="00F95E4D">
        <w:rPr>
          <w:rFonts w:ascii="Times New Roman" w:hAnsi="Times New Roman" w:cs="Times New Roman"/>
          <w:b/>
          <w:sz w:val="20"/>
          <w:szCs w:val="20"/>
        </w:rPr>
        <w:t>плавательного бассейна</w:t>
      </w:r>
    </w:p>
    <w:p w14:paraId="40B5FD64" w14:textId="77777777" w:rsidR="00F63713" w:rsidRPr="00F95E4D" w:rsidRDefault="00F63713" w:rsidP="002155FF">
      <w:pPr>
        <w:spacing w:after="0" w:line="240" w:lineRule="auto"/>
        <w:ind w:left="-993" w:right="-285"/>
        <w:jc w:val="center"/>
        <w:rPr>
          <w:rFonts w:ascii="Times New Roman" w:hAnsi="Times New Roman" w:cs="Times New Roman"/>
          <w:b/>
          <w:sz w:val="20"/>
          <w:szCs w:val="20"/>
        </w:rPr>
      </w:pPr>
    </w:p>
    <w:p w14:paraId="20C6CE15" w14:textId="77777777" w:rsidR="00F63713" w:rsidRPr="00F95E4D" w:rsidRDefault="00F63713"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1. Перед посещением плавательного бассейна каждый посетитель должен оценить свои физические возможности и умение плавать. При плохом самочувствии посетитель должен отказаться от посещения бассейна.</w:t>
      </w:r>
    </w:p>
    <w:p w14:paraId="05DCAC90" w14:textId="77777777" w:rsidR="00472CF4" w:rsidRPr="00F95E4D" w:rsidRDefault="00F63713"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2. Не рекомендуется посещать занятия в плавательном бассейне натощак или сразу после приема пищи во избежание плохого самочувствия.</w:t>
      </w:r>
    </w:p>
    <w:p w14:paraId="7DD4B4E0" w14:textId="77777777" w:rsidR="00472CF4" w:rsidRPr="00F95E4D" w:rsidRDefault="00F63713"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3. Лица с ограниченными возможностями, которым необходима помощь другого лица, могут посещать плавательный бассейн по согласованию с администрацией</w:t>
      </w:r>
      <w:r w:rsidR="00670B44" w:rsidRPr="00F95E4D">
        <w:rPr>
          <w:rFonts w:ascii="Times New Roman" w:hAnsi="Times New Roman" w:cs="Times New Roman"/>
          <w:sz w:val="20"/>
          <w:szCs w:val="20"/>
        </w:rPr>
        <w:t xml:space="preserve"> ООО «Юность»</w:t>
      </w:r>
      <w:r w:rsidRPr="00F95E4D">
        <w:rPr>
          <w:rFonts w:ascii="Times New Roman" w:hAnsi="Times New Roman" w:cs="Times New Roman"/>
          <w:sz w:val="20"/>
          <w:szCs w:val="20"/>
        </w:rPr>
        <w:t xml:space="preserve"> только в присутствии сопровождающего лица и по предъявлению справки от врача о возможности посещать бассейн.</w:t>
      </w:r>
    </w:p>
    <w:p w14:paraId="642BE7CA" w14:textId="4C6FD508" w:rsidR="00D10A96" w:rsidRPr="00F95E4D" w:rsidRDefault="00F63713"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 xml:space="preserve">4. На ванне плавательного бассейна посетитель обязан подчиняться всем распоряжениям инструктора, </w:t>
      </w:r>
      <w:r w:rsidR="00E42C6A" w:rsidRPr="00F95E4D">
        <w:rPr>
          <w:rFonts w:ascii="Times New Roman" w:hAnsi="Times New Roman" w:cs="Times New Roman"/>
          <w:sz w:val="20"/>
          <w:szCs w:val="20"/>
        </w:rPr>
        <w:t>контролера санитарного режима</w:t>
      </w:r>
      <w:r w:rsidRPr="00F95E4D">
        <w:rPr>
          <w:rFonts w:ascii="Times New Roman" w:hAnsi="Times New Roman" w:cs="Times New Roman"/>
          <w:sz w:val="20"/>
          <w:szCs w:val="20"/>
        </w:rPr>
        <w:t xml:space="preserve">, а также соблюдать настоящие </w:t>
      </w:r>
      <w:r w:rsidR="00670B44" w:rsidRPr="00F95E4D">
        <w:rPr>
          <w:rFonts w:ascii="Times New Roman" w:hAnsi="Times New Roman" w:cs="Times New Roman"/>
          <w:sz w:val="20"/>
          <w:szCs w:val="20"/>
        </w:rPr>
        <w:t>П</w:t>
      </w:r>
      <w:r w:rsidRPr="00F95E4D">
        <w:rPr>
          <w:rFonts w:ascii="Times New Roman" w:hAnsi="Times New Roman" w:cs="Times New Roman"/>
          <w:sz w:val="20"/>
          <w:szCs w:val="20"/>
        </w:rPr>
        <w:t>равила.</w:t>
      </w:r>
    </w:p>
    <w:p w14:paraId="03681850" w14:textId="77777777" w:rsidR="00F63713" w:rsidRPr="00F95E4D" w:rsidRDefault="00F63713"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5. Заходить в воду разрешается только после соблюдения гигиенических требований посещения плавательного бассейна, осмотра медработника и объявления дежурного инструктора</w:t>
      </w:r>
      <w:r w:rsidR="005B58DF" w:rsidRPr="00F95E4D">
        <w:rPr>
          <w:rFonts w:ascii="Times New Roman" w:hAnsi="Times New Roman" w:cs="Times New Roman"/>
          <w:sz w:val="20"/>
          <w:szCs w:val="20"/>
        </w:rPr>
        <w:t>-методиста</w:t>
      </w:r>
      <w:r w:rsidRPr="00F95E4D">
        <w:rPr>
          <w:rFonts w:ascii="Times New Roman" w:hAnsi="Times New Roman" w:cs="Times New Roman"/>
          <w:sz w:val="20"/>
          <w:szCs w:val="20"/>
        </w:rPr>
        <w:t xml:space="preserve"> о начале сеанса.</w:t>
      </w:r>
    </w:p>
    <w:p w14:paraId="4B796611" w14:textId="77777777" w:rsidR="00F63713" w:rsidRPr="00F95E4D" w:rsidRDefault="00F63713"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 xml:space="preserve">6. Вход </w:t>
      </w:r>
      <w:r w:rsidR="00670B44" w:rsidRPr="00F95E4D">
        <w:rPr>
          <w:rFonts w:ascii="Times New Roman" w:hAnsi="Times New Roman" w:cs="Times New Roman"/>
          <w:sz w:val="20"/>
          <w:szCs w:val="20"/>
        </w:rPr>
        <w:t>в воду по специальным лестницам</w:t>
      </w:r>
      <w:r w:rsidRPr="00F95E4D">
        <w:rPr>
          <w:rFonts w:ascii="Times New Roman" w:hAnsi="Times New Roman" w:cs="Times New Roman"/>
          <w:sz w:val="20"/>
          <w:szCs w:val="20"/>
        </w:rPr>
        <w:t xml:space="preserve"> осуществляется только спиной к воде.</w:t>
      </w:r>
    </w:p>
    <w:p w14:paraId="0B4D6C13" w14:textId="77777777" w:rsidR="00F63713" w:rsidRPr="00F95E4D" w:rsidRDefault="00F63713"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7. Посетители, чьи костюмы не соответствуют требованиям (шорты ниже колена,</w:t>
      </w:r>
      <w:r w:rsidR="005B58DF" w:rsidRPr="00F95E4D">
        <w:rPr>
          <w:rFonts w:ascii="Times New Roman" w:hAnsi="Times New Roman" w:cs="Times New Roman"/>
          <w:sz w:val="20"/>
          <w:szCs w:val="20"/>
        </w:rPr>
        <w:t xml:space="preserve"> футболки, и т п.), не могут </w:t>
      </w:r>
      <w:r w:rsidR="00FC1C29" w:rsidRPr="00F95E4D">
        <w:rPr>
          <w:rFonts w:ascii="Times New Roman" w:hAnsi="Times New Roman" w:cs="Times New Roman"/>
          <w:sz w:val="20"/>
          <w:szCs w:val="20"/>
        </w:rPr>
        <w:t>быть допущены</w:t>
      </w:r>
      <w:r w:rsidRPr="00F95E4D">
        <w:rPr>
          <w:rFonts w:ascii="Times New Roman" w:hAnsi="Times New Roman" w:cs="Times New Roman"/>
          <w:sz w:val="20"/>
          <w:szCs w:val="20"/>
        </w:rPr>
        <w:t xml:space="preserve"> </w:t>
      </w:r>
      <w:r w:rsidR="005B58DF" w:rsidRPr="00F95E4D">
        <w:rPr>
          <w:rFonts w:ascii="Times New Roman" w:hAnsi="Times New Roman" w:cs="Times New Roman"/>
          <w:sz w:val="20"/>
          <w:szCs w:val="20"/>
        </w:rPr>
        <w:t>к</w:t>
      </w:r>
      <w:r w:rsidRPr="00F95E4D">
        <w:rPr>
          <w:rFonts w:ascii="Times New Roman" w:hAnsi="Times New Roman" w:cs="Times New Roman"/>
          <w:sz w:val="20"/>
          <w:szCs w:val="20"/>
        </w:rPr>
        <w:t xml:space="preserve"> плавани</w:t>
      </w:r>
      <w:r w:rsidR="005B58DF" w:rsidRPr="00F95E4D">
        <w:rPr>
          <w:rFonts w:ascii="Times New Roman" w:hAnsi="Times New Roman" w:cs="Times New Roman"/>
          <w:sz w:val="20"/>
          <w:szCs w:val="20"/>
        </w:rPr>
        <w:t>ю</w:t>
      </w:r>
      <w:r w:rsidRPr="00F95E4D">
        <w:rPr>
          <w:rFonts w:ascii="Times New Roman" w:hAnsi="Times New Roman" w:cs="Times New Roman"/>
          <w:sz w:val="20"/>
          <w:szCs w:val="20"/>
        </w:rPr>
        <w:t>.</w:t>
      </w:r>
    </w:p>
    <w:p w14:paraId="3437DCD6" w14:textId="77777777" w:rsidR="00F63713" w:rsidRPr="00F95E4D" w:rsidRDefault="00670B44"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 xml:space="preserve">8. Администрация ООО «Юность» </w:t>
      </w:r>
      <w:r w:rsidR="00F63713" w:rsidRPr="00F95E4D">
        <w:rPr>
          <w:rFonts w:ascii="Times New Roman" w:hAnsi="Times New Roman" w:cs="Times New Roman"/>
          <w:sz w:val="20"/>
          <w:szCs w:val="20"/>
        </w:rPr>
        <w:t>оставляет за собой право определять плавательные дорож</w:t>
      </w:r>
      <w:r w:rsidRPr="00F95E4D">
        <w:rPr>
          <w:rFonts w:ascii="Times New Roman" w:hAnsi="Times New Roman" w:cs="Times New Roman"/>
          <w:sz w:val="20"/>
          <w:szCs w:val="20"/>
        </w:rPr>
        <w:t>ки, по которым посетитель вправе</w:t>
      </w:r>
      <w:r w:rsidR="00F63713" w:rsidRPr="00F95E4D">
        <w:rPr>
          <w:rFonts w:ascii="Times New Roman" w:hAnsi="Times New Roman" w:cs="Times New Roman"/>
          <w:sz w:val="20"/>
          <w:szCs w:val="20"/>
        </w:rPr>
        <w:t xml:space="preserve"> плавать, в том числе возможна ситуация</w:t>
      </w:r>
      <w:r w:rsidR="005B58DF" w:rsidRPr="00F95E4D">
        <w:rPr>
          <w:rFonts w:ascii="Times New Roman" w:hAnsi="Times New Roman" w:cs="Times New Roman"/>
          <w:sz w:val="20"/>
          <w:szCs w:val="20"/>
        </w:rPr>
        <w:t>,</w:t>
      </w:r>
      <w:r w:rsidR="00F63713" w:rsidRPr="00F95E4D">
        <w:rPr>
          <w:rFonts w:ascii="Times New Roman" w:hAnsi="Times New Roman" w:cs="Times New Roman"/>
          <w:sz w:val="20"/>
          <w:szCs w:val="20"/>
        </w:rPr>
        <w:t xml:space="preserve"> при которой одна и более дорожек изымаются из свободного плавания, о чем</w:t>
      </w:r>
      <w:r w:rsidR="005B58DF" w:rsidRPr="00F95E4D">
        <w:rPr>
          <w:rFonts w:ascii="Times New Roman" w:hAnsi="Times New Roman" w:cs="Times New Roman"/>
          <w:sz w:val="20"/>
          <w:szCs w:val="20"/>
        </w:rPr>
        <w:t xml:space="preserve"> дополнительно</w:t>
      </w:r>
      <w:r w:rsidR="00F63713" w:rsidRPr="00F95E4D">
        <w:rPr>
          <w:rFonts w:ascii="Times New Roman" w:hAnsi="Times New Roman" w:cs="Times New Roman"/>
          <w:sz w:val="20"/>
          <w:szCs w:val="20"/>
        </w:rPr>
        <w:t xml:space="preserve"> сообщается инструктором</w:t>
      </w:r>
      <w:r w:rsidR="005B58DF" w:rsidRPr="00F95E4D">
        <w:rPr>
          <w:rFonts w:ascii="Times New Roman" w:hAnsi="Times New Roman" w:cs="Times New Roman"/>
          <w:sz w:val="20"/>
          <w:szCs w:val="20"/>
        </w:rPr>
        <w:t>-методистом</w:t>
      </w:r>
      <w:r w:rsidR="00F63713" w:rsidRPr="00F95E4D">
        <w:rPr>
          <w:rFonts w:ascii="Times New Roman" w:hAnsi="Times New Roman" w:cs="Times New Roman"/>
          <w:sz w:val="20"/>
          <w:szCs w:val="20"/>
        </w:rPr>
        <w:t xml:space="preserve"> плавательного бассейна.</w:t>
      </w:r>
    </w:p>
    <w:p w14:paraId="5E1FBF9A" w14:textId="61668317" w:rsidR="00F63713" w:rsidRPr="00F95E4D" w:rsidRDefault="00F63713"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9. Плавать по дорожкам бассейна необходимо один за другим, соблюдая дистанцию 2-3 метра, против часовой стрелки, придерживаясь правой стороны. Обгон других посетителей на дорожке производить только слева.</w:t>
      </w:r>
      <w:r w:rsidR="00B6650C" w:rsidRPr="00F95E4D">
        <w:rPr>
          <w:rFonts w:ascii="Times New Roman" w:hAnsi="Times New Roman" w:cs="Times New Roman"/>
          <w:sz w:val="20"/>
          <w:szCs w:val="20"/>
        </w:rPr>
        <w:t xml:space="preserve"> </w:t>
      </w:r>
      <w:r w:rsidR="00D00CC4" w:rsidRPr="00F95E4D">
        <w:rPr>
          <w:rFonts w:ascii="Times New Roman" w:hAnsi="Times New Roman" w:cs="Times New Roman"/>
          <w:sz w:val="20"/>
          <w:szCs w:val="20"/>
        </w:rPr>
        <w:t>На одной дорожке бассейна могут находиться одновременно не более 6 (шести) человек.</w:t>
      </w:r>
    </w:p>
    <w:p w14:paraId="03066A30" w14:textId="203E395D" w:rsidR="00F63713" w:rsidRPr="00F95E4D" w:rsidRDefault="00F63713"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lastRenderedPageBreak/>
        <w:t>10. При первых признаках недомогания или травме во время сеанса, посетитель обязан выйти из воды самостоятельно или сообщить инструктору</w:t>
      </w:r>
      <w:r w:rsidR="00256FE2" w:rsidRPr="00F95E4D">
        <w:rPr>
          <w:rFonts w:ascii="Times New Roman" w:hAnsi="Times New Roman" w:cs="Times New Roman"/>
          <w:sz w:val="20"/>
          <w:szCs w:val="20"/>
        </w:rPr>
        <w:t>-методисту</w:t>
      </w:r>
      <w:r w:rsidRPr="00F95E4D">
        <w:rPr>
          <w:rFonts w:ascii="Times New Roman" w:hAnsi="Times New Roman" w:cs="Times New Roman"/>
          <w:sz w:val="20"/>
          <w:szCs w:val="20"/>
        </w:rPr>
        <w:t>, и немедленно обратиться к персоналу плавательного бассейна</w:t>
      </w:r>
      <w:r w:rsidR="00E42C6A" w:rsidRPr="00F95E4D">
        <w:rPr>
          <w:rFonts w:ascii="Times New Roman" w:hAnsi="Times New Roman" w:cs="Times New Roman"/>
          <w:sz w:val="20"/>
          <w:szCs w:val="20"/>
        </w:rPr>
        <w:t xml:space="preserve"> за получением первой помощи и вызовом скорой медицинской помощи при необходимости.</w:t>
      </w:r>
    </w:p>
    <w:p w14:paraId="282474DA" w14:textId="77777777" w:rsidR="00F63713" w:rsidRPr="00F95E4D" w:rsidRDefault="00F63713"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11. На ванне плавательного бассейна и в воде категорически запрещается:</w:t>
      </w:r>
    </w:p>
    <w:p w14:paraId="19A398A1" w14:textId="77777777" w:rsidR="00F63713" w:rsidRPr="00F95E4D" w:rsidRDefault="00F63713" w:rsidP="002155FF">
      <w:pPr>
        <w:spacing w:after="0" w:line="240" w:lineRule="auto"/>
        <w:ind w:left="-993" w:right="-285" w:firstLine="993"/>
        <w:jc w:val="both"/>
        <w:rPr>
          <w:rFonts w:ascii="Times New Roman" w:hAnsi="Times New Roman" w:cs="Times New Roman"/>
          <w:sz w:val="20"/>
          <w:szCs w:val="20"/>
        </w:rPr>
      </w:pPr>
      <w:r w:rsidRPr="00F95E4D">
        <w:rPr>
          <w:rFonts w:ascii="Times New Roman" w:hAnsi="Times New Roman" w:cs="Times New Roman"/>
          <w:sz w:val="20"/>
          <w:szCs w:val="20"/>
        </w:rPr>
        <w:t>- входить на ванну бассейна со спортивными сумками и верхней одежде;</w:t>
      </w:r>
    </w:p>
    <w:p w14:paraId="34232345" w14:textId="77777777" w:rsidR="00F63713" w:rsidRPr="00F95E4D" w:rsidRDefault="00F63713" w:rsidP="002155FF">
      <w:pPr>
        <w:spacing w:after="0" w:line="240" w:lineRule="auto"/>
        <w:ind w:left="-993" w:right="-285" w:firstLine="993"/>
        <w:jc w:val="both"/>
        <w:rPr>
          <w:rFonts w:ascii="Times New Roman" w:hAnsi="Times New Roman" w:cs="Times New Roman"/>
          <w:sz w:val="20"/>
          <w:szCs w:val="20"/>
        </w:rPr>
      </w:pPr>
      <w:r w:rsidRPr="00F95E4D">
        <w:rPr>
          <w:rFonts w:ascii="Times New Roman" w:hAnsi="Times New Roman" w:cs="Times New Roman"/>
          <w:sz w:val="20"/>
          <w:szCs w:val="20"/>
        </w:rPr>
        <w:t>- приносить на территорию плавательного бассейна изделия из стекла и продукты питания, пожароопасные и взрывчатые вещества, животных;</w:t>
      </w:r>
    </w:p>
    <w:p w14:paraId="430CCC2F" w14:textId="77777777" w:rsidR="00F63713" w:rsidRPr="00F95E4D" w:rsidRDefault="00F63713" w:rsidP="002155FF">
      <w:pPr>
        <w:spacing w:after="0" w:line="240" w:lineRule="auto"/>
        <w:ind w:left="-993" w:right="-285" w:firstLine="993"/>
        <w:jc w:val="both"/>
        <w:rPr>
          <w:rFonts w:ascii="Times New Roman" w:hAnsi="Times New Roman" w:cs="Times New Roman"/>
          <w:sz w:val="20"/>
          <w:szCs w:val="20"/>
        </w:rPr>
      </w:pPr>
      <w:r w:rsidRPr="00F95E4D">
        <w:rPr>
          <w:rFonts w:ascii="Times New Roman" w:hAnsi="Times New Roman" w:cs="Times New Roman"/>
          <w:sz w:val="20"/>
          <w:szCs w:val="20"/>
        </w:rPr>
        <w:t>- плавать в состоянии алкогольного или наркотического опьянения;</w:t>
      </w:r>
    </w:p>
    <w:p w14:paraId="5D01F0CD" w14:textId="02AD8D33" w:rsidR="00F63713" w:rsidRPr="00F95E4D" w:rsidRDefault="00F63713" w:rsidP="002155FF">
      <w:pPr>
        <w:spacing w:after="0" w:line="240" w:lineRule="auto"/>
        <w:ind w:left="-993" w:right="-285" w:firstLine="993"/>
        <w:jc w:val="both"/>
        <w:rPr>
          <w:rFonts w:ascii="Times New Roman" w:hAnsi="Times New Roman" w:cs="Times New Roman"/>
          <w:sz w:val="20"/>
          <w:szCs w:val="20"/>
        </w:rPr>
      </w:pPr>
      <w:r w:rsidRPr="00F95E4D">
        <w:rPr>
          <w:rFonts w:ascii="Times New Roman" w:hAnsi="Times New Roman" w:cs="Times New Roman"/>
          <w:sz w:val="20"/>
          <w:szCs w:val="20"/>
        </w:rPr>
        <w:t xml:space="preserve">- входить в воду без допуска </w:t>
      </w:r>
      <w:r w:rsidR="00E42C6A" w:rsidRPr="00F95E4D">
        <w:rPr>
          <w:rFonts w:ascii="Times New Roman" w:hAnsi="Times New Roman" w:cs="Times New Roman"/>
          <w:sz w:val="20"/>
          <w:szCs w:val="20"/>
        </w:rPr>
        <w:t>контролера санитарного режима</w:t>
      </w:r>
      <w:r w:rsidRPr="00F95E4D">
        <w:rPr>
          <w:rFonts w:ascii="Times New Roman" w:hAnsi="Times New Roman" w:cs="Times New Roman"/>
          <w:sz w:val="20"/>
          <w:szCs w:val="20"/>
        </w:rPr>
        <w:t xml:space="preserve"> и объявления дежурного инструктора</w:t>
      </w:r>
      <w:r w:rsidR="00256FE2" w:rsidRPr="00F95E4D">
        <w:rPr>
          <w:rFonts w:ascii="Times New Roman" w:hAnsi="Times New Roman" w:cs="Times New Roman"/>
          <w:sz w:val="20"/>
          <w:szCs w:val="20"/>
        </w:rPr>
        <w:t>-методиста</w:t>
      </w:r>
      <w:r w:rsidRPr="00F95E4D">
        <w:rPr>
          <w:rFonts w:ascii="Times New Roman" w:hAnsi="Times New Roman" w:cs="Times New Roman"/>
          <w:sz w:val="20"/>
          <w:szCs w:val="20"/>
        </w:rPr>
        <w:t>;</w:t>
      </w:r>
    </w:p>
    <w:p w14:paraId="2E7FDE7C" w14:textId="77777777" w:rsidR="00F63713" w:rsidRPr="00F95E4D" w:rsidRDefault="00F63713" w:rsidP="002155FF">
      <w:pPr>
        <w:spacing w:after="0" w:line="240" w:lineRule="auto"/>
        <w:ind w:left="-993" w:right="-285" w:firstLine="993"/>
        <w:jc w:val="both"/>
        <w:rPr>
          <w:rFonts w:ascii="Times New Roman" w:hAnsi="Times New Roman" w:cs="Times New Roman"/>
          <w:sz w:val="20"/>
          <w:szCs w:val="20"/>
        </w:rPr>
      </w:pPr>
      <w:r w:rsidRPr="00F95E4D">
        <w:rPr>
          <w:rFonts w:ascii="Times New Roman" w:hAnsi="Times New Roman" w:cs="Times New Roman"/>
          <w:sz w:val="20"/>
          <w:szCs w:val="20"/>
        </w:rPr>
        <w:t>- брать инвентарь для плавания без разрешения инструктора;</w:t>
      </w:r>
    </w:p>
    <w:p w14:paraId="7A87181B" w14:textId="77777777" w:rsidR="00F63713" w:rsidRPr="00F95E4D" w:rsidRDefault="00F63713" w:rsidP="002155FF">
      <w:pPr>
        <w:spacing w:after="0" w:line="240" w:lineRule="auto"/>
        <w:ind w:left="-993" w:right="-285" w:firstLine="993"/>
        <w:jc w:val="both"/>
        <w:rPr>
          <w:rFonts w:ascii="Times New Roman" w:hAnsi="Times New Roman" w:cs="Times New Roman"/>
          <w:sz w:val="20"/>
          <w:szCs w:val="20"/>
        </w:rPr>
      </w:pPr>
      <w:r w:rsidRPr="00F95E4D">
        <w:rPr>
          <w:rFonts w:ascii="Times New Roman" w:hAnsi="Times New Roman" w:cs="Times New Roman"/>
          <w:sz w:val="20"/>
          <w:szCs w:val="20"/>
        </w:rPr>
        <w:t>- бегать по периметру бассейна;</w:t>
      </w:r>
    </w:p>
    <w:p w14:paraId="2BB4B494" w14:textId="77777777" w:rsidR="00F63713" w:rsidRPr="00F95E4D" w:rsidRDefault="00F63713" w:rsidP="002155FF">
      <w:pPr>
        <w:spacing w:after="0" w:line="240" w:lineRule="auto"/>
        <w:ind w:left="-993" w:right="-285" w:firstLine="993"/>
        <w:jc w:val="both"/>
        <w:rPr>
          <w:rFonts w:ascii="Times New Roman" w:hAnsi="Times New Roman" w:cs="Times New Roman"/>
          <w:sz w:val="20"/>
          <w:szCs w:val="20"/>
        </w:rPr>
      </w:pPr>
      <w:r w:rsidRPr="00F95E4D">
        <w:rPr>
          <w:rFonts w:ascii="Times New Roman" w:hAnsi="Times New Roman" w:cs="Times New Roman"/>
          <w:sz w:val="20"/>
          <w:szCs w:val="20"/>
        </w:rPr>
        <w:t>- кричать и устраивать борьбу;</w:t>
      </w:r>
    </w:p>
    <w:p w14:paraId="4E80537A" w14:textId="77777777" w:rsidR="00F63713" w:rsidRPr="00F95E4D" w:rsidRDefault="00F63713" w:rsidP="002155FF">
      <w:pPr>
        <w:spacing w:after="0" w:line="240" w:lineRule="auto"/>
        <w:ind w:left="-993" w:right="-285" w:firstLine="993"/>
        <w:jc w:val="both"/>
        <w:rPr>
          <w:rFonts w:ascii="Times New Roman" w:hAnsi="Times New Roman" w:cs="Times New Roman"/>
          <w:sz w:val="20"/>
          <w:szCs w:val="20"/>
        </w:rPr>
      </w:pPr>
      <w:r w:rsidRPr="00F95E4D">
        <w:rPr>
          <w:rFonts w:ascii="Times New Roman" w:hAnsi="Times New Roman" w:cs="Times New Roman"/>
          <w:sz w:val="20"/>
          <w:szCs w:val="20"/>
        </w:rPr>
        <w:t>- плавать поперек плавательных дорожек и висеть на них;</w:t>
      </w:r>
    </w:p>
    <w:p w14:paraId="2C0F54A0" w14:textId="77777777" w:rsidR="00F63713" w:rsidRPr="00F95E4D" w:rsidRDefault="00F63713" w:rsidP="002155FF">
      <w:pPr>
        <w:spacing w:after="0" w:line="240" w:lineRule="auto"/>
        <w:ind w:left="-993" w:right="-285" w:firstLine="993"/>
        <w:jc w:val="both"/>
        <w:rPr>
          <w:rFonts w:ascii="Times New Roman" w:hAnsi="Times New Roman" w:cs="Times New Roman"/>
          <w:sz w:val="20"/>
          <w:szCs w:val="20"/>
        </w:rPr>
      </w:pPr>
      <w:r w:rsidRPr="00F95E4D">
        <w:rPr>
          <w:rFonts w:ascii="Times New Roman" w:hAnsi="Times New Roman" w:cs="Times New Roman"/>
          <w:sz w:val="20"/>
          <w:szCs w:val="20"/>
        </w:rPr>
        <w:t>- выполнять акробатические прыжки, сталкивать других посетителей в воду, подныривать под посетителей, создавать травмоопасные ситуации для себя и окружающих;</w:t>
      </w:r>
    </w:p>
    <w:p w14:paraId="632E47C7" w14:textId="77777777" w:rsidR="00F63713" w:rsidRPr="00F95E4D" w:rsidRDefault="00F63713" w:rsidP="002155FF">
      <w:pPr>
        <w:spacing w:after="0" w:line="240" w:lineRule="auto"/>
        <w:ind w:left="-993" w:right="-285" w:firstLine="993"/>
        <w:jc w:val="both"/>
        <w:rPr>
          <w:rFonts w:ascii="Times New Roman" w:hAnsi="Times New Roman" w:cs="Times New Roman"/>
          <w:sz w:val="20"/>
          <w:szCs w:val="20"/>
        </w:rPr>
      </w:pPr>
      <w:r w:rsidRPr="00F95E4D">
        <w:rPr>
          <w:rFonts w:ascii="Times New Roman" w:hAnsi="Times New Roman" w:cs="Times New Roman"/>
          <w:sz w:val="20"/>
          <w:szCs w:val="20"/>
        </w:rPr>
        <w:t xml:space="preserve">- </w:t>
      </w:r>
      <w:r w:rsidR="00472CF4" w:rsidRPr="00F95E4D">
        <w:rPr>
          <w:rFonts w:ascii="Times New Roman" w:hAnsi="Times New Roman" w:cs="Times New Roman"/>
          <w:sz w:val="20"/>
          <w:szCs w:val="20"/>
        </w:rPr>
        <w:t xml:space="preserve"> </w:t>
      </w:r>
      <w:r w:rsidRPr="00F95E4D">
        <w:rPr>
          <w:rFonts w:ascii="Times New Roman" w:hAnsi="Times New Roman" w:cs="Times New Roman"/>
          <w:sz w:val="20"/>
          <w:szCs w:val="20"/>
        </w:rPr>
        <w:t>плавать без шапочек для плавания;</w:t>
      </w:r>
    </w:p>
    <w:p w14:paraId="01848C57" w14:textId="77777777" w:rsidR="00F63713" w:rsidRPr="00F95E4D" w:rsidRDefault="00F63713" w:rsidP="002155FF">
      <w:pPr>
        <w:spacing w:after="0" w:line="240" w:lineRule="auto"/>
        <w:ind w:left="-993" w:right="-285" w:firstLine="993"/>
        <w:jc w:val="both"/>
        <w:rPr>
          <w:rFonts w:ascii="Times New Roman" w:hAnsi="Times New Roman" w:cs="Times New Roman"/>
          <w:sz w:val="20"/>
          <w:szCs w:val="20"/>
        </w:rPr>
      </w:pPr>
      <w:r w:rsidRPr="00F95E4D">
        <w:rPr>
          <w:rFonts w:ascii="Times New Roman" w:hAnsi="Times New Roman" w:cs="Times New Roman"/>
          <w:sz w:val="20"/>
          <w:szCs w:val="20"/>
        </w:rPr>
        <w:t>-</w:t>
      </w:r>
      <w:r w:rsidR="00472CF4" w:rsidRPr="00F95E4D">
        <w:rPr>
          <w:rFonts w:ascii="Times New Roman" w:hAnsi="Times New Roman" w:cs="Times New Roman"/>
          <w:sz w:val="20"/>
          <w:szCs w:val="20"/>
        </w:rPr>
        <w:t xml:space="preserve"> </w:t>
      </w:r>
      <w:r w:rsidRPr="00F95E4D">
        <w:rPr>
          <w:rFonts w:ascii="Times New Roman" w:hAnsi="Times New Roman" w:cs="Times New Roman"/>
          <w:sz w:val="20"/>
          <w:szCs w:val="20"/>
        </w:rPr>
        <w:t xml:space="preserve"> плавать в пляжных шортах (ниже колена);</w:t>
      </w:r>
    </w:p>
    <w:p w14:paraId="5508A06C" w14:textId="77777777" w:rsidR="00F63713" w:rsidRPr="00F95E4D" w:rsidRDefault="00F63713" w:rsidP="002155FF">
      <w:pPr>
        <w:spacing w:after="0" w:line="240" w:lineRule="auto"/>
        <w:ind w:left="-993" w:right="-285" w:firstLine="993"/>
        <w:jc w:val="both"/>
        <w:rPr>
          <w:rFonts w:ascii="Times New Roman" w:hAnsi="Times New Roman" w:cs="Times New Roman"/>
          <w:sz w:val="20"/>
          <w:szCs w:val="20"/>
        </w:rPr>
      </w:pPr>
      <w:r w:rsidRPr="00F95E4D">
        <w:rPr>
          <w:rFonts w:ascii="Times New Roman" w:hAnsi="Times New Roman" w:cs="Times New Roman"/>
          <w:sz w:val="20"/>
          <w:szCs w:val="20"/>
        </w:rPr>
        <w:t xml:space="preserve">- </w:t>
      </w:r>
      <w:r w:rsidR="00472CF4" w:rsidRPr="00F95E4D">
        <w:rPr>
          <w:rFonts w:ascii="Times New Roman" w:hAnsi="Times New Roman" w:cs="Times New Roman"/>
          <w:sz w:val="20"/>
          <w:szCs w:val="20"/>
        </w:rPr>
        <w:t xml:space="preserve"> </w:t>
      </w:r>
      <w:r w:rsidRPr="00F95E4D">
        <w:rPr>
          <w:rFonts w:ascii="Times New Roman" w:hAnsi="Times New Roman" w:cs="Times New Roman"/>
          <w:sz w:val="20"/>
          <w:szCs w:val="20"/>
        </w:rPr>
        <w:t>плавать с жевательной резинкой;</w:t>
      </w:r>
    </w:p>
    <w:p w14:paraId="46FF3FA1" w14:textId="77777777" w:rsidR="00D10A96" w:rsidRPr="00F95E4D" w:rsidRDefault="00F63713" w:rsidP="002155FF">
      <w:pPr>
        <w:spacing w:after="0" w:line="240" w:lineRule="auto"/>
        <w:ind w:left="-993" w:right="-285" w:firstLine="993"/>
        <w:jc w:val="both"/>
        <w:rPr>
          <w:rFonts w:ascii="Times New Roman" w:hAnsi="Times New Roman" w:cs="Times New Roman"/>
          <w:sz w:val="20"/>
          <w:szCs w:val="20"/>
        </w:rPr>
      </w:pPr>
      <w:r w:rsidRPr="00F95E4D">
        <w:rPr>
          <w:rFonts w:ascii="Times New Roman" w:hAnsi="Times New Roman" w:cs="Times New Roman"/>
          <w:sz w:val="20"/>
          <w:szCs w:val="20"/>
        </w:rPr>
        <w:t>-</w:t>
      </w:r>
      <w:r w:rsidR="00256FE2" w:rsidRPr="00F95E4D">
        <w:rPr>
          <w:rFonts w:ascii="Times New Roman" w:hAnsi="Times New Roman" w:cs="Times New Roman"/>
          <w:sz w:val="20"/>
          <w:szCs w:val="20"/>
        </w:rPr>
        <w:t xml:space="preserve"> </w:t>
      </w:r>
      <w:r w:rsidRPr="00F95E4D">
        <w:rPr>
          <w:rFonts w:ascii="Times New Roman" w:hAnsi="Times New Roman" w:cs="Times New Roman"/>
          <w:sz w:val="20"/>
          <w:szCs w:val="20"/>
        </w:rPr>
        <w:t>плавать с мячом, в маске, с ластами и лопатками (за исключением организованных занятий с тренером);</w:t>
      </w:r>
    </w:p>
    <w:p w14:paraId="4938D41C" w14:textId="77777777" w:rsidR="00F63713" w:rsidRPr="00F95E4D" w:rsidRDefault="00F63713" w:rsidP="002155FF">
      <w:pPr>
        <w:spacing w:after="0" w:line="240" w:lineRule="auto"/>
        <w:ind w:left="-993" w:right="-285" w:firstLine="993"/>
        <w:jc w:val="both"/>
        <w:rPr>
          <w:rFonts w:ascii="Times New Roman" w:hAnsi="Times New Roman" w:cs="Times New Roman"/>
          <w:sz w:val="20"/>
          <w:szCs w:val="20"/>
        </w:rPr>
      </w:pPr>
      <w:r w:rsidRPr="00F95E4D">
        <w:rPr>
          <w:rFonts w:ascii="Times New Roman" w:hAnsi="Times New Roman" w:cs="Times New Roman"/>
          <w:sz w:val="20"/>
          <w:szCs w:val="20"/>
        </w:rPr>
        <w:t>- осуществлять длительные проныры под водой на задержке дыхания;</w:t>
      </w:r>
    </w:p>
    <w:p w14:paraId="242E2119" w14:textId="77777777" w:rsidR="00F63713" w:rsidRPr="00F95E4D" w:rsidRDefault="00F63713" w:rsidP="002155FF">
      <w:pPr>
        <w:spacing w:after="0" w:line="240" w:lineRule="auto"/>
        <w:ind w:left="-993" w:right="-285" w:firstLine="993"/>
        <w:jc w:val="both"/>
        <w:rPr>
          <w:rFonts w:ascii="Times New Roman" w:hAnsi="Times New Roman" w:cs="Times New Roman"/>
          <w:sz w:val="20"/>
          <w:szCs w:val="20"/>
        </w:rPr>
      </w:pPr>
      <w:r w:rsidRPr="00F95E4D">
        <w:rPr>
          <w:rFonts w:ascii="Times New Roman" w:hAnsi="Times New Roman" w:cs="Times New Roman"/>
          <w:sz w:val="20"/>
          <w:szCs w:val="20"/>
        </w:rPr>
        <w:t>- сплевывать, справлять естественные надобности в ванну бассейна;</w:t>
      </w:r>
    </w:p>
    <w:p w14:paraId="18B87747" w14:textId="5906DAE0" w:rsidR="00F63713" w:rsidRPr="00F95E4D" w:rsidRDefault="00F63713" w:rsidP="002155FF">
      <w:pPr>
        <w:spacing w:after="0" w:line="240" w:lineRule="auto"/>
        <w:ind w:left="-993" w:right="-285" w:firstLine="993"/>
        <w:jc w:val="both"/>
        <w:rPr>
          <w:rFonts w:ascii="Times New Roman" w:hAnsi="Times New Roman" w:cs="Times New Roman"/>
          <w:sz w:val="20"/>
          <w:szCs w:val="20"/>
        </w:rPr>
      </w:pPr>
      <w:r w:rsidRPr="00F95E4D">
        <w:rPr>
          <w:rFonts w:ascii="Times New Roman" w:hAnsi="Times New Roman" w:cs="Times New Roman"/>
          <w:sz w:val="20"/>
          <w:szCs w:val="20"/>
        </w:rPr>
        <w:t xml:space="preserve">- находиться на ванне </w:t>
      </w:r>
      <w:r w:rsidR="00FC1C29" w:rsidRPr="00F95E4D">
        <w:rPr>
          <w:rFonts w:ascii="Times New Roman" w:hAnsi="Times New Roman" w:cs="Times New Roman"/>
          <w:sz w:val="20"/>
          <w:szCs w:val="20"/>
        </w:rPr>
        <w:t>плавательного бассейна,</w:t>
      </w:r>
      <w:r w:rsidRPr="00F95E4D">
        <w:rPr>
          <w:rFonts w:ascii="Times New Roman" w:hAnsi="Times New Roman" w:cs="Times New Roman"/>
          <w:sz w:val="20"/>
          <w:szCs w:val="20"/>
        </w:rPr>
        <w:t xml:space="preserve"> дольше указанного в пропуске, абонементе или оплаченном разовом билете </w:t>
      </w:r>
      <w:r w:rsidR="00256FE2" w:rsidRPr="00F95E4D">
        <w:rPr>
          <w:rFonts w:ascii="Times New Roman" w:hAnsi="Times New Roman" w:cs="Times New Roman"/>
          <w:sz w:val="20"/>
          <w:szCs w:val="20"/>
        </w:rPr>
        <w:t>времени</w:t>
      </w:r>
      <w:r w:rsidRPr="00F95E4D">
        <w:rPr>
          <w:rFonts w:ascii="Times New Roman" w:hAnsi="Times New Roman" w:cs="Times New Roman"/>
          <w:sz w:val="20"/>
          <w:szCs w:val="20"/>
        </w:rPr>
        <w:t>;</w:t>
      </w:r>
    </w:p>
    <w:p w14:paraId="77C4A54C" w14:textId="77777777" w:rsidR="00F63713" w:rsidRPr="00F95E4D" w:rsidRDefault="00F63713" w:rsidP="002155FF">
      <w:pPr>
        <w:spacing w:after="0" w:line="240" w:lineRule="auto"/>
        <w:ind w:left="-993" w:right="-285" w:firstLine="993"/>
        <w:jc w:val="both"/>
        <w:rPr>
          <w:rFonts w:ascii="Times New Roman" w:hAnsi="Times New Roman" w:cs="Times New Roman"/>
          <w:sz w:val="20"/>
          <w:szCs w:val="20"/>
        </w:rPr>
      </w:pPr>
      <w:r w:rsidRPr="00F95E4D">
        <w:rPr>
          <w:rFonts w:ascii="Times New Roman" w:hAnsi="Times New Roman" w:cs="Times New Roman"/>
          <w:sz w:val="20"/>
          <w:szCs w:val="20"/>
        </w:rPr>
        <w:t>- проводить занятия по обучению или совершенствованию плавания без допуска-разрешения от администрации бассейна.</w:t>
      </w:r>
    </w:p>
    <w:p w14:paraId="4E0651E4" w14:textId="77777777" w:rsidR="00F63713" w:rsidRPr="00F95E4D" w:rsidRDefault="00670B44"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12. Несоблюдение П</w:t>
      </w:r>
      <w:r w:rsidR="00F63713" w:rsidRPr="00F95E4D">
        <w:rPr>
          <w:rFonts w:ascii="Times New Roman" w:hAnsi="Times New Roman" w:cs="Times New Roman"/>
          <w:sz w:val="20"/>
          <w:szCs w:val="20"/>
        </w:rPr>
        <w:t xml:space="preserve">равил посещения плавательного бассейна или попытки помешать отдыху окружающих является основанием для удаления посетителя из </w:t>
      </w:r>
      <w:r w:rsidRPr="00F95E4D">
        <w:rPr>
          <w:rFonts w:ascii="Times New Roman" w:hAnsi="Times New Roman" w:cs="Times New Roman"/>
          <w:sz w:val="20"/>
          <w:szCs w:val="20"/>
        </w:rPr>
        <w:t>плавательного бассейна</w:t>
      </w:r>
      <w:r w:rsidR="00F63713" w:rsidRPr="00F95E4D">
        <w:rPr>
          <w:rFonts w:ascii="Times New Roman" w:hAnsi="Times New Roman" w:cs="Times New Roman"/>
          <w:sz w:val="20"/>
          <w:szCs w:val="20"/>
        </w:rPr>
        <w:t xml:space="preserve"> без какого-либо денежного возмещения.</w:t>
      </w:r>
    </w:p>
    <w:p w14:paraId="63806647" w14:textId="77777777" w:rsidR="00D10A96" w:rsidRPr="00F95E4D" w:rsidRDefault="00D10A96" w:rsidP="002155FF">
      <w:pPr>
        <w:spacing w:after="0" w:line="240" w:lineRule="auto"/>
        <w:ind w:left="-993" w:right="-285"/>
        <w:jc w:val="center"/>
        <w:rPr>
          <w:rFonts w:ascii="Times New Roman" w:hAnsi="Times New Roman" w:cs="Times New Roman"/>
          <w:sz w:val="20"/>
          <w:szCs w:val="20"/>
        </w:rPr>
      </w:pPr>
    </w:p>
    <w:p w14:paraId="4FE09273" w14:textId="0DA41568" w:rsidR="006634FB" w:rsidRPr="00F95E4D" w:rsidRDefault="0046190F" w:rsidP="002155FF">
      <w:pPr>
        <w:spacing w:after="0" w:line="240" w:lineRule="auto"/>
        <w:ind w:left="-993" w:right="-285"/>
        <w:jc w:val="center"/>
        <w:rPr>
          <w:rFonts w:ascii="Times New Roman" w:hAnsi="Times New Roman" w:cs="Times New Roman"/>
          <w:b/>
          <w:sz w:val="20"/>
          <w:szCs w:val="20"/>
        </w:rPr>
      </w:pPr>
      <w:r w:rsidRPr="00F95E4D">
        <w:rPr>
          <w:rFonts w:ascii="Times New Roman" w:hAnsi="Times New Roman" w:cs="Times New Roman"/>
          <w:b/>
          <w:sz w:val="20"/>
          <w:szCs w:val="20"/>
        </w:rPr>
        <w:t>1.</w:t>
      </w:r>
      <w:r w:rsidR="00F63713" w:rsidRPr="00F95E4D">
        <w:rPr>
          <w:rFonts w:ascii="Times New Roman" w:hAnsi="Times New Roman" w:cs="Times New Roman"/>
          <w:b/>
          <w:sz w:val="20"/>
          <w:szCs w:val="20"/>
        </w:rPr>
        <w:t>4</w:t>
      </w:r>
      <w:r w:rsidRPr="00F95E4D">
        <w:rPr>
          <w:rFonts w:ascii="Times New Roman" w:hAnsi="Times New Roman" w:cs="Times New Roman"/>
          <w:b/>
          <w:sz w:val="20"/>
          <w:szCs w:val="20"/>
        </w:rPr>
        <w:t xml:space="preserve">. </w:t>
      </w:r>
      <w:r w:rsidR="00F82715" w:rsidRPr="00F95E4D">
        <w:rPr>
          <w:rFonts w:ascii="Times New Roman" w:hAnsi="Times New Roman" w:cs="Times New Roman"/>
          <w:b/>
          <w:sz w:val="20"/>
          <w:szCs w:val="20"/>
        </w:rPr>
        <w:t xml:space="preserve"> </w:t>
      </w:r>
      <w:r w:rsidR="006634FB" w:rsidRPr="00F95E4D">
        <w:rPr>
          <w:rFonts w:ascii="Times New Roman" w:hAnsi="Times New Roman" w:cs="Times New Roman"/>
          <w:b/>
          <w:sz w:val="20"/>
          <w:szCs w:val="20"/>
        </w:rPr>
        <w:t>П</w:t>
      </w:r>
      <w:r w:rsidR="00F01164" w:rsidRPr="00F95E4D">
        <w:rPr>
          <w:rFonts w:ascii="Times New Roman" w:hAnsi="Times New Roman" w:cs="Times New Roman"/>
          <w:b/>
          <w:sz w:val="20"/>
          <w:szCs w:val="20"/>
        </w:rPr>
        <w:t>р</w:t>
      </w:r>
      <w:r w:rsidR="00303199" w:rsidRPr="00F95E4D">
        <w:rPr>
          <w:rFonts w:ascii="Times New Roman" w:hAnsi="Times New Roman" w:cs="Times New Roman"/>
          <w:b/>
          <w:sz w:val="20"/>
          <w:szCs w:val="20"/>
        </w:rPr>
        <w:t>авила</w:t>
      </w:r>
      <w:r w:rsidR="006634FB" w:rsidRPr="00F95E4D">
        <w:rPr>
          <w:rFonts w:ascii="Times New Roman" w:hAnsi="Times New Roman" w:cs="Times New Roman"/>
          <w:b/>
          <w:sz w:val="20"/>
          <w:szCs w:val="20"/>
        </w:rPr>
        <w:t xml:space="preserve"> пользования услугами</w:t>
      </w:r>
      <w:r w:rsidR="0089710F" w:rsidRPr="00F95E4D">
        <w:rPr>
          <w:rFonts w:ascii="Times New Roman" w:hAnsi="Times New Roman" w:cs="Times New Roman"/>
          <w:b/>
          <w:sz w:val="20"/>
          <w:szCs w:val="20"/>
        </w:rPr>
        <w:t xml:space="preserve"> фитнес-зала</w:t>
      </w:r>
      <w:r w:rsidR="006634FB" w:rsidRPr="00F95E4D">
        <w:rPr>
          <w:rFonts w:ascii="Times New Roman" w:hAnsi="Times New Roman" w:cs="Times New Roman"/>
          <w:b/>
          <w:sz w:val="20"/>
          <w:szCs w:val="20"/>
        </w:rPr>
        <w:t>.</w:t>
      </w:r>
    </w:p>
    <w:p w14:paraId="755F2BC0" w14:textId="77777777" w:rsidR="006634FB" w:rsidRPr="00F95E4D" w:rsidRDefault="006634FB" w:rsidP="002155FF">
      <w:pPr>
        <w:spacing w:after="0" w:line="240" w:lineRule="auto"/>
        <w:ind w:left="-993" w:right="-285"/>
        <w:jc w:val="center"/>
        <w:rPr>
          <w:rFonts w:ascii="Times New Roman" w:hAnsi="Times New Roman" w:cs="Times New Roman"/>
          <w:sz w:val="20"/>
          <w:szCs w:val="20"/>
        </w:rPr>
      </w:pPr>
    </w:p>
    <w:p w14:paraId="5F1E6D1E" w14:textId="07BFF55B" w:rsidR="00F82715" w:rsidRPr="00F95E4D" w:rsidRDefault="00E21189" w:rsidP="002155FF">
      <w:pPr>
        <w:pStyle w:val="a9"/>
        <w:numPr>
          <w:ilvl w:val="0"/>
          <w:numId w:val="6"/>
        </w:numPr>
        <w:tabs>
          <w:tab w:val="left" w:pos="993"/>
        </w:tabs>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Вход в</w:t>
      </w:r>
      <w:r w:rsidR="00701B41" w:rsidRPr="00F95E4D">
        <w:rPr>
          <w:rFonts w:ascii="Times New Roman" w:hAnsi="Times New Roman" w:cs="Times New Roman"/>
          <w:sz w:val="20"/>
          <w:szCs w:val="20"/>
        </w:rPr>
        <w:t xml:space="preserve"> фитнес-зал </w:t>
      </w:r>
      <w:r w:rsidRPr="00F95E4D">
        <w:rPr>
          <w:rFonts w:ascii="Times New Roman" w:hAnsi="Times New Roman" w:cs="Times New Roman"/>
          <w:sz w:val="20"/>
          <w:szCs w:val="20"/>
        </w:rPr>
        <w:t>осуществляется только при предъявлении абонемента или билета на разовое посещение</w:t>
      </w:r>
      <w:r w:rsidR="002323AE" w:rsidRPr="00F95E4D">
        <w:rPr>
          <w:rFonts w:ascii="Times New Roman" w:hAnsi="Times New Roman" w:cs="Times New Roman"/>
          <w:sz w:val="20"/>
          <w:szCs w:val="20"/>
        </w:rPr>
        <w:t>,</w:t>
      </w:r>
      <w:r w:rsidRPr="00F95E4D">
        <w:rPr>
          <w:rFonts w:ascii="Times New Roman" w:hAnsi="Times New Roman" w:cs="Times New Roman"/>
          <w:sz w:val="20"/>
          <w:szCs w:val="20"/>
        </w:rPr>
        <w:t xml:space="preserve"> приобретаемых в кассах </w:t>
      </w:r>
      <w:r w:rsidR="00BC4F3A" w:rsidRPr="00F95E4D">
        <w:rPr>
          <w:rFonts w:ascii="Times New Roman" w:hAnsi="Times New Roman" w:cs="Times New Roman"/>
          <w:sz w:val="20"/>
          <w:szCs w:val="20"/>
        </w:rPr>
        <w:t>ООО</w:t>
      </w:r>
      <w:r w:rsidRPr="00F95E4D">
        <w:rPr>
          <w:rFonts w:ascii="Times New Roman" w:hAnsi="Times New Roman" w:cs="Times New Roman"/>
          <w:sz w:val="20"/>
          <w:szCs w:val="20"/>
        </w:rPr>
        <w:t xml:space="preserve"> «Юность».</w:t>
      </w:r>
    </w:p>
    <w:p w14:paraId="2D4D0838" w14:textId="5F1921A4" w:rsidR="00C1588A" w:rsidRPr="00F95E4D" w:rsidRDefault="00E21189" w:rsidP="002155FF">
      <w:pPr>
        <w:pStyle w:val="a9"/>
        <w:numPr>
          <w:ilvl w:val="0"/>
          <w:numId w:val="6"/>
        </w:numPr>
        <w:tabs>
          <w:tab w:val="left" w:pos="993"/>
        </w:tabs>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Приобретение абонемента или билета на разовое посещение тренажёрного зала</w:t>
      </w:r>
      <w:r w:rsidR="00701B41" w:rsidRPr="00F95E4D">
        <w:rPr>
          <w:rFonts w:ascii="Times New Roman" w:hAnsi="Times New Roman" w:cs="Times New Roman"/>
          <w:sz w:val="20"/>
          <w:szCs w:val="20"/>
        </w:rPr>
        <w:t xml:space="preserve"> или фитнес-зала</w:t>
      </w:r>
      <w:r w:rsidRPr="00F95E4D">
        <w:rPr>
          <w:rFonts w:ascii="Times New Roman" w:hAnsi="Times New Roman" w:cs="Times New Roman"/>
          <w:sz w:val="20"/>
          <w:szCs w:val="20"/>
        </w:rPr>
        <w:t xml:space="preserve"> является подтверждением согласия посетителя с настоящими Правилами посещения и их соблюдением.</w:t>
      </w:r>
    </w:p>
    <w:p w14:paraId="7F410A88" w14:textId="1F51E515" w:rsidR="001734E4" w:rsidRPr="00F95E4D" w:rsidRDefault="000577C4" w:rsidP="002155FF">
      <w:pPr>
        <w:pStyle w:val="a9"/>
        <w:numPr>
          <w:ilvl w:val="0"/>
          <w:numId w:val="6"/>
        </w:numPr>
        <w:tabs>
          <w:tab w:val="left" w:pos="993"/>
        </w:tabs>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Режим работы тренаж</w:t>
      </w:r>
      <w:r w:rsidR="006F1668" w:rsidRPr="00F95E4D">
        <w:rPr>
          <w:rFonts w:ascii="Times New Roman" w:hAnsi="Times New Roman" w:cs="Times New Roman"/>
          <w:sz w:val="20"/>
          <w:szCs w:val="20"/>
        </w:rPr>
        <w:t>ё</w:t>
      </w:r>
      <w:r w:rsidRPr="00F95E4D">
        <w:rPr>
          <w:rFonts w:ascii="Times New Roman" w:hAnsi="Times New Roman" w:cs="Times New Roman"/>
          <w:sz w:val="20"/>
          <w:szCs w:val="20"/>
        </w:rPr>
        <w:t>рного зала</w:t>
      </w:r>
      <w:r w:rsidR="00C47950" w:rsidRPr="00F95E4D">
        <w:rPr>
          <w:rFonts w:ascii="Times New Roman" w:hAnsi="Times New Roman" w:cs="Times New Roman"/>
          <w:sz w:val="20"/>
          <w:szCs w:val="20"/>
        </w:rPr>
        <w:t>, фитнес-зал</w:t>
      </w:r>
      <w:r w:rsidR="006B13FE" w:rsidRPr="00F95E4D">
        <w:rPr>
          <w:rFonts w:ascii="Times New Roman" w:hAnsi="Times New Roman" w:cs="Times New Roman"/>
          <w:sz w:val="20"/>
          <w:szCs w:val="20"/>
        </w:rPr>
        <w:t>а</w:t>
      </w:r>
      <w:r w:rsidR="00574643" w:rsidRPr="00F95E4D">
        <w:rPr>
          <w:rFonts w:ascii="Times New Roman" w:hAnsi="Times New Roman" w:cs="Times New Roman"/>
          <w:sz w:val="20"/>
          <w:szCs w:val="20"/>
        </w:rPr>
        <w:t xml:space="preserve"> размещён на его входной двери</w:t>
      </w:r>
      <w:r w:rsidRPr="00F95E4D">
        <w:rPr>
          <w:rFonts w:ascii="Times New Roman" w:hAnsi="Times New Roman" w:cs="Times New Roman"/>
          <w:sz w:val="20"/>
          <w:szCs w:val="20"/>
        </w:rPr>
        <w:t>.</w:t>
      </w:r>
      <w:r w:rsidR="006F1668" w:rsidRPr="00F95E4D">
        <w:rPr>
          <w:rFonts w:ascii="Times New Roman" w:hAnsi="Times New Roman" w:cs="Times New Roman"/>
          <w:sz w:val="20"/>
          <w:szCs w:val="20"/>
        </w:rPr>
        <w:t xml:space="preserve"> </w:t>
      </w:r>
      <w:r w:rsidR="00190785" w:rsidRPr="00F95E4D">
        <w:rPr>
          <w:rFonts w:ascii="Times New Roman" w:hAnsi="Times New Roman" w:cs="Times New Roman"/>
          <w:sz w:val="20"/>
          <w:szCs w:val="20"/>
        </w:rPr>
        <w:t>Администрация спортивного комплекса по своему усмотрению вправе изменять режим работы тренажёрного зала</w:t>
      </w:r>
      <w:r w:rsidR="006B13FE" w:rsidRPr="00F95E4D">
        <w:rPr>
          <w:rFonts w:ascii="Times New Roman" w:hAnsi="Times New Roman" w:cs="Times New Roman"/>
          <w:sz w:val="20"/>
          <w:szCs w:val="20"/>
        </w:rPr>
        <w:t xml:space="preserve"> или фитнес-зала</w:t>
      </w:r>
      <w:r w:rsidR="00190785" w:rsidRPr="00F95E4D">
        <w:rPr>
          <w:rFonts w:ascii="Times New Roman" w:hAnsi="Times New Roman" w:cs="Times New Roman"/>
          <w:sz w:val="20"/>
          <w:szCs w:val="20"/>
        </w:rPr>
        <w:t>.</w:t>
      </w:r>
    </w:p>
    <w:p w14:paraId="7D3DFA77" w14:textId="703553A9" w:rsidR="009F6D31" w:rsidRPr="00F95E4D" w:rsidRDefault="0020120B" w:rsidP="002155FF">
      <w:pPr>
        <w:pStyle w:val="a9"/>
        <w:numPr>
          <w:ilvl w:val="0"/>
          <w:numId w:val="6"/>
        </w:numPr>
        <w:tabs>
          <w:tab w:val="left" w:pos="993"/>
        </w:tabs>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 xml:space="preserve">В целях </w:t>
      </w:r>
      <w:r w:rsidR="002323AE" w:rsidRPr="00F95E4D">
        <w:rPr>
          <w:rFonts w:ascii="Times New Roman" w:hAnsi="Times New Roman" w:cs="Times New Roman"/>
          <w:sz w:val="20"/>
          <w:szCs w:val="20"/>
        </w:rPr>
        <w:t>соблюдения правил общей гигиены</w:t>
      </w:r>
      <w:r w:rsidRPr="00F95E4D">
        <w:rPr>
          <w:rFonts w:ascii="Times New Roman" w:hAnsi="Times New Roman" w:cs="Times New Roman"/>
          <w:sz w:val="20"/>
          <w:szCs w:val="20"/>
        </w:rPr>
        <w:t xml:space="preserve"> посетителям тренажёрного </w:t>
      </w:r>
      <w:r w:rsidR="002323AE" w:rsidRPr="00F95E4D">
        <w:rPr>
          <w:rFonts w:ascii="Times New Roman" w:hAnsi="Times New Roman" w:cs="Times New Roman"/>
          <w:sz w:val="20"/>
          <w:szCs w:val="20"/>
        </w:rPr>
        <w:t>зала</w:t>
      </w:r>
      <w:r w:rsidR="009D4FD5" w:rsidRPr="00F95E4D">
        <w:rPr>
          <w:rFonts w:ascii="Times New Roman" w:hAnsi="Times New Roman" w:cs="Times New Roman"/>
          <w:sz w:val="20"/>
          <w:szCs w:val="20"/>
        </w:rPr>
        <w:t xml:space="preserve"> или фитнес-зала</w:t>
      </w:r>
      <w:r w:rsidR="002323AE" w:rsidRPr="00F95E4D">
        <w:rPr>
          <w:rFonts w:ascii="Times New Roman" w:hAnsi="Times New Roman" w:cs="Times New Roman"/>
          <w:sz w:val="20"/>
          <w:szCs w:val="20"/>
        </w:rPr>
        <w:t xml:space="preserve"> </w:t>
      </w:r>
      <w:r w:rsidR="00FC1C29" w:rsidRPr="00F95E4D">
        <w:rPr>
          <w:rFonts w:ascii="Times New Roman" w:hAnsi="Times New Roman" w:cs="Times New Roman"/>
          <w:sz w:val="20"/>
          <w:szCs w:val="20"/>
        </w:rPr>
        <w:t>при</w:t>
      </w:r>
      <w:r w:rsidRPr="00F95E4D">
        <w:rPr>
          <w:rFonts w:ascii="Times New Roman" w:hAnsi="Times New Roman" w:cs="Times New Roman"/>
          <w:sz w:val="20"/>
          <w:szCs w:val="20"/>
        </w:rPr>
        <w:t xml:space="preserve"> входе в зал в обязательном порядке </w:t>
      </w:r>
      <w:r w:rsidR="006453AD" w:rsidRPr="00F95E4D">
        <w:rPr>
          <w:rFonts w:ascii="Times New Roman" w:hAnsi="Times New Roman" w:cs="Times New Roman"/>
          <w:sz w:val="20"/>
          <w:szCs w:val="20"/>
        </w:rPr>
        <w:t xml:space="preserve">необходимо </w:t>
      </w:r>
      <w:r w:rsidRPr="00F95E4D">
        <w:rPr>
          <w:rFonts w:ascii="Times New Roman" w:hAnsi="Times New Roman" w:cs="Times New Roman"/>
          <w:sz w:val="20"/>
          <w:szCs w:val="20"/>
        </w:rPr>
        <w:t xml:space="preserve">надевать сменную обувь. Находиться в верхней одежде </w:t>
      </w:r>
      <w:r w:rsidR="006453AD" w:rsidRPr="00F95E4D">
        <w:rPr>
          <w:rFonts w:ascii="Times New Roman" w:hAnsi="Times New Roman" w:cs="Times New Roman"/>
          <w:sz w:val="20"/>
          <w:szCs w:val="20"/>
        </w:rPr>
        <w:t>и без сменной обуви в зале запрещено.</w:t>
      </w:r>
    </w:p>
    <w:p w14:paraId="4DBE9932" w14:textId="3059B814" w:rsidR="0020120B" w:rsidRPr="00F95E4D" w:rsidRDefault="007C13EC" w:rsidP="002155FF">
      <w:pPr>
        <w:pStyle w:val="a9"/>
        <w:numPr>
          <w:ilvl w:val="0"/>
          <w:numId w:val="6"/>
        </w:numPr>
        <w:tabs>
          <w:tab w:val="left" w:pos="993"/>
        </w:tabs>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Для тренировок (занятий) следует переодеться в одежду, соответствующую выбранному виду тренировки, переобуться в закрытую спортивную обувь. Верхняя часть туловища должна быть закрыта. Запрещается находиться в шипованной обуви и обуви на каблуках в зале. Запрещается заниматься босиком, в тапочках, сланцах и другой аналогичной обуви. Запрещается выходить в спортивной обуви за пределы спортивного комплекса.</w:t>
      </w:r>
    </w:p>
    <w:p w14:paraId="2407F7A5" w14:textId="77777777" w:rsidR="00F3709D" w:rsidRPr="00F95E4D" w:rsidRDefault="00237A44" w:rsidP="002155FF">
      <w:pPr>
        <w:pStyle w:val="a9"/>
        <w:numPr>
          <w:ilvl w:val="0"/>
          <w:numId w:val="6"/>
        </w:numPr>
        <w:tabs>
          <w:tab w:val="left" w:pos="993"/>
        </w:tabs>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Переодевание допускается только в помещениях раздевалок.</w:t>
      </w:r>
    </w:p>
    <w:p w14:paraId="60B43EAB" w14:textId="77777777" w:rsidR="00237A44" w:rsidRPr="00F95E4D" w:rsidRDefault="00237A44" w:rsidP="002155FF">
      <w:pPr>
        <w:pStyle w:val="a9"/>
        <w:numPr>
          <w:ilvl w:val="0"/>
          <w:numId w:val="6"/>
        </w:numPr>
        <w:tabs>
          <w:tab w:val="left" w:pos="993"/>
        </w:tabs>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Запрещается проносить в тренировочный зал сумки.</w:t>
      </w:r>
    </w:p>
    <w:p w14:paraId="7DD51C21" w14:textId="77777777" w:rsidR="00237A44" w:rsidRPr="00F95E4D" w:rsidRDefault="00237A44" w:rsidP="002155FF">
      <w:pPr>
        <w:pStyle w:val="a9"/>
        <w:numPr>
          <w:ilvl w:val="0"/>
          <w:numId w:val="6"/>
        </w:numPr>
        <w:tabs>
          <w:tab w:val="left" w:pos="993"/>
        </w:tabs>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Запрещается жевать на тренировке жевательную резинку - это опасно для жизни.</w:t>
      </w:r>
    </w:p>
    <w:p w14:paraId="73A52169" w14:textId="77777777" w:rsidR="000A1509" w:rsidRPr="00F95E4D" w:rsidRDefault="00237A44" w:rsidP="002155FF">
      <w:pPr>
        <w:pStyle w:val="a9"/>
        <w:numPr>
          <w:ilvl w:val="0"/>
          <w:numId w:val="6"/>
        </w:numPr>
        <w:tabs>
          <w:tab w:val="left" w:pos="993"/>
        </w:tabs>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Запрещается оставлять после занятий в тренировочном зале предметы личного пользования и тару из-под напитков.</w:t>
      </w:r>
    </w:p>
    <w:p w14:paraId="20FFAA10" w14:textId="77777777" w:rsidR="00237A44" w:rsidRPr="00F95E4D" w:rsidRDefault="000A1509" w:rsidP="002155FF">
      <w:pPr>
        <w:pStyle w:val="a9"/>
        <w:numPr>
          <w:ilvl w:val="0"/>
          <w:numId w:val="6"/>
        </w:numPr>
        <w:tabs>
          <w:tab w:val="left" w:pos="709"/>
        </w:tabs>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 xml:space="preserve">В целях обеспечения безопасности и сохранности имущества в </w:t>
      </w:r>
      <w:r w:rsidR="00BC4F3A" w:rsidRPr="00F95E4D">
        <w:rPr>
          <w:rFonts w:ascii="Times New Roman" w:hAnsi="Times New Roman" w:cs="Times New Roman"/>
          <w:sz w:val="20"/>
          <w:szCs w:val="20"/>
        </w:rPr>
        <w:t>ООО</w:t>
      </w:r>
      <w:r w:rsidR="00211B1D" w:rsidRPr="00F95E4D">
        <w:rPr>
          <w:rFonts w:ascii="Times New Roman" w:hAnsi="Times New Roman" w:cs="Times New Roman"/>
          <w:sz w:val="20"/>
          <w:szCs w:val="20"/>
        </w:rPr>
        <w:t xml:space="preserve"> «Юность»</w:t>
      </w:r>
      <w:r w:rsidRPr="00F95E4D">
        <w:rPr>
          <w:rFonts w:ascii="Times New Roman" w:hAnsi="Times New Roman" w:cs="Times New Roman"/>
          <w:sz w:val="20"/>
          <w:szCs w:val="20"/>
        </w:rPr>
        <w:t xml:space="preserve"> может осуществляться видеонаблюдение.</w:t>
      </w:r>
    </w:p>
    <w:p w14:paraId="0B2BF777" w14:textId="77777777" w:rsidR="002C77EC" w:rsidRPr="00F95E4D" w:rsidRDefault="002C77EC" w:rsidP="002155FF">
      <w:pPr>
        <w:pStyle w:val="a9"/>
        <w:numPr>
          <w:ilvl w:val="0"/>
          <w:numId w:val="6"/>
        </w:numPr>
        <w:tabs>
          <w:tab w:val="left" w:pos="709"/>
        </w:tabs>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 xml:space="preserve">Посещая зал, не оставляйте личные вещи и одежду без присмотра. Используйте для их хранения шкафчики в раздевалке. Ценные вещи сдаются в ячейки для хранения ценных вещей, находящиеся в гардеробе </w:t>
      </w:r>
      <w:r w:rsidR="00BC4F3A" w:rsidRPr="00F95E4D">
        <w:rPr>
          <w:rFonts w:ascii="Times New Roman" w:hAnsi="Times New Roman" w:cs="Times New Roman"/>
          <w:sz w:val="20"/>
          <w:szCs w:val="20"/>
        </w:rPr>
        <w:t>ООО</w:t>
      </w:r>
      <w:r w:rsidRPr="00F95E4D">
        <w:rPr>
          <w:rFonts w:ascii="Times New Roman" w:hAnsi="Times New Roman" w:cs="Times New Roman"/>
          <w:sz w:val="20"/>
          <w:szCs w:val="20"/>
        </w:rPr>
        <w:t xml:space="preserve"> «Юность»</w:t>
      </w:r>
      <w:r w:rsidR="00256FE2" w:rsidRPr="00F95E4D">
        <w:rPr>
          <w:rFonts w:ascii="Times New Roman" w:hAnsi="Times New Roman" w:cs="Times New Roman"/>
          <w:sz w:val="20"/>
          <w:szCs w:val="20"/>
        </w:rPr>
        <w:t>,</w:t>
      </w:r>
      <w:r w:rsidR="00C911CA" w:rsidRPr="00F95E4D">
        <w:rPr>
          <w:rFonts w:ascii="Times New Roman" w:hAnsi="Times New Roman" w:cs="Times New Roman"/>
          <w:sz w:val="20"/>
          <w:szCs w:val="20"/>
        </w:rPr>
        <w:t xml:space="preserve"> в порядке</w:t>
      </w:r>
      <w:r w:rsidR="00256FE2" w:rsidRPr="00F95E4D">
        <w:rPr>
          <w:rFonts w:ascii="Times New Roman" w:hAnsi="Times New Roman" w:cs="Times New Roman"/>
          <w:sz w:val="20"/>
          <w:szCs w:val="20"/>
        </w:rPr>
        <w:t>,</w:t>
      </w:r>
      <w:r w:rsidR="009A4B8A" w:rsidRPr="00F95E4D">
        <w:rPr>
          <w:rFonts w:ascii="Times New Roman" w:hAnsi="Times New Roman" w:cs="Times New Roman"/>
          <w:sz w:val="20"/>
          <w:szCs w:val="20"/>
        </w:rPr>
        <w:t xml:space="preserve"> определённом п. 1.6</w:t>
      </w:r>
      <w:r w:rsidR="00C911CA" w:rsidRPr="00F95E4D">
        <w:rPr>
          <w:rFonts w:ascii="Times New Roman" w:hAnsi="Times New Roman" w:cs="Times New Roman"/>
          <w:sz w:val="20"/>
          <w:szCs w:val="20"/>
        </w:rPr>
        <w:t xml:space="preserve">. правил посещения </w:t>
      </w:r>
      <w:r w:rsidR="00BC4F3A" w:rsidRPr="00F95E4D">
        <w:rPr>
          <w:rFonts w:ascii="Times New Roman" w:hAnsi="Times New Roman" w:cs="Times New Roman"/>
          <w:sz w:val="20"/>
          <w:szCs w:val="20"/>
        </w:rPr>
        <w:t>ООО</w:t>
      </w:r>
      <w:r w:rsidR="00C911CA" w:rsidRPr="00F95E4D">
        <w:rPr>
          <w:rFonts w:ascii="Times New Roman" w:hAnsi="Times New Roman" w:cs="Times New Roman"/>
          <w:sz w:val="20"/>
          <w:szCs w:val="20"/>
        </w:rPr>
        <w:t xml:space="preserve"> «Юность»</w:t>
      </w:r>
      <w:r w:rsidRPr="00F95E4D">
        <w:rPr>
          <w:rFonts w:ascii="Times New Roman" w:hAnsi="Times New Roman" w:cs="Times New Roman"/>
          <w:sz w:val="20"/>
          <w:szCs w:val="20"/>
        </w:rPr>
        <w:t xml:space="preserve">. </w:t>
      </w:r>
      <w:r w:rsidR="00407379" w:rsidRPr="00F95E4D">
        <w:rPr>
          <w:rFonts w:ascii="Times New Roman" w:hAnsi="Times New Roman" w:cs="Times New Roman"/>
          <w:sz w:val="20"/>
          <w:szCs w:val="20"/>
        </w:rPr>
        <w:t>За деньги и ценные вещи, в том числе телефоны, не сданные в ячейки для хранения ценных вещей, находящиеся в гардеробе</w:t>
      </w:r>
      <w:r w:rsidR="00256FE2" w:rsidRPr="00F95E4D">
        <w:rPr>
          <w:rFonts w:ascii="Times New Roman" w:hAnsi="Times New Roman" w:cs="Times New Roman"/>
          <w:sz w:val="20"/>
          <w:szCs w:val="20"/>
        </w:rPr>
        <w:t xml:space="preserve"> или раздевалках</w:t>
      </w:r>
      <w:r w:rsidR="00407379" w:rsidRPr="00F95E4D">
        <w:rPr>
          <w:rFonts w:ascii="Times New Roman" w:hAnsi="Times New Roman" w:cs="Times New Roman"/>
          <w:sz w:val="20"/>
          <w:szCs w:val="20"/>
        </w:rPr>
        <w:t>, администрация ответственности не несет.</w:t>
      </w:r>
    </w:p>
    <w:p w14:paraId="30C146EE" w14:textId="2D608325" w:rsidR="00E12FE0" w:rsidRPr="00F95E4D" w:rsidRDefault="00E12FE0" w:rsidP="002155FF">
      <w:pPr>
        <w:pStyle w:val="a9"/>
        <w:numPr>
          <w:ilvl w:val="0"/>
          <w:numId w:val="6"/>
        </w:numPr>
        <w:tabs>
          <w:tab w:val="left" w:pos="993"/>
        </w:tabs>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До начала посещения</w:t>
      </w:r>
      <w:r w:rsidR="009D4FD5" w:rsidRPr="00F95E4D">
        <w:rPr>
          <w:rFonts w:ascii="Times New Roman" w:hAnsi="Times New Roman" w:cs="Times New Roman"/>
          <w:sz w:val="20"/>
          <w:szCs w:val="20"/>
        </w:rPr>
        <w:t xml:space="preserve"> фитнес-зала </w:t>
      </w:r>
      <w:r w:rsidRPr="00F95E4D">
        <w:rPr>
          <w:rFonts w:ascii="Times New Roman" w:hAnsi="Times New Roman" w:cs="Times New Roman"/>
          <w:sz w:val="20"/>
          <w:szCs w:val="20"/>
        </w:rPr>
        <w:t xml:space="preserve">посетителю рекомендуется проконсультироваться с лечащим врачом или медицинским работником на предмет готовности </w:t>
      </w:r>
      <w:r w:rsidR="007B2410" w:rsidRPr="00F95E4D">
        <w:rPr>
          <w:rFonts w:ascii="Times New Roman" w:hAnsi="Times New Roman" w:cs="Times New Roman"/>
          <w:sz w:val="20"/>
          <w:szCs w:val="20"/>
        </w:rPr>
        <w:t>к</w:t>
      </w:r>
      <w:r w:rsidRPr="00F95E4D">
        <w:rPr>
          <w:rFonts w:ascii="Times New Roman" w:hAnsi="Times New Roman" w:cs="Times New Roman"/>
          <w:sz w:val="20"/>
          <w:szCs w:val="20"/>
        </w:rPr>
        <w:t xml:space="preserve"> двигательной активности и физическим нагрузкам.</w:t>
      </w:r>
    </w:p>
    <w:p w14:paraId="01CAE2DE" w14:textId="5CE2E4C1" w:rsidR="00E12FE0" w:rsidRPr="00F95E4D" w:rsidRDefault="00E21189" w:rsidP="002155FF">
      <w:pPr>
        <w:pStyle w:val="a9"/>
        <w:numPr>
          <w:ilvl w:val="0"/>
          <w:numId w:val="6"/>
        </w:numPr>
        <w:tabs>
          <w:tab w:val="left" w:pos="993"/>
        </w:tabs>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При приобретении абонемента/билета посетитель подтверждает, что он не имеет медицинских противопоказаний для занятия физкультурой, спортом и полностью принимает на себя ответственность за состояние своего здоровья.</w:t>
      </w:r>
    </w:p>
    <w:p w14:paraId="5F6E2049" w14:textId="08161470" w:rsidR="00E12FE0" w:rsidRPr="00F95E4D" w:rsidRDefault="003A1F08" w:rsidP="002155FF">
      <w:pPr>
        <w:pStyle w:val="a9"/>
        <w:numPr>
          <w:ilvl w:val="0"/>
          <w:numId w:val="6"/>
        </w:numPr>
        <w:tabs>
          <w:tab w:val="left" w:pos="993"/>
        </w:tabs>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Посетитель обязан самостоятельно контролировать свое собственное здоровье. При наличии острых и/или кожных заболеваний, а также обострении хронических заболеваний, следует воздержаться от посещения</w:t>
      </w:r>
      <w:r w:rsidR="009D4FD5" w:rsidRPr="00F95E4D">
        <w:rPr>
          <w:rFonts w:ascii="Times New Roman" w:hAnsi="Times New Roman" w:cs="Times New Roman"/>
          <w:sz w:val="20"/>
          <w:szCs w:val="20"/>
        </w:rPr>
        <w:t xml:space="preserve"> фитнес-зала</w:t>
      </w:r>
      <w:r w:rsidRPr="00F95E4D">
        <w:rPr>
          <w:rFonts w:ascii="Times New Roman" w:hAnsi="Times New Roman" w:cs="Times New Roman"/>
          <w:sz w:val="20"/>
          <w:szCs w:val="20"/>
        </w:rPr>
        <w:t>.</w:t>
      </w:r>
    </w:p>
    <w:p w14:paraId="1ED96EDC" w14:textId="611C4FE9" w:rsidR="00850CB8" w:rsidRPr="00F95E4D" w:rsidRDefault="00526BA8" w:rsidP="002155FF">
      <w:pPr>
        <w:pStyle w:val="a9"/>
        <w:numPr>
          <w:ilvl w:val="0"/>
          <w:numId w:val="6"/>
        </w:numPr>
        <w:tabs>
          <w:tab w:val="left" w:pos="993"/>
        </w:tabs>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Посетитель</w:t>
      </w:r>
      <w:r w:rsidR="00D76718" w:rsidRPr="00F95E4D">
        <w:rPr>
          <w:rFonts w:ascii="Times New Roman" w:hAnsi="Times New Roman" w:cs="Times New Roman"/>
          <w:sz w:val="20"/>
          <w:szCs w:val="20"/>
        </w:rPr>
        <w:t xml:space="preserve"> фитнес-зала</w:t>
      </w:r>
      <w:r w:rsidRPr="00F95E4D">
        <w:rPr>
          <w:rFonts w:ascii="Times New Roman" w:hAnsi="Times New Roman" w:cs="Times New Roman"/>
          <w:sz w:val="20"/>
          <w:szCs w:val="20"/>
        </w:rPr>
        <w:t xml:space="preserve"> обязан соблюдать и поддерживать общественный порядок, общепринятые нормы поведения, вести себя уважительно по отношению к другим посетителям и сотрудникам </w:t>
      </w:r>
      <w:r w:rsidR="00BC4F3A" w:rsidRPr="00F95E4D">
        <w:rPr>
          <w:rFonts w:ascii="Times New Roman" w:hAnsi="Times New Roman" w:cs="Times New Roman"/>
          <w:sz w:val="20"/>
          <w:szCs w:val="20"/>
        </w:rPr>
        <w:t>ООО</w:t>
      </w:r>
      <w:r w:rsidRPr="00F95E4D">
        <w:rPr>
          <w:rFonts w:ascii="Times New Roman" w:hAnsi="Times New Roman" w:cs="Times New Roman"/>
          <w:sz w:val="20"/>
          <w:szCs w:val="20"/>
        </w:rPr>
        <w:t xml:space="preserve"> «Юность»</w:t>
      </w:r>
      <w:r w:rsidR="00850CB8" w:rsidRPr="00F95E4D">
        <w:rPr>
          <w:rFonts w:ascii="Times New Roman" w:hAnsi="Times New Roman" w:cs="Times New Roman"/>
          <w:sz w:val="20"/>
          <w:szCs w:val="20"/>
        </w:rPr>
        <w:t>.</w:t>
      </w:r>
    </w:p>
    <w:p w14:paraId="167EAC57" w14:textId="77777777" w:rsidR="00472CF4" w:rsidRPr="00F95E4D" w:rsidRDefault="00D575D0" w:rsidP="002155FF">
      <w:pPr>
        <w:pStyle w:val="a9"/>
        <w:numPr>
          <w:ilvl w:val="0"/>
          <w:numId w:val="6"/>
        </w:numPr>
        <w:tabs>
          <w:tab w:val="left" w:pos="993"/>
        </w:tabs>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Посетитель обязан соблюдать правила личной гигиены, иметь при посещении зала личное полотенце и пользоваться им во время занятий.</w:t>
      </w:r>
    </w:p>
    <w:p w14:paraId="14A644D9" w14:textId="206F8DEF" w:rsidR="008C06A2" w:rsidRPr="00F95E4D" w:rsidRDefault="00D575D0" w:rsidP="002155FF">
      <w:pPr>
        <w:pStyle w:val="a9"/>
        <w:numPr>
          <w:ilvl w:val="0"/>
          <w:numId w:val="6"/>
        </w:numPr>
        <w:tabs>
          <w:tab w:val="left" w:pos="993"/>
        </w:tabs>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lastRenderedPageBreak/>
        <w:t>Посетителям</w:t>
      </w:r>
      <w:r w:rsidR="00472CF4" w:rsidRPr="00F95E4D">
        <w:rPr>
          <w:rFonts w:ascii="Times New Roman" w:hAnsi="Times New Roman" w:cs="Times New Roman"/>
          <w:sz w:val="20"/>
          <w:szCs w:val="20"/>
        </w:rPr>
        <w:t xml:space="preserve"> и</w:t>
      </w:r>
      <w:r w:rsidRPr="00F95E4D">
        <w:rPr>
          <w:rFonts w:ascii="Times New Roman" w:hAnsi="Times New Roman" w:cs="Times New Roman"/>
          <w:sz w:val="20"/>
          <w:szCs w:val="20"/>
        </w:rPr>
        <w:t xml:space="preserve"> гостям запрещ</w:t>
      </w:r>
      <w:r w:rsidR="008C06A2" w:rsidRPr="00F95E4D">
        <w:rPr>
          <w:rFonts w:ascii="Times New Roman" w:hAnsi="Times New Roman" w:cs="Times New Roman"/>
          <w:sz w:val="20"/>
          <w:szCs w:val="20"/>
        </w:rPr>
        <w:t>ено самовольно размещать на всей</w:t>
      </w:r>
      <w:r w:rsidRPr="00F95E4D">
        <w:rPr>
          <w:rFonts w:ascii="Times New Roman" w:hAnsi="Times New Roman" w:cs="Times New Roman"/>
          <w:sz w:val="20"/>
          <w:szCs w:val="20"/>
        </w:rPr>
        <w:t xml:space="preserve"> территории спортивного комплекса, рекламные материалы, проводить опросы.</w:t>
      </w:r>
    </w:p>
    <w:p w14:paraId="49ABF7FF" w14:textId="77777777" w:rsidR="00B14995" w:rsidRPr="00F95E4D" w:rsidRDefault="00D575D0" w:rsidP="002155FF">
      <w:pPr>
        <w:pStyle w:val="a9"/>
        <w:numPr>
          <w:ilvl w:val="0"/>
          <w:numId w:val="6"/>
        </w:numPr>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 xml:space="preserve">Все помещения </w:t>
      </w:r>
      <w:r w:rsidR="00BC4F3A" w:rsidRPr="00F95E4D">
        <w:rPr>
          <w:rFonts w:ascii="Times New Roman" w:hAnsi="Times New Roman" w:cs="Times New Roman"/>
          <w:sz w:val="20"/>
          <w:szCs w:val="20"/>
        </w:rPr>
        <w:t>ООО</w:t>
      </w:r>
      <w:r w:rsidR="00957B97" w:rsidRPr="00F95E4D">
        <w:rPr>
          <w:rFonts w:ascii="Times New Roman" w:hAnsi="Times New Roman" w:cs="Times New Roman"/>
          <w:sz w:val="20"/>
          <w:szCs w:val="20"/>
        </w:rPr>
        <w:t xml:space="preserve"> «Юность»</w:t>
      </w:r>
      <w:r w:rsidRPr="00F95E4D">
        <w:rPr>
          <w:rFonts w:ascii="Times New Roman" w:hAnsi="Times New Roman" w:cs="Times New Roman"/>
          <w:sz w:val="20"/>
          <w:szCs w:val="20"/>
        </w:rPr>
        <w:t xml:space="preserve"> являются зонами свободными от курения.</w:t>
      </w:r>
    </w:p>
    <w:p w14:paraId="6555D032" w14:textId="77777777" w:rsidR="00B14995" w:rsidRPr="00F95E4D" w:rsidRDefault="00957B97" w:rsidP="002155FF">
      <w:pPr>
        <w:pStyle w:val="a9"/>
        <w:numPr>
          <w:ilvl w:val="0"/>
          <w:numId w:val="6"/>
        </w:numPr>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 xml:space="preserve">Посетителю </w:t>
      </w:r>
      <w:r w:rsidR="00D575D0" w:rsidRPr="00F95E4D">
        <w:rPr>
          <w:rFonts w:ascii="Times New Roman" w:hAnsi="Times New Roman" w:cs="Times New Roman"/>
          <w:sz w:val="20"/>
          <w:szCs w:val="20"/>
        </w:rPr>
        <w:t xml:space="preserve">запрещено приносить в зал продукты питания, а также употреблять алкогольные и слабоалкогольные напитки, включая пиво. </w:t>
      </w:r>
    </w:p>
    <w:p w14:paraId="2820F0D9" w14:textId="77777777" w:rsidR="00B14995" w:rsidRPr="00F95E4D" w:rsidRDefault="003366F1" w:rsidP="002155FF">
      <w:pPr>
        <w:pStyle w:val="a9"/>
        <w:numPr>
          <w:ilvl w:val="0"/>
          <w:numId w:val="6"/>
        </w:numPr>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 xml:space="preserve"> </w:t>
      </w:r>
      <w:r w:rsidR="00957B97" w:rsidRPr="00F95E4D">
        <w:rPr>
          <w:rFonts w:ascii="Times New Roman" w:hAnsi="Times New Roman" w:cs="Times New Roman"/>
          <w:sz w:val="20"/>
          <w:szCs w:val="20"/>
        </w:rPr>
        <w:t>Посетителю</w:t>
      </w:r>
      <w:r w:rsidR="00D575D0" w:rsidRPr="00F95E4D">
        <w:rPr>
          <w:rFonts w:ascii="Times New Roman" w:hAnsi="Times New Roman" w:cs="Times New Roman"/>
          <w:sz w:val="20"/>
          <w:szCs w:val="20"/>
        </w:rPr>
        <w:t xml:space="preserve"> запрещено находится в </w:t>
      </w:r>
      <w:r w:rsidR="00957B97" w:rsidRPr="00F95E4D">
        <w:rPr>
          <w:rFonts w:ascii="Times New Roman" w:hAnsi="Times New Roman" w:cs="Times New Roman"/>
          <w:sz w:val="20"/>
          <w:szCs w:val="20"/>
        </w:rPr>
        <w:t>спортивном комплексе</w:t>
      </w:r>
      <w:r w:rsidR="00D575D0" w:rsidRPr="00F95E4D">
        <w:rPr>
          <w:rFonts w:ascii="Times New Roman" w:hAnsi="Times New Roman" w:cs="Times New Roman"/>
          <w:sz w:val="20"/>
          <w:szCs w:val="20"/>
        </w:rPr>
        <w:t xml:space="preserve"> в состоянии алкогольного или наркотического опьянения. </w:t>
      </w:r>
    </w:p>
    <w:p w14:paraId="12C470C7" w14:textId="77777777" w:rsidR="00D575D0" w:rsidRPr="00F95E4D" w:rsidRDefault="00D575D0" w:rsidP="002155FF">
      <w:pPr>
        <w:pStyle w:val="a9"/>
        <w:numPr>
          <w:ilvl w:val="0"/>
          <w:numId w:val="6"/>
        </w:numPr>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Запрещено принимать пищу в местах, предназначенных для тренировок, в зонах отдыха и раздевалках.</w:t>
      </w:r>
    </w:p>
    <w:p w14:paraId="152741C3" w14:textId="77777777" w:rsidR="00C11814" w:rsidRPr="00F95E4D" w:rsidRDefault="00272559" w:rsidP="002155FF">
      <w:pPr>
        <w:pStyle w:val="a9"/>
        <w:numPr>
          <w:ilvl w:val="0"/>
          <w:numId w:val="6"/>
        </w:numPr>
        <w:tabs>
          <w:tab w:val="left" w:pos="993"/>
        </w:tabs>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Посетителю запрещается приносить в спортивный комплекс любые виды огнестрельного, газового и холодного оружия</w:t>
      </w:r>
      <w:r w:rsidR="00706A55" w:rsidRPr="00F95E4D">
        <w:rPr>
          <w:rFonts w:ascii="Times New Roman" w:hAnsi="Times New Roman" w:cs="Times New Roman"/>
          <w:sz w:val="20"/>
          <w:szCs w:val="20"/>
        </w:rPr>
        <w:t>,</w:t>
      </w:r>
      <w:r w:rsidRPr="00F95E4D">
        <w:rPr>
          <w:rFonts w:ascii="Times New Roman" w:hAnsi="Times New Roman" w:cs="Times New Roman"/>
          <w:sz w:val="20"/>
          <w:szCs w:val="20"/>
        </w:rPr>
        <w:t xml:space="preserve"> </w:t>
      </w:r>
      <w:r w:rsidR="00706A55" w:rsidRPr="00F95E4D">
        <w:rPr>
          <w:rFonts w:ascii="Times New Roman" w:hAnsi="Times New Roman" w:cs="Times New Roman"/>
          <w:sz w:val="20"/>
          <w:szCs w:val="20"/>
        </w:rPr>
        <w:t xml:space="preserve">а также </w:t>
      </w:r>
      <w:r w:rsidR="0023284D" w:rsidRPr="00F95E4D">
        <w:rPr>
          <w:rFonts w:ascii="Times New Roman" w:hAnsi="Times New Roman" w:cs="Times New Roman"/>
          <w:sz w:val="20"/>
          <w:szCs w:val="20"/>
        </w:rPr>
        <w:t>взрывоопасные, пожароопасные, токсичные и сильно пахнущие вещества.</w:t>
      </w:r>
    </w:p>
    <w:p w14:paraId="1E12838C" w14:textId="77777777" w:rsidR="0023284D" w:rsidRPr="00F95E4D" w:rsidRDefault="00701ECD" w:rsidP="002155FF">
      <w:pPr>
        <w:pStyle w:val="a9"/>
        <w:numPr>
          <w:ilvl w:val="0"/>
          <w:numId w:val="6"/>
        </w:numPr>
        <w:tabs>
          <w:tab w:val="left" w:pos="993"/>
        </w:tabs>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Посетителю запрещено входить на территорию зала с домашними животными.</w:t>
      </w:r>
    </w:p>
    <w:p w14:paraId="474D640E" w14:textId="77777777" w:rsidR="001419C4" w:rsidRPr="00F95E4D" w:rsidRDefault="009B22C0" w:rsidP="002155FF">
      <w:pPr>
        <w:pStyle w:val="a9"/>
        <w:numPr>
          <w:ilvl w:val="0"/>
          <w:numId w:val="6"/>
        </w:numPr>
        <w:tabs>
          <w:tab w:val="left" w:pos="993"/>
        </w:tabs>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Перед началом занятий ознакомьтесь с правилами техники безопасности при работе на тренажёрах и со свободными весами.</w:t>
      </w:r>
    </w:p>
    <w:p w14:paraId="7F0450E3" w14:textId="1E21789D" w:rsidR="009B22C0" w:rsidRPr="00F95E4D" w:rsidRDefault="009B22C0" w:rsidP="002155FF">
      <w:pPr>
        <w:pStyle w:val="a9"/>
        <w:numPr>
          <w:ilvl w:val="0"/>
          <w:numId w:val="6"/>
        </w:numPr>
        <w:tabs>
          <w:tab w:val="left" w:pos="993"/>
        </w:tabs>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Если во время тренировок возник вопрос, как пользоваться тем или иным тренажёром, или любой другой вопрос, обращайтесь к инструктору тренажёрного зала</w:t>
      </w:r>
      <w:r w:rsidR="00D76718" w:rsidRPr="00F95E4D">
        <w:rPr>
          <w:rFonts w:ascii="Times New Roman" w:hAnsi="Times New Roman" w:cs="Times New Roman"/>
          <w:sz w:val="20"/>
          <w:szCs w:val="20"/>
        </w:rPr>
        <w:t xml:space="preserve"> или фитнес-зала</w:t>
      </w:r>
      <w:r w:rsidRPr="00F95E4D">
        <w:rPr>
          <w:rFonts w:ascii="Times New Roman" w:hAnsi="Times New Roman" w:cs="Times New Roman"/>
          <w:sz w:val="20"/>
          <w:szCs w:val="20"/>
        </w:rPr>
        <w:t>.</w:t>
      </w:r>
    </w:p>
    <w:p w14:paraId="63A01291" w14:textId="77777777" w:rsidR="009B22C0" w:rsidRPr="00F95E4D" w:rsidRDefault="00927577" w:rsidP="002155FF">
      <w:pPr>
        <w:pStyle w:val="a9"/>
        <w:numPr>
          <w:ilvl w:val="0"/>
          <w:numId w:val="6"/>
        </w:numPr>
        <w:tabs>
          <w:tab w:val="left" w:pos="993"/>
        </w:tabs>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Во избежание получения травм</w:t>
      </w:r>
      <w:r w:rsidR="00B14995" w:rsidRPr="00F95E4D">
        <w:rPr>
          <w:rFonts w:ascii="Times New Roman" w:hAnsi="Times New Roman" w:cs="Times New Roman"/>
          <w:sz w:val="20"/>
          <w:szCs w:val="20"/>
        </w:rPr>
        <w:t>,</w:t>
      </w:r>
      <w:r w:rsidRPr="00F95E4D">
        <w:rPr>
          <w:rFonts w:ascii="Times New Roman" w:hAnsi="Times New Roman" w:cs="Times New Roman"/>
          <w:sz w:val="20"/>
          <w:szCs w:val="20"/>
        </w:rPr>
        <w:t xml:space="preserve"> упражнения с максимальными </w:t>
      </w:r>
      <w:r w:rsidR="003C4739" w:rsidRPr="00F95E4D">
        <w:rPr>
          <w:rFonts w:ascii="Times New Roman" w:hAnsi="Times New Roman" w:cs="Times New Roman"/>
          <w:sz w:val="20"/>
          <w:szCs w:val="20"/>
        </w:rPr>
        <w:t>весами,</w:t>
      </w:r>
      <w:r w:rsidRPr="00F95E4D">
        <w:rPr>
          <w:rFonts w:ascii="Times New Roman" w:hAnsi="Times New Roman" w:cs="Times New Roman"/>
          <w:sz w:val="20"/>
          <w:szCs w:val="20"/>
        </w:rPr>
        <w:t xml:space="preserve"> рекомендуется выполнять с инструктором или партнером.</w:t>
      </w:r>
    </w:p>
    <w:p w14:paraId="0EF5397E" w14:textId="77777777" w:rsidR="00927577" w:rsidRPr="00F95E4D" w:rsidRDefault="00927577" w:rsidP="002155FF">
      <w:pPr>
        <w:pStyle w:val="a9"/>
        <w:numPr>
          <w:ilvl w:val="0"/>
          <w:numId w:val="6"/>
        </w:numPr>
        <w:tabs>
          <w:tab w:val="left" w:pos="993"/>
        </w:tabs>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Соблюдайте технику безопасности и правила эксплуатации тренажёров.</w:t>
      </w:r>
    </w:p>
    <w:p w14:paraId="70AB5111" w14:textId="77777777" w:rsidR="00927577" w:rsidRPr="00F95E4D" w:rsidRDefault="00927577" w:rsidP="002155FF">
      <w:pPr>
        <w:pStyle w:val="a9"/>
        <w:numPr>
          <w:ilvl w:val="0"/>
          <w:numId w:val="6"/>
        </w:numPr>
        <w:tabs>
          <w:tab w:val="left" w:pos="993"/>
        </w:tabs>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Передвигайтесь по залу не торопясь, не заходите в рабочую зону других занимающихся.</w:t>
      </w:r>
    </w:p>
    <w:p w14:paraId="7751DF26" w14:textId="6D0CE6CD" w:rsidR="00927577" w:rsidRPr="00F95E4D" w:rsidRDefault="00927577" w:rsidP="002155FF">
      <w:pPr>
        <w:pStyle w:val="a9"/>
        <w:numPr>
          <w:ilvl w:val="0"/>
          <w:numId w:val="6"/>
        </w:numPr>
        <w:tabs>
          <w:tab w:val="left" w:pos="993"/>
        </w:tabs>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В тренажёрном зале</w:t>
      </w:r>
      <w:r w:rsidR="0013052E" w:rsidRPr="00F95E4D">
        <w:rPr>
          <w:rFonts w:ascii="Times New Roman" w:hAnsi="Times New Roman" w:cs="Times New Roman"/>
          <w:sz w:val="20"/>
          <w:szCs w:val="20"/>
        </w:rPr>
        <w:t xml:space="preserve"> и фитнес-зале</w:t>
      </w:r>
      <w:r w:rsidRPr="00F95E4D">
        <w:rPr>
          <w:rFonts w:ascii="Times New Roman" w:hAnsi="Times New Roman" w:cs="Times New Roman"/>
          <w:sz w:val="20"/>
          <w:szCs w:val="20"/>
        </w:rPr>
        <w:t xml:space="preserve"> не разрешается: </w:t>
      </w:r>
    </w:p>
    <w:p w14:paraId="1AEABD40" w14:textId="77777777" w:rsidR="00927577" w:rsidRPr="00F95E4D" w:rsidRDefault="00927577" w:rsidP="002155FF">
      <w:pPr>
        <w:pStyle w:val="a9"/>
        <w:tabs>
          <w:tab w:val="left" w:pos="993"/>
        </w:tabs>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-заниматься с обнаженным торсом;</w:t>
      </w:r>
    </w:p>
    <w:p w14:paraId="3A6B1140" w14:textId="77777777" w:rsidR="00927577" w:rsidRPr="00F95E4D" w:rsidRDefault="00927577" w:rsidP="002155FF">
      <w:pPr>
        <w:pStyle w:val="a9"/>
        <w:tabs>
          <w:tab w:val="left" w:pos="993"/>
        </w:tabs>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-передвигать тренажёры;</w:t>
      </w:r>
    </w:p>
    <w:p w14:paraId="3881854A" w14:textId="77777777" w:rsidR="00927577" w:rsidRPr="00F95E4D" w:rsidRDefault="00927577" w:rsidP="002155FF">
      <w:pPr>
        <w:pStyle w:val="a9"/>
        <w:tabs>
          <w:tab w:val="left" w:pos="993"/>
        </w:tabs>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-бросать штангу на пол;</w:t>
      </w:r>
    </w:p>
    <w:p w14:paraId="5BE334D5" w14:textId="77777777" w:rsidR="00927577" w:rsidRPr="00F95E4D" w:rsidRDefault="00927577" w:rsidP="002155FF">
      <w:pPr>
        <w:pStyle w:val="a9"/>
        <w:tabs>
          <w:tab w:val="left" w:pos="993"/>
        </w:tabs>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 бросать гантели и ударять их одна о другую.</w:t>
      </w:r>
    </w:p>
    <w:p w14:paraId="366EBE20" w14:textId="77777777" w:rsidR="00315A0D" w:rsidRPr="00F95E4D" w:rsidRDefault="00024220" w:rsidP="002155FF">
      <w:pPr>
        <w:pStyle w:val="a9"/>
        <w:numPr>
          <w:ilvl w:val="0"/>
          <w:numId w:val="6"/>
        </w:numPr>
        <w:tabs>
          <w:tab w:val="left" w:pos="993"/>
        </w:tabs>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 xml:space="preserve">За порчу оборудования и имущества </w:t>
      </w:r>
      <w:r w:rsidR="00BC4F3A" w:rsidRPr="00F95E4D">
        <w:rPr>
          <w:rFonts w:ascii="Times New Roman" w:hAnsi="Times New Roman" w:cs="Times New Roman"/>
          <w:sz w:val="20"/>
          <w:szCs w:val="20"/>
        </w:rPr>
        <w:t>ООО</w:t>
      </w:r>
      <w:r w:rsidRPr="00F95E4D">
        <w:rPr>
          <w:rFonts w:ascii="Times New Roman" w:hAnsi="Times New Roman" w:cs="Times New Roman"/>
          <w:sz w:val="20"/>
          <w:szCs w:val="20"/>
        </w:rPr>
        <w:t xml:space="preserve"> «Юность» посетитель несет персональную ответственность. В этом случае посетитель обязан возместить причиненные убытки за счет собственных средств. В случае отказа посетителя от возмещения убытков администрация </w:t>
      </w:r>
      <w:r w:rsidR="00BC4F3A" w:rsidRPr="00F95E4D">
        <w:rPr>
          <w:rFonts w:ascii="Times New Roman" w:hAnsi="Times New Roman" w:cs="Times New Roman"/>
          <w:sz w:val="20"/>
          <w:szCs w:val="20"/>
        </w:rPr>
        <w:t>ООО</w:t>
      </w:r>
      <w:r w:rsidRPr="00F95E4D">
        <w:rPr>
          <w:rFonts w:ascii="Times New Roman" w:hAnsi="Times New Roman" w:cs="Times New Roman"/>
          <w:sz w:val="20"/>
          <w:szCs w:val="20"/>
        </w:rPr>
        <w:t xml:space="preserve"> «Юность» вправе приостановить допуск посетителя к занятиям до полного возмещения убытков.</w:t>
      </w:r>
    </w:p>
    <w:p w14:paraId="518096EF" w14:textId="77777777" w:rsidR="00153275" w:rsidRPr="00F95E4D" w:rsidRDefault="00153275" w:rsidP="002155FF">
      <w:pPr>
        <w:pStyle w:val="a9"/>
        <w:numPr>
          <w:ilvl w:val="0"/>
          <w:numId w:val="6"/>
        </w:numPr>
        <w:tabs>
          <w:tab w:val="left" w:pos="993"/>
        </w:tabs>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 xml:space="preserve">Запрещено выносить оборудование и имущество </w:t>
      </w:r>
      <w:r w:rsidR="00BC4F3A" w:rsidRPr="00F95E4D">
        <w:rPr>
          <w:rFonts w:ascii="Times New Roman" w:hAnsi="Times New Roman" w:cs="Times New Roman"/>
          <w:sz w:val="20"/>
          <w:szCs w:val="20"/>
        </w:rPr>
        <w:t>ООО</w:t>
      </w:r>
      <w:r w:rsidRPr="00F95E4D">
        <w:rPr>
          <w:rFonts w:ascii="Times New Roman" w:hAnsi="Times New Roman" w:cs="Times New Roman"/>
          <w:sz w:val="20"/>
          <w:szCs w:val="20"/>
        </w:rPr>
        <w:t xml:space="preserve"> «Юность» за его пределы.</w:t>
      </w:r>
    </w:p>
    <w:p w14:paraId="4D2B2956" w14:textId="77777777" w:rsidR="004F79AE" w:rsidRPr="00F95E4D" w:rsidRDefault="004F79AE" w:rsidP="002155FF">
      <w:pPr>
        <w:pStyle w:val="a9"/>
        <w:numPr>
          <w:ilvl w:val="0"/>
          <w:numId w:val="6"/>
        </w:numPr>
        <w:tabs>
          <w:tab w:val="left" w:pos="993"/>
        </w:tabs>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В</w:t>
      </w:r>
      <w:r w:rsidR="00784861" w:rsidRPr="00F95E4D">
        <w:rPr>
          <w:rFonts w:ascii="Times New Roman" w:hAnsi="Times New Roman" w:cs="Times New Roman"/>
          <w:sz w:val="20"/>
          <w:szCs w:val="20"/>
        </w:rPr>
        <w:t xml:space="preserve"> </w:t>
      </w:r>
      <w:r w:rsidR="002323AE" w:rsidRPr="00F95E4D">
        <w:rPr>
          <w:rFonts w:ascii="Times New Roman" w:hAnsi="Times New Roman" w:cs="Times New Roman"/>
          <w:sz w:val="20"/>
          <w:szCs w:val="20"/>
        </w:rPr>
        <w:t>ходе тренировки</w:t>
      </w:r>
      <w:r w:rsidRPr="00F95E4D">
        <w:rPr>
          <w:rFonts w:ascii="Times New Roman" w:hAnsi="Times New Roman" w:cs="Times New Roman"/>
          <w:sz w:val="20"/>
          <w:szCs w:val="20"/>
        </w:rPr>
        <w:t xml:space="preserve"> не допускается</w:t>
      </w:r>
      <w:r w:rsidR="002323AE" w:rsidRPr="00F95E4D">
        <w:rPr>
          <w:rFonts w:ascii="Times New Roman" w:hAnsi="Times New Roman" w:cs="Times New Roman"/>
          <w:sz w:val="20"/>
          <w:szCs w:val="20"/>
        </w:rPr>
        <w:t xml:space="preserve"> использование инвентаря в целях, не связанных с тренировкой,</w:t>
      </w:r>
      <w:r w:rsidRPr="00F95E4D">
        <w:rPr>
          <w:rFonts w:ascii="Times New Roman" w:hAnsi="Times New Roman" w:cs="Times New Roman"/>
          <w:sz w:val="20"/>
          <w:szCs w:val="20"/>
        </w:rPr>
        <w:t xml:space="preserve"> разбрасывание </w:t>
      </w:r>
      <w:r w:rsidR="00DB450B" w:rsidRPr="00F95E4D">
        <w:rPr>
          <w:rFonts w:ascii="Times New Roman" w:hAnsi="Times New Roman" w:cs="Times New Roman"/>
          <w:sz w:val="20"/>
          <w:szCs w:val="20"/>
        </w:rPr>
        <w:t>спортивного инвентаря</w:t>
      </w:r>
      <w:r w:rsidRPr="00F95E4D">
        <w:rPr>
          <w:rFonts w:ascii="Times New Roman" w:hAnsi="Times New Roman" w:cs="Times New Roman"/>
          <w:sz w:val="20"/>
          <w:szCs w:val="20"/>
        </w:rPr>
        <w:t xml:space="preserve">. После окончания тренировки посетитель обязан вернуть </w:t>
      </w:r>
      <w:r w:rsidR="00784861" w:rsidRPr="00F95E4D">
        <w:rPr>
          <w:rFonts w:ascii="Times New Roman" w:hAnsi="Times New Roman" w:cs="Times New Roman"/>
          <w:sz w:val="20"/>
          <w:szCs w:val="20"/>
        </w:rPr>
        <w:t>спортивный инвентарь в специально отведённые для этого места</w:t>
      </w:r>
      <w:r w:rsidRPr="00F95E4D">
        <w:rPr>
          <w:rFonts w:ascii="Times New Roman" w:hAnsi="Times New Roman" w:cs="Times New Roman"/>
          <w:sz w:val="20"/>
          <w:szCs w:val="20"/>
        </w:rPr>
        <w:t>.</w:t>
      </w:r>
    </w:p>
    <w:p w14:paraId="0BDDB245" w14:textId="6623F7A8" w:rsidR="00195266" w:rsidRPr="00F95E4D" w:rsidRDefault="001D15D2" w:rsidP="002155FF">
      <w:pPr>
        <w:pStyle w:val="a9"/>
        <w:numPr>
          <w:ilvl w:val="0"/>
          <w:numId w:val="6"/>
        </w:numPr>
        <w:tabs>
          <w:tab w:val="left" w:pos="993"/>
        </w:tabs>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По окончани</w:t>
      </w:r>
      <w:r w:rsidR="00B14995" w:rsidRPr="00F95E4D">
        <w:rPr>
          <w:rFonts w:ascii="Times New Roman" w:hAnsi="Times New Roman" w:cs="Times New Roman"/>
          <w:sz w:val="20"/>
          <w:szCs w:val="20"/>
        </w:rPr>
        <w:t>и</w:t>
      </w:r>
      <w:r w:rsidRPr="00F95E4D">
        <w:rPr>
          <w:rFonts w:ascii="Times New Roman" w:hAnsi="Times New Roman" w:cs="Times New Roman"/>
          <w:sz w:val="20"/>
          <w:szCs w:val="20"/>
        </w:rPr>
        <w:t xml:space="preserve"> пребывания в</w:t>
      </w:r>
      <w:r w:rsidR="00E350A4" w:rsidRPr="00F95E4D">
        <w:rPr>
          <w:rFonts w:ascii="Times New Roman" w:hAnsi="Times New Roman" w:cs="Times New Roman"/>
          <w:sz w:val="20"/>
          <w:szCs w:val="20"/>
        </w:rPr>
        <w:t xml:space="preserve"> фитнес-зале</w:t>
      </w:r>
      <w:r w:rsidR="000D2230" w:rsidRPr="00F95E4D">
        <w:rPr>
          <w:rFonts w:ascii="Times New Roman" w:hAnsi="Times New Roman" w:cs="Times New Roman"/>
          <w:sz w:val="20"/>
          <w:szCs w:val="20"/>
        </w:rPr>
        <w:t xml:space="preserve"> </w:t>
      </w:r>
      <w:r w:rsidRPr="00F95E4D">
        <w:rPr>
          <w:rFonts w:ascii="Times New Roman" w:hAnsi="Times New Roman" w:cs="Times New Roman"/>
          <w:sz w:val="20"/>
          <w:szCs w:val="20"/>
        </w:rPr>
        <w:t xml:space="preserve">посетитель обязан забрать свои вещи, освободить шкафчик, </w:t>
      </w:r>
      <w:r w:rsidR="003C4739" w:rsidRPr="00F95E4D">
        <w:rPr>
          <w:rFonts w:ascii="Times New Roman" w:hAnsi="Times New Roman" w:cs="Times New Roman"/>
          <w:sz w:val="20"/>
          <w:szCs w:val="20"/>
        </w:rPr>
        <w:t>сдать ключ</w:t>
      </w:r>
      <w:r w:rsidR="00B14995" w:rsidRPr="00F95E4D">
        <w:rPr>
          <w:rFonts w:ascii="Times New Roman" w:hAnsi="Times New Roman" w:cs="Times New Roman"/>
          <w:sz w:val="20"/>
          <w:szCs w:val="20"/>
        </w:rPr>
        <w:t xml:space="preserve"> от него инструктору</w:t>
      </w:r>
      <w:r w:rsidRPr="00F95E4D">
        <w:rPr>
          <w:rFonts w:ascii="Times New Roman" w:hAnsi="Times New Roman" w:cs="Times New Roman"/>
          <w:sz w:val="20"/>
          <w:szCs w:val="20"/>
        </w:rPr>
        <w:t xml:space="preserve"> зал</w:t>
      </w:r>
      <w:r w:rsidR="00B14995" w:rsidRPr="00F95E4D">
        <w:rPr>
          <w:rFonts w:ascii="Times New Roman" w:hAnsi="Times New Roman" w:cs="Times New Roman"/>
          <w:sz w:val="20"/>
          <w:szCs w:val="20"/>
        </w:rPr>
        <w:t>а</w:t>
      </w:r>
      <w:r w:rsidRPr="00F95E4D">
        <w:rPr>
          <w:rFonts w:ascii="Times New Roman" w:hAnsi="Times New Roman" w:cs="Times New Roman"/>
          <w:sz w:val="20"/>
          <w:szCs w:val="20"/>
        </w:rPr>
        <w:t>.</w:t>
      </w:r>
    </w:p>
    <w:p w14:paraId="530CB55E" w14:textId="208BFF45" w:rsidR="00F660A7" w:rsidRPr="00F95E4D" w:rsidRDefault="00E21189" w:rsidP="002155FF">
      <w:pPr>
        <w:pStyle w:val="a9"/>
        <w:numPr>
          <w:ilvl w:val="0"/>
          <w:numId w:val="6"/>
        </w:numPr>
        <w:tabs>
          <w:tab w:val="left" w:pos="993"/>
        </w:tabs>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За нарушение пунктов настоящих правил посетитель может быть лишён права посещения тренажёрного зала</w:t>
      </w:r>
      <w:r w:rsidR="00FF1CEB" w:rsidRPr="00F95E4D">
        <w:rPr>
          <w:rFonts w:ascii="Times New Roman" w:hAnsi="Times New Roman" w:cs="Times New Roman"/>
          <w:sz w:val="20"/>
          <w:szCs w:val="20"/>
        </w:rPr>
        <w:t>, фитнес-зала</w:t>
      </w:r>
      <w:r w:rsidRPr="00F95E4D">
        <w:rPr>
          <w:rFonts w:ascii="Times New Roman" w:hAnsi="Times New Roman" w:cs="Times New Roman"/>
          <w:sz w:val="20"/>
          <w:szCs w:val="20"/>
        </w:rPr>
        <w:t xml:space="preserve"> без возмещения стоимости абонемента, а также посетителю может быть отказано в последующем приобретении абонементов/билетов.</w:t>
      </w:r>
    </w:p>
    <w:p w14:paraId="2996A8BF" w14:textId="77777777" w:rsidR="002E120D" w:rsidRPr="00F95E4D" w:rsidRDefault="002E120D" w:rsidP="002155FF">
      <w:pPr>
        <w:spacing w:after="0" w:line="240" w:lineRule="auto"/>
        <w:ind w:left="-993" w:right="-285"/>
        <w:jc w:val="center"/>
        <w:rPr>
          <w:rFonts w:ascii="Times New Roman" w:hAnsi="Times New Roman" w:cs="Times New Roman"/>
          <w:b/>
          <w:sz w:val="20"/>
          <w:szCs w:val="20"/>
        </w:rPr>
      </w:pPr>
      <w:r w:rsidRPr="00F95E4D">
        <w:rPr>
          <w:rFonts w:ascii="Times New Roman" w:hAnsi="Times New Roman" w:cs="Times New Roman"/>
          <w:b/>
          <w:sz w:val="20"/>
          <w:szCs w:val="20"/>
        </w:rPr>
        <w:t>1.</w:t>
      </w:r>
      <w:r w:rsidR="009A4B8A" w:rsidRPr="00F95E4D">
        <w:rPr>
          <w:rFonts w:ascii="Times New Roman" w:hAnsi="Times New Roman" w:cs="Times New Roman"/>
          <w:b/>
          <w:sz w:val="20"/>
          <w:szCs w:val="20"/>
        </w:rPr>
        <w:t>5</w:t>
      </w:r>
      <w:r w:rsidRPr="00F95E4D">
        <w:rPr>
          <w:rFonts w:ascii="Times New Roman" w:hAnsi="Times New Roman" w:cs="Times New Roman"/>
          <w:b/>
          <w:sz w:val="20"/>
          <w:szCs w:val="20"/>
        </w:rPr>
        <w:t>. Правила пользования гардеробом верхней одежды.</w:t>
      </w:r>
    </w:p>
    <w:p w14:paraId="13D479D0" w14:textId="77777777" w:rsidR="00001283" w:rsidRPr="00F95E4D" w:rsidRDefault="00001283" w:rsidP="002155FF">
      <w:pPr>
        <w:spacing w:after="0" w:line="240" w:lineRule="auto"/>
        <w:ind w:left="-993" w:right="-285"/>
        <w:jc w:val="center"/>
        <w:rPr>
          <w:rFonts w:ascii="Times New Roman" w:hAnsi="Times New Roman" w:cs="Times New Roman"/>
          <w:sz w:val="20"/>
          <w:szCs w:val="20"/>
        </w:rPr>
      </w:pPr>
    </w:p>
    <w:p w14:paraId="5951CC8B" w14:textId="77777777" w:rsidR="002E120D" w:rsidRPr="00F95E4D" w:rsidRDefault="002E120D"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1. Гардероб предназначен для хранения верхней одежды и уличной обуви в</w:t>
      </w:r>
      <w:r w:rsidR="00432A9F" w:rsidRPr="00F95E4D">
        <w:rPr>
          <w:rFonts w:ascii="Times New Roman" w:hAnsi="Times New Roman" w:cs="Times New Roman"/>
          <w:sz w:val="20"/>
          <w:szCs w:val="20"/>
        </w:rPr>
        <w:t xml:space="preserve"> </w:t>
      </w:r>
      <w:r w:rsidRPr="00F95E4D">
        <w:rPr>
          <w:rFonts w:ascii="Times New Roman" w:hAnsi="Times New Roman" w:cs="Times New Roman"/>
          <w:sz w:val="20"/>
          <w:szCs w:val="20"/>
        </w:rPr>
        <w:t>период с октября по апрель (</w:t>
      </w:r>
      <w:r w:rsidR="009944A5" w:rsidRPr="00F95E4D">
        <w:rPr>
          <w:rFonts w:ascii="Times New Roman" w:hAnsi="Times New Roman" w:cs="Times New Roman"/>
          <w:sz w:val="20"/>
          <w:szCs w:val="20"/>
        </w:rPr>
        <w:t>в остальные месяцы,</w:t>
      </w:r>
      <w:r w:rsidRPr="00F95E4D">
        <w:rPr>
          <w:rFonts w:ascii="Times New Roman" w:hAnsi="Times New Roman" w:cs="Times New Roman"/>
          <w:sz w:val="20"/>
          <w:szCs w:val="20"/>
        </w:rPr>
        <w:t xml:space="preserve"> гардероб работает по решению</w:t>
      </w:r>
      <w:r w:rsidR="00432A9F" w:rsidRPr="00F95E4D">
        <w:rPr>
          <w:rFonts w:ascii="Times New Roman" w:hAnsi="Times New Roman" w:cs="Times New Roman"/>
          <w:sz w:val="20"/>
          <w:szCs w:val="20"/>
        </w:rPr>
        <w:t xml:space="preserve"> </w:t>
      </w:r>
      <w:r w:rsidRPr="00F95E4D">
        <w:rPr>
          <w:rFonts w:ascii="Times New Roman" w:hAnsi="Times New Roman" w:cs="Times New Roman"/>
          <w:sz w:val="20"/>
          <w:szCs w:val="20"/>
        </w:rPr>
        <w:t xml:space="preserve">администрации </w:t>
      </w:r>
      <w:r w:rsidR="00A96736" w:rsidRPr="00F95E4D">
        <w:rPr>
          <w:rFonts w:ascii="Times New Roman" w:hAnsi="Times New Roman" w:cs="Times New Roman"/>
          <w:sz w:val="20"/>
          <w:szCs w:val="20"/>
        </w:rPr>
        <w:t>ООО</w:t>
      </w:r>
      <w:r w:rsidR="00541C9C" w:rsidRPr="00F95E4D">
        <w:rPr>
          <w:rFonts w:ascii="Times New Roman" w:hAnsi="Times New Roman" w:cs="Times New Roman"/>
          <w:sz w:val="20"/>
          <w:szCs w:val="20"/>
        </w:rPr>
        <w:t xml:space="preserve"> «Юность»</w:t>
      </w:r>
      <w:r w:rsidRPr="00F95E4D">
        <w:rPr>
          <w:rFonts w:ascii="Times New Roman" w:hAnsi="Times New Roman" w:cs="Times New Roman"/>
          <w:sz w:val="20"/>
          <w:szCs w:val="20"/>
        </w:rPr>
        <w:t>).</w:t>
      </w:r>
    </w:p>
    <w:p w14:paraId="3220E23D" w14:textId="77777777" w:rsidR="002E120D" w:rsidRPr="00F95E4D" w:rsidRDefault="002E120D"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2. Работник гардероба обеспечивает сохранность вещей в соответствии с</w:t>
      </w:r>
      <w:r w:rsidR="00D30BE3" w:rsidRPr="00F95E4D">
        <w:rPr>
          <w:rFonts w:ascii="Times New Roman" w:hAnsi="Times New Roman" w:cs="Times New Roman"/>
          <w:sz w:val="20"/>
          <w:szCs w:val="20"/>
        </w:rPr>
        <w:t xml:space="preserve"> </w:t>
      </w:r>
      <w:r w:rsidRPr="00F95E4D">
        <w:rPr>
          <w:rFonts w:ascii="Times New Roman" w:hAnsi="Times New Roman" w:cs="Times New Roman"/>
          <w:sz w:val="20"/>
          <w:szCs w:val="20"/>
        </w:rPr>
        <w:t>противопожарными, санитарными и иными правилами.</w:t>
      </w:r>
    </w:p>
    <w:p w14:paraId="32940DA9" w14:textId="77777777" w:rsidR="002E120D" w:rsidRPr="00F95E4D" w:rsidRDefault="002E120D"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3. Верхняя одежда в гардероб принимаются только в чистом виде, при</w:t>
      </w:r>
      <w:r w:rsidR="00D30BE3" w:rsidRPr="00F95E4D">
        <w:rPr>
          <w:rFonts w:ascii="Times New Roman" w:hAnsi="Times New Roman" w:cs="Times New Roman"/>
          <w:sz w:val="20"/>
          <w:szCs w:val="20"/>
        </w:rPr>
        <w:t xml:space="preserve"> </w:t>
      </w:r>
      <w:r w:rsidRPr="00F95E4D">
        <w:rPr>
          <w:rFonts w:ascii="Times New Roman" w:hAnsi="Times New Roman" w:cs="Times New Roman"/>
          <w:sz w:val="20"/>
          <w:szCs w:val="20"/>
        </w:rPr>
        <w:t>наличии петельки, обувь принимается только в целых, чистых пакетах с ручками.</w:t>
      </w:r>
    </w:p>
    <w:p w14:paraId="74DCDB84" w14:textId="77777777" w:rsidR="002E120D" w:rsidRPr="00F95E4D" w:rsidRDefault="002E120D"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4. Головные уборы,</w:t>
      </w:r>
      <w:r w:rsidR="003C4739" w:rsidRPr="00F95E4D">
        <w:rPr>
          <w:rFonts w:ascii="Times New Roman" w:hAnsi="Times New Roman" w:cs="Times New Roman"/>
          <w:sz w:val="20"/>
          <w:szCs w:val="20"/>
        </w:rPr>
        <w:t xml:space="preserve"> шарфы,</w:t>
      </w:r>
      <w:r w:rsidRPr="00F95E4D">
        <w:rPr>
          <w:rFonts w:ascii="Times New Roman" w:hAnsi="Times New Roman" w:cs="Times New Roman"/>
          <w:sz w:val="20"/>
          <w:szCs w:val="20"/>
        </w:rPr>
        <w:t xml:space="preserve"> зонты, сумки и другие личные вещи в гардероб не</w:t>
      </w:r>
      <w:r w:rsidR="002014D3" w:rsidRPr="00F95E4D">
        <w:rPr>
          <w:rFonts w:ascii="Times New Roman" w:hAnsi="Times New Roman" w:cs="Times New Roman"/>
          <w:sz w:val="20"/>
          <w:szCs w:val="20"/>
        </w:rPr>
        <w:t xml:space="preserve"> </w:t>
      </w:r>
      <w:r w:rsidRPr="00F95E4D">
        <w:rPr>
          <w:rFonts w:ascii="Times New Roman" w:hAnsi="Times New Roman" w:cs="Times New Roman"/>
          <w:sz w:val="20"/>
          <w:szCs w:val="20"/>
        </w:rPr>
        <w:t>принимаются.</w:t>
      </w:r>
    </w:p>
    <w:p w14:paraId="57DE4FF6" w14:textId="77777777" w:rsidR="002E120D" w:rsidRPr="00F95E4D" w:rsidRDefault="002E120D"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5. Работник гардероба не несет ответственности за имущество (деньги,</w:t>
      </w:r>
      <w:r w:rsidR="0089279F" w:rsidRPr="00F95E4D">
        <w:rPr>
          <w:rFonts w:ascii="Times New Roman" w:hAnsi="Times New Roman" w:cs="Times New Roman"/>
          <w:sz w:val="20"/>
          <w:szCs w:val="20"/>
        </w:rPr>
        <w:t xml:space="preserve"> </w:t>
      </w:r>
      <w:r w:rsidRPr="00F95E4D">
        <w:rPr>
          <w:rFonts w:ascii="Times New Roman" w:hAnsi="Times New Roman" w:cs="Times New Roman"/>
          <w:sz w:val="20"/>
          <w:szCs w:val="20"/>
        </w:rPr>
        <w:t>документы, телефоны, ключи и т.п.), оставленные в карманах и рукавах верхней</w:t>
      </w:r>
      <w:r w:rsidR="0089279F" w:rsidRPr="00F95E4D">
        <w:rPr>
          <w:rFonts w:ascii="Times New Roman" w:hAnsi="Times New Roman" w:cs="Times New Roman"/>
          <w:sz w:val="20"/>
          <w:szCs w:val="20"/>
        </w:rPr>
        <w:t xml:space="preserve"> </w:t>
      </w:r>
      <w:r w:rsidRPr="00F95E4D">
        <w:rPr>
          <w:rFonts w:ascii="Times New Roman" w:hAnsi="Times New Roman" w:cs="Times New Roman"/>
          <w:sz w:val="20"/>
          <w:szCs w:val="20"/>
        </w:rPr>
        <w:t>одежды, поврежденные вешалки и пуговицы, забытые вещи</w:t>
      </w:r>
    </w:p>
    <w:p w14:paraId="06AE77B2" w14:textId="77777777" w:rsidR="002E120D" w:rsidRPr="00F95E4D" w:rsidRDefault="002E120D"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6. На принятую в гардероб верхнюю одежду и пакет с обувью выдается одна</w:t>
      </w:r>
      <w:r w:rsidR="0089279F" w:rsidRPr="00F95E4D">
        <w:rPr>
          <w:rFonts w:ascii="Times New Roman" w:hAnsi="Times New Roman" w:cs="Times New Roman"/>
          <w:sz w:val="20"/>
          <w:szCs w:val="20"/>
        </w:rPr>
        <w:t xml:space="preserve"> </w:t>
      </w:r>
      <w:r w:rsidRPr="00F95E4D">
        <w:rPr>
          <w:rFonts w:ascii="Times New Roman" w:hAnsi="Times New Roman" w:cs="Times New Roman"/>
          <w:sz w:val="20"/>
          <w:szCs w:val="20"/>
        </w:rPr>
        <w:t>бирка.</w:t>
      </w:r>
    </w:p>
    <w:p w14:paraId="6E32ADA5" w14:textId="05C3BFD3" w:rsidR="002E120D" w:rsidRPr="00F95E4D" w:rsidRDefault="002E120D"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7. Режим работы гардероба: с 7.00 до 2</w:t>
      </w:r>
      <w:r w:rsidR="004C47D1" w:rsidRPr="00F95E4D">
        <w:rPr>
          <w:rFonts w:ascii="Times New Roman" w:hAnsi="Times New Roman" w:cs="Times New Roman"/>
          <w:sz w:val="20"/>
          <w:szCs w:val="20"/>
        </w:rPr>
        <w:t>1</w:t>
      </w:r>
      <w:r w:rsidRPr="00F95E4D">
        <w:rPr>
          <w:rFonts w:ascii="Times New Roman" w:hAnsi="Times New Roman" w:cs="Times New Roman"/>
          <w:sz w:val="20"/>
          <w:szCs w:val="20"/>
        </w:rPr>
        <w:t>.00 часов ежедневно</w:t>
      </w:r>
      <w:r w:rsidR="00C72BFC" w:rsidRPr="00F95E4D">
        <w:rPr>
          <w:rFonts w:ascii="Times New Roman" w:hAnsi="Times New Roman" w:cs="Times New Roman"/>
          <w:sz w:val="20"/>
          <w:szCs w:val="20"/>
        </w:rPr>
        <w:t>, в выходные и праздничные с 8.00 до 2</w:t>
      </w:r>
      <w:r w:rsidR="00836568" w:rsidRPr="00F95E4D">
        <w:rPr>
          <w:rFonts w:ascii="Times New Roman" w:hAnsi="Times New Roman" w:cs="Times New Roman"/>
          <w:sz w:val="20"/>
          <w:szCs w:val="20"/>
        </w:rPr>
        <w:t>1</w:t>
      </w:r>
      <w:r w:rsidR="00C72BFC" w:rsidRPr="00F95E4D">
        <w:rPr>
          <w:rFonts w:ascii="Times New Roman" w:hAnsi="Times New Roman" w:cs="Times New Roman"/>
          <w:sz w:val="20"/>
          <w:szCs w:val="20"/>
        </w:rPr>
        <w:t>.00 часа.</w:t>
      </w:r>
    </w:p>
    <w:p w14:paraId="293C85CF" w14:textId="77777777" w:rsidR="002E120D" w:rsidRPr="00F95E4D" w:rsidRDefault="002E120D"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8. Выдача имущества, сданного на хранение, осуществляется по предъявлению</w:t>
      </w:r>
      <w:r w:rsidR="00FA307C" w:rsidRPr="00F95E4D">
        <w:rPr>
          <w:rFonts w:ascii="Times New Roman" w:hAnsi="Times New Roman" w:cs="Times New Roman"/>
          <w:sz w:val="20"/>
          <w:szCs w:val="20"/>
        </w:rPr>
        <w:t xml:space="preserve"> </w:t>
      </w:r>
      <w:r w:rsidRPr="00F95E4D">
        <w:rPr>
          <w:rFonts w:ascii="Times New Roman" w:hAnsi="Times New Roman" w:cs="Times New Roman"/>
          <w:sz w:val="20"/>
          <w:szCs w:val="20"/>
        </w:rPr>
        <w:t>бирки.</w:t>
      </w:r>
    </w:p>
    <w:p w14:paraId="11E61B36" w14:textId="77777777" w:rsidR="002E120D" w:rsidRPr="00F95E4D" w:rsidRDefault="002E120D"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9. До истечения срока работы гардероба посетитель, сдавший вещи на</w:t>
      </w:r>
      <w:r w:rsidR="004C4704" w:rsidRPr="00F95E4D">
        <w:rPr>
          <w:rFonts w:ascii="Times New Roman" w:hAnsi="Times New Roman" w:cs="Times New Roman"/>
          <w:sz w:val="20"/>
          <w:szCs w:val="20"/>
        </w:rPr>
        <w:t xml:space="preserve"> </w:t>
      </w:r>
      <w:r w:rsidRPr="00F95E4D">
        <w:rPr>
          <w:rFonts w:ascii="Times New Roman" w:hAnsi="Times New Roman" w:cs="Times New Roman"/>
          <w:sz w:val="20"/>
          <w:szCs w:val="20"/>
        </w:rPr>
        <w:t>хранение, обязан взять их обратно. Если посетитель, сдавший вещи на хранение,</w:t>
      </w:r>
      <w:r w:rsidR="00BF3053" w:rsidRPr="00F95E4D">
        <w:rPr>
          <w:rFonts w:ascii="Times New Roman" w:hAnsi="Times New Roman" w:cs="Times New Roman"/>
          <w:sz w:val="20"/>
          <w:szCs w:val="20"/>
        </w:rPr>
        <w:t xml:space="preserve"> </w:t>
      </w:r>
      <w:r w:rsidR="003A45A4" w:rsidRPr="00F95E4D">
        <w:rPr>
          <w:rFonts w:ascii="Times New Roman" w:hAnsi="Times New Roman" w:cs="Times New Roman"/>
          <w:sz w:val="20"/>
          <w:szCs w:val="20"/>
        </w:rPr>
        <w:t xml:space="preserve">не забирает, а также иным образом </w:t>
      </w:r>
      <w:r w:rsidRPr="00F95E4D">
        <w:rPr>
          <w:rFonts w:ascii="Times New Roman" w:hAnsi="Times New Roman" w:cs="Times New Roman"/>
          <w:sz w:val="20"/>
          <w:szCs w:val="20"/>
        </w:rPr>
        <w:t>уклоняется от получения сданной на хранение вещей, работник гардероба</w:t>
      </w:r>
      <w:r w:rsidR="00BF3053" w:rsidRPr="00F95E4D">
        <w:rPr>
          <w:rFonts w:ascii="Times New Roman" w:hAnsi="Times New Roman" w:cs="Times New Roman"/>
          <w:sz w:val="20"/>
          <w:szCs w:val="20"/>
        </w:rPr>
        <w:t xml:space="preserve"> </w:t>
      </w:r>
      <w:r w:rsidRPr="00F95E4D">
        <w:rPr>
          <w:rFonts w:ascii="Times New Roman" w:hAnsi="Times New Roman" w:cs="Times New Roman"/>
          <w:sz w:val="20"/>
          <w:szCs w:val="20"/>
        </w:rPr>
        <w:t>вправе после окончания работы гардероба закрыть гардероб</w:t>
      </w:r>
      <w:r w:rsidR="00AC7C2B" w:rsidRPr="00F95E4D">
        <w:rPr>
          <w:rFonts w:ascii="Times New Roman" w:hAnsi="Times New Roman" w:cs="Times New Roman"/>
          <w:sz w:val="20"/>
          <w:szCs w:val="20"/>
        </w:rPr>
        <w:t>.</w:t>
      </w:r>
    </w:p>
    <w:p w14:paraId="43AEA542" w14:textId="77777777" w:rsidR="002E120D" w:rsidRPr="00F95E4D" w:rsidRDefault="002E120D"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10. Посетитель, потерявший или испортивший бирку, обязан возместить</w:t>
      </w:r>
      <w:r w:rsidR="00BF3053" w:rsidRPr="00F95E4D">
        <w:rPr>
          <w:rFonts w:ascii="Times New Roman" w:hAnsi="Times New Roman" w:cs="Times New Roman"/>
          <w:sz w:val="20"/>
          <w:szCs w:val="20"/>
        </w:rPr>
        <w:t xml:space="preserve"> </w:t>
      </w:r>
      <w:r w:rsidRPr="00F95E4D">
        <w:rPr>
          <w:rFonts w:ascii="Times New Roman" w:hAnsi="Times New Roman" w:cs="Times New Roman"/>
          <w:sz w:val="20"/>
          <w:szCs w:val="20"/>
        </w:rPr>
        <w:t>ущерб, связанный с потерей или порчей бирки (т.е. расходы, связанные с</w:t>
      </w:r>
      <w:r w:rsidR="00BF3053" w:rsidRPr="00F95E4D">
        <w:rPr>
          <w:rFonts w:ascii="Times New Roman" w:hAnsi="Times New Roman" w:cs="Times New Roman"/>
          <w:sz w:val="20"/>
          <w:szCs w:val="20"/>
        </w:rPr>
        <w:t xml:space="preserve"> </w:t>
      </w:r>
      <w:r w:rsidRPr="00F95E4D">
        <w:rPr>
          <w:rFonts w:ascii="Times New Roman" w:hAnsi="Times New Roman" w:cs="Times New Roman"/>
          <w:sz w:val="20"/>
          <w:szCs w:val="20"/>
        </w:rPr>
        <w:t>восстановлением бирки), согласно существующих расценок.</w:t>
      </w:r>
    </w:p>
    <w:p w14:paraId="1E06A920" w14:textId="77777777" w:rsidR="002E120D" w:rsidRPr="00F95E4D" w:rsidRDefault="002E120D"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11. В случае потери или порчи бирки посетителем, сдавшим вещи на</w:t>
      </w:r>
      <w:r w:rsidR="004226F2" w:rsidRPr="00F95E4D">
        <w:rPr>
          <w:rFonts w:ascii="Times New Roman" w:hAnsi="Times New Roman" w:cs="Times New Roman"/>
          <w:sz w:val="20"/>
          <w:szCs w:val="20"/>
        </w:rPr>
        <w:t xml:space="preserve"> </w:t>
      </w:r>
      <w:r w:rsidRPr="00F95E4D">
        <w:rPr>
          <w:rFonts w:ascii="Times New Roman" w:hAnsi="Times New Roman" w:cs="Times New Roman"/>
          <w:sz w:val="20"/>
          <w:szCs w:val="20"/>
        </w:rPr>
        <w:t>хранение, возврат вещей производится в присутствии представителя администрации</w:t>
      </w:r>
      <w:r w:rsidR="00271126" w:rsidRPr="00F95E4D">
        <w:rPr>
          <w:rFonts w:ascii="Times New Roman" w:hAnsi="Times New Roman" w:cs="Times New Roman"/>
          <w:sz w:val="20"/>
          <w:szCs w:val="20"/>
        </w:rPr>
        <w:t xml:space="preserve"> ООО «Юность»</w:t>
      </w:r>
      <w:r w:rsidR="004226F2" w:rsidRPr="00F95E4D">
        <w:rPr>
          <w:rFonts w:ascii="Times New Roman" w:hAnsi="Times New Roman" w:cs="Times New Roman"/>
          <w:sz w:val="20"/>
          <w:szCs w:val="20"/>
        </w:rPr>
        <w:t xml:space="preserve"> </w:t>
      </w:r>
      <w:r w:rsidRPr="00F95E4D">
        <w:rPr>
          <w:rFonts w:ascii="Times New Roman" w:hAnsi="Times New Roman" w:cs="Times New Roman"/>
          <w:sz w:val="20"/>
          <w:szCs w:val="20"/>
        </w:rPr>
        <w:t xml:space="preserve">или </w:t>
      </w:r>
      <w:r w:rsidR="00103B32" w:rsidRPr="00F95E4D">
        <w:rPr>
          <w:rFonts w:ascii="Times New Roman" w:hAnsi="Times New Roman" w:cs="Times New Roman"/>
          <w:sz w:val="20"/>
          <w:szCs w:val="20"/>
        </w:rPr>
        <w:t xml:space="preserve">при </w:t>
      </w:r>
      <w:r w:rsidRPr="00F95E4D">
        <w:rPr>
          <w:rFonts w:ascii="Times New Roman" w:hAnsi="Times New Roman" w:cs="Times New Roman"/>
          <w:sz w:val="20"/>
          <w:szCs w:val="20"/>
        </w:rPr>
        <w:t>предоставлении работнику гардероба убедительных доказательств</w:t>
      </w:r>
      <w:r w:rsidR="004226F2" w:rsidRPr="00F95E4D">
        <w:rPr>
          <w:rFonts w:ascii="Times New Roman" w:hAnsi="Times New Roman" w:cs="Times New Roman"/>
          <w:sz w:val="20"/>
          <w:szCs w:val="20"/>
        </w:rPr>
        <w:t xml:space="preserve"> </w:t>
      </w:r>
      <w:r w:rsidRPr="00F95E4D">
        <w:rPr>
          <w:rFonts w:ascii="Times New Roman" w:hAnsi="Times New Roman" w:cs="Times New Roman"/>
          <w:sz w:val="20"/>
          <w:szCs w:val="20"/>
        </w:rPr>
        <w:t>принадлежности имущества.</w:t>
      </w:r>
    </w:p>
    <w:p w14:paraId="0092E36E" w14:textId="77777777" w:rsidR="00C60DED" w:rsidRPr="00F95E4D" w:rsidRDefault="002E120D" w:rsidP="002155FF">
      <w:pPr>
        <w:spacing w:after="0" w:line="240" w:lineRule="auto"/>
        <w:ind w:left="-993" w:right="-285" w:firstLine="709"/>
        <w:jc w:val="both"/>
        <w:rPr>
          <w:rFonts w:ascii="Times New Roman" w:hAnsi="Times New Roman" w:cs="Times New Roman"/>
          <w:b/>
          <w:sz w:val="20"/>
          <w:szCs w:val="20"/>
        </w:rPr>
      </w:pPr>
      <w:r w:rsidRPr="00F95E4D">
        <w:rPr>
          <w:rFonts w:ascii="Times New Roman" w:hAnsi="Times New Roman" w:cs="Times New Roman"/>
          <w:sz w:val="20"/>
          <w:szCs w:val="20"/>
        </w:rPr>
        <w:t>12. Выдача данного имущества осуществляется после внесения компенсации</w:t>
      </w:r>
      <w:r w:rsidR="001C2530" w:rsidRPr="00F95E4D">
        <w:rPr>
          <w:rFonts w:ascii="Times New Roman" w:hAnsi="Times New Roman" w:cs="Times New Roman"/>
          <w:sz w:val="20"/>
          <w:szCs w:val="20"/>
        </w:rPr>
        <w:t xml:space="preserve"> </w:t>
      </w:r>
      <w:r w:rsidRPr="00F95E4D">
        <w:rPr>
          <w:rFonts w:ascii="Times New Roman" w:hAnsi="Times New Roman" w:cs="Times New Roman"/>
          <w:sz w:val="20"/>
          <w:szCs w:val="20"/>
        </w:rPr>
        <w:t>за утерянную бирку и предъявления документа, удостоверяющего личность</w:t>
      </w:r>
      <w:r w:rsidR="00271126" w:rsidRPr="00F95E4D">
        <w:rPr>
          <w:rFonts w:ascii="Times New Roman" w:hAnsi="Times New Roman" w:cs="Times New Roman"/>
          <w:sz w:val="20"/>
          <w:szCs w:val="20"/>
        </w:rPr>
        <w:t>,</w:t>
      </w:r>
      <w:r w:rsidRPr="00F95E4D">
        <w:rPr>
          <w:rFonts w:ascii="Times New Roman" w:hAnsi="Times New Roman" w:cs="Times New Roman"/>
          <w:sz w:val="20"/>
          <w:szCs w:val="20"/>
        </w:rPr>
        <w:t xml:space="preserve"> с</w:t>
      </w:r>
      <w:r w:rsidR="001C2530" w:rsidRPr="00F95E4D">
        <w:rPr>
          <w:rFonts w:ascii="Times New Roman" w:hAnsi="Times New Roman" w:cs="Times New Roman"/>
          <w:sz w:val="20"/>
          <w:szCs w:val="20"/>
        </w:rPr>
        <w:t xml:space="preserve"> </w:t>
      </w:r>
      <w:r w:rsidRPr="00F95E4D">
        <w:rPr>
          <w:rFonts w:ascii="Times New Roman" w:hAnsi="Times New Roman" w:cs="Times New Roman"/>
          <w:sz w:val="20"/>
          <w:szCs w:val="20"/>
        </w:rPr>
        <w:t>занесением данных этого документа в расписку о получении имущества.</w:t>
      </w:r>
    </w:p>
    <w:p w14:paraId="1E2BAC49" w14:textId="77777777" w:rsidR="00D64B54" w:rsidRPr="00F95E4D" w:rsidRDefault="00D64B54" w:rsidP="002155FF">
      <w:pPr>
        <w:spacing w:after="0" w:line="240" w:lineRule="auto"/>
        <w:ind w:left="-993" w:right="-285"/>
        <w:jc w:val="center"/>
        <w:rPr>
          <w:rFonts w:ascii="Times New Roman" w:hAnsi="Times New Roman" w:cs="Times New Roman"/>
          <w:b/>
          <w:sz w:val="20"/>
          <w:szCs w:val="20"/>
        </w:rPr>
      </w:pPr>
    </w:p>
    <w:p w14:paraId="0C7D1E47" w14:textId="77777777" w:rsidR="002E120D" w:rsidRPr="00F95E4D" w:rsidRDefault="002E120D" w:rsidP="002155FF">
      <w:pPr>
        <w:spacing w:after="0" w:line="240" w:lineRule="auto"/>
        <w:ind w:left="-993" w:right="-285"/>
        <w:jc w:val="center"/>
        <w:rPr>
          <w:rFonts w:ascii="Times New Roman" w:hAnsi="Times New Roman" w:cs="Times New Roman"/>
          <w:b/>
          <w:sz w:val="20"/>
          <w:szCs w:val="20"/>
        </w:rPr>
      </w:pPr>
      <w:r w:rsidRPr="00F95E4D">
        <w:rPr>
          <w:rFonts w:ascii="Times New Roman" w:hAnsi="Times New Roman" w:cs="Times New Roman"/>
          <w:b/>
          <w:sz w:val="20"/>
          <w:szCs w:val="20"/>
        </w:rPr>
        <w:t>1.</w:t>
      </w:r>
      <w:r w:rsidR="009A4B8A" w:rsidRPr="00F95E4D">
        <w:rPr>
          <w:rFonts w:ascii="Times New Roman" w:hAnsi="Times New Roman" w:cs="Times New Roman"/>
          <w:b/>
          <w:sz w:val="20"/>
          <w:szCs w:val="20"/>
        </w:rPr>
        <w:t>6</w:t>
      </w:r>
      <w:r w:rsidRPr="00F95E4D">
        <w:rPr>
          <w:rFonts w:ascii="Times New Roman" w:hAnsi="Times New Roman" w:cs="Times New Roman"/>
          <w:b/>
          <w:sz w:val="20"/>
          <w:szCs w:val="20"/>
        </w:rPr>
        <w:t>. Правила пользования ячейками для хранения ценных</w:t>
      </w:r>
      <w:r w:rsidR="0046190F" w:rsidRPr="00F95E4D">
        <w:rPr>
          <w:rFonts w:ascii="Times New Roman" w:hAnsi="Times New Roman" w:cs="Times New Roman"/>
          <w:b/>
          <w:sz w:val="20"/>
          <w:szCs w:val="20"/>
        </w:rPr>
        <w:t xml:space="preserve"> </w:t>
      </w:r>
      <w:r w:rsidRPr="00F95E4D">
        <w:rPr>
          <w:rFonts w:ascii="Times New Roman" w:hAnsi="Times New Roman" w:cs="Times New Roman"/>
          <w:b/>
          <w:sz w:val="20"/>
          <w:szCs w:val="20"/>
        </w:rPr>
        <w:t>вещей.</w:t>
      </w:r>
    </w:p>
    <w:p w14:paraId="36FF39C9" w14:textId="77777777" w:rsidR="00E755C1" w:rsidRPr="00F95E4D" w:rsidRDefault="00E755C1" w:rsidP="002155FF">
      <w:pPr>
        <w:spacing w:after="0" w:line="240" w:lineRule="auto"/>
        <w:ind w:left="-993" w:right="-285"/>
        <w:jc w:val="center"/>
        <w:rPr>
          <w:rFonts w:ascii="Times New Roman" w:hAnsi="Times New Roman" w:cs="Times New Roman"/>
          <w:b/>
          <w:sz w:val="20"/>
          <w:szCs w:val="20"/>
        </w:rPr>
      </w:pPr>
    </w:p>
    <w:p w14:paraId="7858A7C0" w14:textId="77777777" w:rsidR="002E120D" w:rsidRPr="00F95E4D" w:rsidRDefault="002E120D"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lastRenderedPageBreak/>
        <w:t xml:space="preserve">1. Ячейки для хранения ценных вещей находятся </w:t>
      </w:r>
      <w:r w:rsidR="004B68F9" w:rsidRPr="00F95E4D">
        <w:rPr>
          <w:rFonts w:ascii="Times New Roman" w:hAnsi="Times New Roman" w:cs="Times New Roman"/>
          <w:sz w:val="20"/>
          <w:szCs w:val="20"/>
        </w:rPr>
        <w:t>в гардеробе</w:t>
      </w:r>
      <w:r w:rsidR="00082522" w:rsidRPr="00F95E4D">
        <w:rPr>
          <w:rFonts w:ascii="Times New Roman" w:hAnsi="Times New Roman" w:cs="Times New Roman"/>
          <w:sz w:val="20"/>
          <w:szCs w:val="20"/>
        </w:rPr>
        <w:t xml:space="preserve"> </w:t>
      </w:r>
      <w:r w:rsidRPr="00F95E4D">
        <w:rPr>
          <w:rFonts w:ascii="Times New Roman" w:hAnsi="Times New Roman" w:cs="Times New Roman"/>
          <w:sz w:val="20"/>
          <w:szCs w:val="20"/>
        </w:rPr>
        <w:t>плавательного бассейна и предназначены для хранения ценных вещей посетителей</w:t>
      </w:r>
      <w:r w:rsidR="00082522" w:rsidRPr="00F95E4D">
        <w:rPr>
          <w:rFonts w:ascii="Times New Roman" w:hAnsi="Times New Roman" w:cs="Times New Roman"/>
          <w:sz w:val="20"/>
          <w:szCs w:val="20"/>
        </w:rPr>
        <w:t xml:space="preserve"> </w:t>
      </w:r>
      <w:r w:rsidRPr="00F95E4D">
        <w:rPr>
          <w:rFonts w:ascii="Times New Roman" w:hAnsi="Times New Roman" w:cs="Times New Roman"/>
          <w:sz w:val="20"/>
          <w:szCs w:val="20"/>
        </w:rPr>
        <w:t>под особым контролем.</w:t>
      </w:r>
    </w:p>
    <w:p w14:paraId="7C285D18" w14:textId="77777777" w:rsidR="002E120D" w:rsidRPr="00F95E4D" w:rsidRDefault="002E120D"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2. Габариты сдаваемых вещей не должны превышать размера ячейки для</w:t>
      </w:r>
      <w:r w:rsidR="00082522" w:rsidRPr="00F95E4D">
        <w:rPr>
          <w:rFonts w:ascii="Times New Roman" w:hAnsi="Times New Roman" w:cs="Times New Roman"/>
          <w:sz w:val="20"/>
          <w:szCs w:val="20"/>
        </w:rPr>
        <w:t xml:space="preserve"> </w:t>
      </w:r>
      <w:r w:rsidRPr="00F95E4D">
        <w:rPr>
          <w:rFonts w:ascii="Times New Roman" w:hAnsi="Times New Roman" w:cs="Times New Roman"/>
          <w:sz w:val="20"/>
          <w:szCs w:val="20"/>
        </w:rPr>
        <w:t>хранения.</w:t>
      </w:r>
    </w:p>
    <w:p w14:paraId="338854BC" w14:textId="77777777" w:rsidR="002E120D" w:rsidRPr="00F95E4D" w:rsidRDefault="002E120D"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 xml:space="preserve">3. Ячейка предоставляется посетителю </w:t>
      </w:r>
      <w:r w:rsidR="00124753" w:rsidRPr="00F95E4D">
        <w:rPr>
          <w:rFonts w:ascii="Times New Roman" w:hAnsi="Times New Roman" w:cs="Times New Roman"/>
          <w:sz w:val="20"/>
          <w:szCs w:val="20"/>
        </w:rPr>
        <w:t xml:space="preserve">во </w:t>
      </w:r>
      <w:r w:rsidRPr="00F95E4D">
        <w:rPr>
          <w:rFonts w:ascii="Times New Roman" w:hAnsi="Times New Roman" w:cs="Times New Roman"/>
          <w:sz w:val="20"/>
          <w:szCs w:val="20"/>
        </w:rPr>
        <w:t>временное</w:t>
      </w:r>
      <w:r w:rsidR="00082522" w:rsidRPr="00F95E4D">
        <w:rPr>
          <w:rFonts w:ascii="Times New Roman" w:hAnsi="Times New Roman" w:cs="Times New Roman"/>
          <w:sz w:val="20"/>
          <w:szCs w:val="20"/>
        </w:rPr>
        <w:t xml:space="preserve"> </w:t>
      </w:r>
      <w:r w:rsidRPr="00F95E4D">
        <w:rPr>
          <w:rFonts w:ascii="Times New Roman" w:hAnsi="Times New Roman" w:cs="Times New Roman"/>
          <w:sz w:val="20"/>
          <w:szCs w:val="20"/>
        </w:rPr>
        <w:t>пользование на период нахождения в плавательном бассейне.</w:t>
      </w:r>
    </w:p>
    <w:p w14:paraId="1027833F" w14:textId="77777777" w:rsidR="002E120D" w:rsidRPr="00F95E4D" w:rsidRDefault="002E120D"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 xml:space="preserve">4. </w:t>
      </w:r>
      <w:r w:rsidR="003C4739" w:rsidRPr="00F95E4D">
        <w:rPr>
          <w:rFonts w:ascii="Times New Roman" w:hAnsi="Times New Roman" w:cs="Times New Roman"/>
          <w:sz w:val="20"/>
          <w:szCs w:val="20"/>
        </w:rPr>
        <w:t>ООО</w:t>
      </w:r>
      <w:r w:rsidR="00C7599C" w:rsidRPr="00F95E4D">
        <w:rPr>
          <w:rFonts w:ascii="Times New Roman" w:hAnsi="Times New Roman" w:cs="Times New Roman"/>
          <w:sz w:val="20"/>
          <w:szCs w:val="20"/>
        </w:rPr>
        <w:t xml:space="preserve"> «Юность»</w:t>
      </w:r>
      <w:r w:rsidRPr="00F95E4D">
        <w:rPr>
          <w:rFonts w:ascii="Times New Roman" w:hAnsi="Times New Roman" w:cs="Times New Roman"/>
          <w:sz w:val="20"/>
          <w:szCs w:val="20"/>
        </w:rPr>
        <w:t xml:space="preserve"> не может гарантировать постоянное наличие</w:t>
      </w:r>
      <w:r w:rsidR="00082522" w:rsidRPr="00F95E4D">
        <w:rPr>
          <w:rFonts w:ascii="Times New Roman" w:hAnsi="Times New Roman" w:cs="Times New Roman"/>
          <w:sz w:val="20"/>
          <w:szCs w:val="20"/>
        </w:rPr>
        <w:t xml:space="preserve"> </w:t>
      </w:r>
      <w:r w:rsidRPr="00F95E4D">
        <w:rPr>
          <w:rFonts w:ascii="Times New Roman" w:hAnsi="Times New Roman" w:cs="Times New Roman"/>
          <w:sz w:val="20"/>
          <w:szCs w:val="20"/>
        </w:rPr>
        <w:t>свободных ячеек.</w:t>
      </w:r>
    </w:p>
    <w:p w14:paraId="56E2BE49" w14:textId="77777777" w:rsidR="006304CA" w:rsidRPr="00F95E4D" w:rsidRDefault="006304CA" w:rsidP="002155FF">
      <w:pPr>
        <w:spacing w:after="0" w:line="240" w:lineRule="auto"/>
        <w:ind w:left="-993" w:right="-285"/>
        <w:rPr>
          <w:rFonts w:ascii="Times New Roman" w:hAnsi="Times New Roman" w:cs="Times New Roman"/>
          <w:b/>
          <w:sz w:val="20"/>
          <w:szCs w:val="20"/>
        </w:rPr>
      </w:pPr>
    </w:p>
    <w:p w14:paraId="53AACB6A" w14:textId="77777777" w:rsidR="002E120D" w:rsidRPr="00F95E4D" w:rsidRDefault="002E120D" w:rsidP="002155FF">
      <w:pPr>
        <w:spacing w:after="0" w:line="240" w:lineRule="auto"/>
        <w:ind w:left="-993" w:right="-285"/>
        <w:jc w:val="center"/>
        <w:rPr>
          <w:rFonts w:ascii="Times New Roman" w:hAnsi="Times New Roman" w:cs="Times New Roman"/>
          <w:b/>
          <w:sz w:val="20"/>
          <w:szCs w:val="20"/>
        </w:rPr>
      </w:pPr>
      <w:r w:rsidRPr="00F95E4D">
        <w:rPr>
          <w:rFonts w:ascii="Times New Roman" w:hAnsi="Times New Roman" w:cs="Times New Roman"/>
          <w:b/>
          <w:sz w:val="20"/>
          <w:szCs w:val="20"/>
        </w:rPr>
        <w:t>II. П</w:t>
      </w:r>
      <w:r w:rsidR="00472CF4" w:rsidRPr="00F95E4D">
        <w:rPr>
          <w:rFonts w:ascii="Times New Roman" w:hAnsi="Times New Roman" w:cs="Times New Roman"/>
          <w:b/>
          <w:sz w:val="20"/>
          <w:szCs w:val="20"/>
        </w:rPr>
        <w:t>равила</w:t>
      </w:r>
      <w:r w:rsidRPr="00F95E4D">
        <w:rPr>
          <w:rFonts w:ascii="Times New Roman" w:hAnsi="Times New Roman" w:cs="Times New Roman"/>
          <w:b/>
          <w:sz w:val="20"/>
          <w:szCs w:val="20"/>
        </w:rPr>
        <w:t xml:space="preserve"> </w:t>
      </w:r>
      <w:r w:rsidR="00472CF4" w:rsidRPr="00F95E4D">
        <w:rPr>
          <w:rFonts w:ascii="Times New Roman" w:hAnsi="Times New Roman" w:cs="Times New Roman"/>
          <w:b/>
          <w:sz w:val="20"/>
          <w:szCs w:val="20"/>
        </w:rPr>
        <w:t xml:space="preserve">оформления абонементов </w:t>
      </w:r>
      <w:r w:rsidR="00A94B59" w:rsidRPr="00F95E4D">
        <w:rPr>
          <w:rFonts w:ascii="Times New Roman" w:hAnsi="Times New Roman" w:cs="Times New Roman"/>
          <w:b/>
          <w:sz w:val="20"/>
          <w:szCs w:val="20"/>
        </w:rPr>
        <w:t>на</w:t>
      </w:r>
      <w:r w:rsidR="00472CF4" w:rsidRPr="00F95E4D">
        <w:rPr>
          <w:rFonts w:ascii="Times New Roman" w:hAnsi="Times New Roman" w:cs="Times New Roman"/>
          <w:b/>
          <w:sz w:val="20"/>
          <w:szCs w:val="20"/>
        </w:rPr>
        <w:t xml:space="preserve"> самостоятельн</w:t>
      </w:r>
      <w:r w:rsidR="00A94B59" w:rsidRPr="00F95E4D">
        <w:rPr>
          <w:rFonts w:ascii="Times New Roman" w:hAnsi="Times New Roman" w:cs="Times New Roman"/>
          <w:b/>
          <w:sz w:val="20"/>
          <w:szCs w:val="20"/>
        </w:rPr>
        <w:t>ые</w:t>
      </w:r>
      <w:r w:rsidR="00472CF4" w:rsidRPr="00F95E4D">
        <w:rPr>
          <w:rFonts w:ascii="Times New Roman" w:hAnsi="Times New Roman" w:cs="Times New Roman"/>
          <w:b/>
          <w:sz w:val="20"/>
          <w:szCs w:val="20"/>
        </w:rPr>
        <w:t xml:space="preserve"> посещения плавательного бассейна</w:t>
      </w:r>
      <w:r w:rsidR="00C4570A" w:rsidRPr="00F95E4D">
        <w:rPr>
          <w:rFonts w:ascii="Times New Roman" w:hAnsi="Times New Roman" w:cs="Times New Roman"/>
          <w:b/>
          <w:sz w:val="20"/>
          <w:szCs w:val="20"/>
        </w:rPr>
        <w:t xml:space="preserve"> и на занятия в группах по плаванию</w:t>
      </w:r>
    </w:p>
    <w:p w14:paraId="5A4A73A1" w14:textId="77777777" w:rsidR="008C06A2" w:rsidRPr="00F95E4D" w:rsidRDefault="008C06A2" w:rsidP="002155FF">
      <w:pPr>
        <w:spacing w:after="0" w:line="240" w:lineRule="auto"/>
        <w:ind w:left="-993" w:right="-285"/>
        <w:jc w:val="center"/>
        <w:rPr>
          <w:rFonts w:ascii="Times New Roman" w:hAnsi="Times New Roman" w:cs="Times New Roman"/>
          <w:b/>
          <w:sz w:val="20"/>
          <w:szCs w:val="20"/>
        </w:rPr>
      </w:pPr>
    </w:p>
    <w:p w14:paraId="7542C452" w14:textId="75C6724C" w:rsidR="008F51FB" w:rsidRPr="00F95E4D" w:rsidRDefault="002E120D"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 xml:space="preserve">1. </w:t>
      </w:r>
      <w:r w:rsidR="00532DF1" w:rsidRPr="00F95E4D">
        <w:rPr>
          <w:rFonts w:ascii="Times New Roman" w:hAnsi="Times New Roman" w:cs="Times New Roman"/>
          <w:sz w:val="20"/>
          <w:szCs w:val="20"/>
        </w:rPr>
        <w:t>Приобретение</w:t>
      </w:r>
      <w:r w:rsidRPr="00F95E4D">
        <w:rPr>
          <w:rFonts w:ascii="Times New Roman" w:hAnsi="Times New Roman" w:cs="Times New Roman"/>
          <w:sz w:val="20"/>
          <w:szCs w:val="20"/>
        </w:rPr>
        <w:t xml:space="preserve"> Абонементов </w:t>
      </w:r>
      <w:r w:rsidR="00597F6D" w:rsidRPr="00F95E4D">
        <w:rPr>
          <w:rFonts w:ascii="Times New Roman" w:hAnsi="Times New Roman" w:cs="Times New Roman"/>
          <w:sz w:val="20"/>
          <w:szCs w:val="20"/>
        </w:rPr>
        <w:t>и билетов для</w:t>
      </w:r>
      <w:r w:rsidRPr="00F95E4D">
        <w:rPr>
          <w:rFonts w:ascii="Times New Roman" w:hAnsi="Times New Roman" w:cs="Times New Roman"/>
          <w:sz w:val="20"/>
          <w:szCs w:val="20"/>
        </w:rPr>
        <w:t xml:space="preserve"> детей, подростков и взрослых, осуществляется в </w:t>
      </w:r>
      <w:r w:rsidR="008F51FB" w:rsidRPr="00F95E4D">
        <w:rPr>
          <w:rFonts w:ascii="Times New Roman" w:hAnsi="Times New Roman" w:cs="Times New Roman"/>
          <w:sz w:val="20"/>
          <w:szCs w:val="20"/>
        </w:rPr>
        <w:t>кассах</w:t>
      </w:r>
      <w:r w:rsidR="00D30187" w:rsidRPr="00F95E4D">
        <w:rPr>
          <w:rFonts w:ascii="Times New Roman" w:hAnsi="Times New Roman" w:cs="Times New Roman"/>
          <w:sz w:val="20"/>
          <w:szCs w:val="20"/>
        </w:rPr>
        <w:t xml:space="preserve"> </w:t>
      </w:r>
      <w:r w:rsidRPr="00F95E4D">
        <w:rPr>
          <w:rFonts w:ascii="Times New Roman" w:hAnsi="Times New Roman" w:cs="Times New Roman"/>
          <w:sz w:val="20"/>
          <w:szCs w:val="20"/>
        </w:rPr>
        <w:t>спортивного комплекса</w:t>
      </w:r>
      <w:r w:rsidR="00D53197" w:rsidRPr="00F95E4D">
        <w:rPr>
          <w:rFonts w:ascii="Times New Roman" w:hAnsi="Times New Roman" w:cs="Times New Roman"/>
          <w:sz w:val="20"/>
          <w:szCs w:val="20"/>
        </w:rPr>
        <w:t xml:space="preserve"> ООО «Юность»</w:t>
      </w:r>
      <w:r w:rsidRPr="00F95E4D">
        <w:rPr>
          <w:rFonts w:ascii="Times New Roman" w:hAnsi="Times New Roman" w:cs="Times New Roman"/>
          <w:sz w:val="20"/>
          <w:szCs w:val="20"/>
        </w:rPr>
        <w:t>.</w:t>
      </w:r>
      <w:r w:rsidR="00416755" w:rsidRPr="00F95E4D">
        <w:rPr>
          <w:rFonts w:ascii="Times New Roman" w:hAnsi="Times New Roman" w:cs="Times New Roman"/>
          <w:sz w:val="20"/>
          <w:szCs w:val="20"/>
        </w:rPr>
        <w:t xml:space="preserve"> Абонементы и билеты именные и оформляются на конкретного человека.</w:t>
      </w:r>
    </w:p>
    <w:p w14:paraId="1D728004" w14:textId="78A7C14E" w:rsidR="002E120D" w:rsidRPr="00F95E4D" w:rsidRDefault="002E120D"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 xml:space="preserve">2. Перед </w:t>
      </w:r>
      <w:r w:rsidR="00B429FD" w:rsidRPr="00F95E4D">
        <w:rPr>
          <w:rFonts w:ascii="Times New Roman" w:hAnsi="Times New Roman" w:cs="Times New Roman"/>
          <w:sz w:val="20"/>
          <w:szCs w:val="20"/>
        </w:rPr>
        <w:t xml:space="preserve">приобретением </w:t>
      </w:r>
      <w:r w:rsidRPr="00F95E4D">
        <w:rPr>
          <w:rFonts w:ascii="Times New Roman" w:hAnsi="Times New Roman" w:cs="Times New Roman"/>
          <w:sz w:val="20"/>
          <w:szCs w:val="20"/>
        </w:rPr>
        <w:t>Абонемента</w:t>
      </w:r>
      <w:r w:rsidR="00597F6D" w:rsidRPr="00F95E4D">
        <w:rPr>
          <w:rFonts w:ascii="Times New Roman" w:hAnsi="Times New Roman" w:cs="Times New Roman"/>
          <w:sz w:val="20"/>
          <w:szCs w:val="20"/>
        </w:rPr>
        <w:t xml:space="preserve"> или билета</w:t>
      </w:r>
      <w:r w:rsidRPr="00F95E4D">
        <w:rPr>
          <w:rFonts w:ascii="Times New Roman" w:hAnsi="Times New Roman" w:cs="Times New Roman"/>
          <w:sz w:val="20"/>
          <w:szCs w:val="20"/>
        </w:rPr>
        <w:t xml:space="preserve"> на посещения и на занятия по плаванию</w:t>
      </w:r>
      <w:r w:rsidR="00D30187" w:rsidRPr="00F95E4D">
        <w:rPr>
          <w:rFonts w:ascii="Times New Roman" w:hAnsi="Times New Roman" w:cs="Times New Roman"/>
          <w:sz w:val="20"/>
          <w:szCs w:val="20"/>
        </w:rPr>
        <w:t xml:space="preserve"> </w:t>
      </w:r>
      <w:r w:rsidRPr="00F95E4D">
        <w:rPr>
          <w:rFonts w:ascii="Times New Roman" w:hAnsi="Times New Roman" w:cs="Times New Roman"/>
          <w:sz w:val="20"/>
          <w:szCs w:val="20"/>
        </w:rPr>
        <w:t>необходимо ознакомиться</w:t>
      </w:r>
      <w:r w:rsidR="00D53197" w:rsidRPr="00F95E4D">
        <w:rPr>
          <w:rFonts w:ascii="Times New Roman" w:hAnsi="Times New Roman" w:cs="Times New Roman"/>
          <w:sz w:val="20"/>
          <w:szCs w:val="20"/>
        </w:rPr>
        <w:t xml:space="preserve"> с</w:t>
      </w:r>
      <w:r w:rsidRPr="00F95E4D">
        <w:rPr>
          <w:rFonts w:ascii="Times New Roman" w:hAnsi="Times New Roman" w:cs="Times New Roman"/>
          <w:sz w:val="20"/>
          <w:szCs w:val="20"/>
        </w:rPr>
        <w:t>:</w:t>
      </w:r>
    </w:p>
    <w:p w14:paraId="4CA5E79A" w14:textId="77777777" w:rsidR="00AA61DD" w:rsidRPr="00F95E4D" w:rsidRDefault="002E120D" w:rsidP="002155FF">
      <w:pPr>
        <w:spacing w:after="0" w:line="240" w:lineRule="auto"/>
        <w:ind w:left="-993" w:right="-285" w:firstLine="993"/>
        <w:jc w:val="both"/>
        <w:rPr>
          <w:rFonts w:ascii="Times New Roman" w:hAnsi="Times New Roman" w:cs="Times New Roman"/>
          <w:sz w:val="20"/>
          <w:szCs w:val="20"/>
        </w:rPr>
      </w:pPr>
      <w:r w:rsidRPr="00F95E4D">
        <w:rPr>
          <w:rFonts w:ascii="Times New Roman" w:hAnsi="Times New Roman" w:cs="Times New Roman"/>
          <w:sz w:val="20"/>
          <w:szCs w:val="20"/>
        </w:rPr>
        <w:t xml:space="preserve">- </w:t>
      </w:r>
      <w:r w:rsidR="00AA61DD" w:rsidRPr="00F95E4D">
        <w:rPr>
          <w:rFonts w:ascii="Times New Roman" w:hAnsi="Times New Roman" w:cs="Times New Roman"/>
          <w:sz w:val="20"/>
          <w:szCs w:val="20"/>
        </w:rPr>
        <w:t xml:space="preserve">Правилами </w:t>
      </w:r>
      <w:r w:rsidR="00D53197" w:rsidRPr="00F95E4D">
        <w:rPr>
          <w:rFonts w:ascii="Times New Roman" w:hAnsi="Times New Roman" w:cs="Times New Roman"/>
          <w:sz w:val="20"/>
          <w:szCs w:val="20"/>
        </w:rPr>
        <w:t>посещения спортивного комплекса ООО «Юность»;</w:t>
      </w:r>
    </w:p>
    <w:p w14:paraId="13B2EA19" w14:textId="77777777" w:rsidR="002E120D" w:rsidRPr="00F95E4D" w:rsidRDefault="002E120D" w:rsidP="002155FF">
      <w:pPr>
        <w:spacing w:after="0" w:line="240" w:lineRule="auto"/>
        <w:ind w:left="-993" w:right="-285" w:firstLine="993"/>
        <w:jc w:val="both"/>
        <w:rPr>
          <w:rFonts w:ascii="Times New Roman" w:hAnsi="Times New Roman" w:cs="Times New Roman"/>
          <w:sz w:val="20"/>
          <w:szCs w:val="20"/>
        </w:rPr>
      </w:pPr>
      <w:r w:rsidRPr="00F95E4D">
        <w:rPr>
          <w:rFonts w:ascii="Times New Roman" w:hAnsi="Times New Roman" w:cs="Times New Roman"/>
          <w:sz w:val="20"/>
          <w:szCs w:val="20"/>
        </w:rPr>
        <w:t>- прейскурантом цен на услуги</w:t>
      </w:r>
      <w:r w:rsidR="0076724B" w:rsidRPr="00F95E4D">
        <w:rPr>
          <w:rFonts w:ascii="Times New Roman" w:hAnsi="Times New Roman" w:cs="Times New Roman"/>
          <w:sz w:val="20"/>
          <w:szCs w:val="20"/>
        </w:rPr>
        <w:t xml:space="preserve"> (прайс-лист</w:t>
      </w:r>
      <w:r w:rsidR="00D53197" w:rsidRPr="00F95E4D">
        <w:rPr>
          <w:rFonts w:ascii="Times New Roman" w:hAnsi="Times New Roman" w:cs="Times New Roman"/>
          <w:sz w:val="20"/>
          <w:szCs w:val="20"/>
        </w:rPr>
        <w:t>ом</w:t>
      </w:r>
      <w:r w:rsidR="0076724B" w:rsidRPr="00F95E4D">
        <w:rPr>
          <w:rFonts w:ascii="Times New Roman" w:hAnsi="Times New Roman" w:cs="Times New Roman"/>
          <w:sz w:val="20"/>
          <w:szCs w:val="20"/>
        </w:rPr>
        <w:t>)</w:t>
      </w:r>
      <w:r w:rsidRPr="00F95E4D">
        <w:rPr>
          <w:rFonts w:ascii="Times New Roman" w:hAnsi="Times New Roman" w:cs="Times New Roman"/>
          <w:sz w:val="20"/>
          <w:szCs w:val="20"/>
        </w:rPr>
        <w:t>;</w:t>
      </w:r>
    </w:p>
    <w:p w14:paraId="51CB6AD1" w14:textId="77777777" w:rsidR="00AA61DD" w:rsidRPr="00F95E4D" w:rsidRDefault="00E21189" w:rsidP="002155FF">
      <w:pPr>
        <w:spacing w:after="0" w:line="240" w:lineRule="auto"/>
        <w:ind w:left="-993" w:right="-285" w:firstLine="993"/>
        <w:jc w:val="both"/>
        <w:rPr>
          <w:rFonts w:ascii="Times New Roman" w:hAnsi="Times New Roman" w:cs="Times New Roman"/>
          <w:sz w:val="20"/>
          <w:szCs w:val="20"/>
        </w:rPr>
      </w:pPr>
      <w:r w:rsidRPr="00F95E4D">
        <w:rPr>
          <w:rFonts w:ascii="Times New Roman" w:hAnsi="Times New Roman" w:cs="Times New Roman"/>
          <w:sz w:val="20"/>
          <w:szCs w:val="20"/>
        </w:rPr>
        <w:t xml:space="preserve">- расписанием сеансов и </w:t>
      </w:r>
      <w:r w:rsidR="00D53197" w:rsidRPr="00F95E4D">
        <w:rPr>
          <w:rFonts w:ascii="Times New Roman" w:hAnsi="Times New Roman" w:cs="Times New Roman"/>
          <w:sz w:val="20"/>
          <w:szCs w:val="20"/>
        </w:rPr>
        <w:t>(или) занятий групп.</w:t>
      </w:r>
    </w:p>
    <w:p w14:paraId="03CDB470" w14:textId="01FE0A32" w:rsidR="002E120D" w:rsidRPr="00F95E4D" w:rsidRDefault="00D53197"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3. Приобретая Абонемент,</w:t>
      </w:r>
      <w:r w:rsidR="00597F6D" w:rsidRPr="00F95E4D">
        <w:rPr>
          <w:rFonts w:ascii="Times New Roman" w:hAnsi="Times New Roman" w:cs="Times New Roman"/>
          <w:sz w:val="20"/>
          <w:szCs w:val="20"/>
        </w:rPr>
        <w:t xml:space="preserve"> билет</w:t>
      </w:r>
      <w:r w:rsidRPr="00F95E4D">
        <w:rPr>
          <w:rFonts w:ascii="Times New Roman" w:hAnsi="Times New Roman" w:cs="Times New Roman"/>
          <w:sz w:val="20"/>
          <w:szCs w:val="20"/>
        </w:rPr>
        <w:t xml:space="preserve"> посетитель (Заказчик)</w:t>
      </w:r>
      <w:r w:rsidR="002E120D" w:rsidRPr="00F95E4D">
        <w:rPr>
          <w:rFonts w:ascii="Times New Roman" w:hAnsi="Times New Roman" w:cs="Times New Roman"/>
          <w:sz w:val="20"/>
          <w:szCs w:val="20"/>
        </w:rPr>
        <w:t xml:space="preserve"> подтверждает</w:t>
      </w:r>
      <w:r w:rsidR="009A4B8A" w:rsidRPr="00F95E4D">
        <w:rPr>
          <w:rFonts w:ascii="Times New Roman" w:hAnsi="Times New Roman" w:cs="Times New Roman"/>
          <w:sz w:val="20"/>
          <w:szCs w:val="20"/>
        </w:rPr>
        <w:t>,</w:t>
      </w:r>
      <w:r w:rsidR="002E120D" w:rsidRPr="00F95E4D">
        <w:rPr>
          <w:rFonts w:ascii="Times New Roman" w:hAnsi="Times New Roman" w:cs="Times New Roman"/>
          <w:sz w:val="20"/>
          <w:szCs w:val="20"/>
        </w:rPr>
        <w:t xml:space="preserve"> что ни он, ни его</w:t>
      </w:r>
      <w:r w:rsidR="00B96E01" w:rsidRPr="00F95E4D">
        <w:rPr>
          <w:rFonts w:ascii="Times New Roman" w:hAnsi="Times New Roman" w:cs="Times New Roman"/>
          <w:sz w:val="20"/>
          <w:szCs w:val="20"/>
        </w:rPr>
        <w:t xml:space="preserve"> </w:t>
      </w:r>
      <w:r w:rsidR="002E120D" w:rsidRPr="00F95E4D">
        <w:rPr>
          <w:rFonts w:ascii="Times New Roman" w:hAnsi="Times New Roman" w:cs="Times New Roman"/>
          <w:sz w:val="20"/>
          <w:szCs w:val="20"/>
        </w:rPr>
        <w:t>несовершеннолетние дети не имеют медицинских противопоказаний для занятий в</w:t>
      </w:r>
      <w:r w:rsidR="00B96E01" w:rsidRPr="00F95E4D">
        <w:rPr>
          <w:rFonts w:ascii="Times New Roman" w:hAnsi="Times New Roman" w:cs="Times New Roman"/>
          <w:sz w:val="20"/>
          <w:szCs w:val="20"/>
        </w:rPr>
        <w:t xml:space="preserve"> </w:t>
      </w:r>
      <w:r w:rsidR="002E120D" w:rsidRPr="00F95E4D">
        <w:rPr>
          <w:rFonts w:ascii="Times New Roman" w:hAnsi="Times New Roman" w:cs="Times New Roman"/>
          <w:sz w:val="20"/>
          <w:szCs w:val="20"/>
        </w:rPr>
        <w:t>бассейне и полностью принимает на себя ответственность за состояние своего</w:t>
      </w:r>
      <w:r w:rsidR="00B96E01" w:rsidRPr="00F95E4D">
        <w:rPr>
          <w:rFonts w:ascii="Times New Roman" w:hAnsi="Times New Roman" w:cs="Times New Roman"/>
          <w:sz w:val="20"/>
          <w:szCs w:val="20"/>
        </w:rPr>
        <w:t xml:space="preserve"> </w:t>
      </w:r>
      <w:r w:rsidR="002E120D" w:rsidRPr="00F95E4D">
        <w:rPr>
          <w:rFonts w:ascii="Times New Roman" w:hAnsi="Times New Roman" w:cs="Times New Roman"/>
          <w:sz w:val="20"/>
          <w:szCs w:val="20"/>
        </w:rPr>
        <w:t>здоровья, а также состояние здоровья своих несовершеннолетних детей,</w:t>
      </w:r>
      <w:r w:rsidR="00B96E01" w:rsidRPr="00F95E4D">
        <w:rPr>
          <w:rFonts w:ascii="Times New Roman" w:hAnsi="Times New Roman" w:cs="Times New Roman"/>
          <w:sz w:val="20"/>
          <w:szCs w:val="20"/>
        </w:rPr>
        <w:t xml:space="preserve"> </w:t>
      </w:r>
      <w:r w:rsidR="002E120D" w:rsidRPr="00F95E4D">
        <w:rPr>
          <w:rFonts w:ascii="Times New Roman" w:hAnsi="Times New Roman" w:cs="Times New Roman"/>
          <w:sz w:val="20"/>
          <w:szCs w:val="20"/>
        </w:rPr>
        <w:t>посещающих бассейн вместе с ним.</w:t>
      </w:r>
    </w:p>
    <w:p w14:paraId="058FDE5E" w14:textId="6AAF76BC" w:rsidR="002E120D" w:rsidRPr="00F95E4D" w:rsidRDefault="002E120D"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 xml:space="preserve">4. В Абонементе указывается время начала </w:t>
      </w:r>
      <w:r w:rsidR="00506FE4" w:rsidRPr="00F95E4D">
        <w:rPr>
          <w:rFonts w:ascii="Times New Roman" w:hAnsi="Times New Roman" w:cs="Times New Roman"/>
          <w:sz w:val="20"/>
          <w:szCs w:val="20"/>
        </w:rPr>
        <w:t>и окончания действия абонемента</w:t>
      </w:r>
      <w:r w:rsidRPr="00F95E4D">
        <w:rPr>
          <w:rFonts w:ascii="Times New Roman" w:hAnsi="Times New Roman" w:cs="Times New Roman"/>
          <w:sz w:val="20"/>
          <w:szCs w:val="20"/>
        </w:rPr>
        <w:t xml:space="preserve">, </w:t>
      </w:r>
      <w:r w:rsidR="00FB07AC" w:rsidRPr="00F95E4D">
        <w:rPr>
          <w:rFonts w:ascii="Times New Roman" w:hAnsi="Times New Roman" w:cs="Times New Roman"/>
          <w:sz w:val="20"/>
          <w:szCs w:val="20"/>
        </w:rPr>
        <w:t>запуск</w:t>
      </w:r>
      <w:r w:rsidRPr="00F95E4D">
        <w:rPr>
          <w:rFonts w:ascii="Times New Roman" w:hAnsi="Times New Roman" w:cs="Times New Roman"/>
          <w:sz w:val="20"/>
          <w:szCs w:val="20"/>
        </w:rPr>
        <w:t xml:space="preserve"> на сеанс</w:t>
      </w:r>
      <w:r w:rsidR="00B96E01" w:rsidRPr="00F95E4D">
        <w:rPr>
          <w:rFonts w:ascii="Times New Roman" w:hAnsi="Times New Roman" w:cs="Times New Roman"/>
          <w:sz w:val="20"/>
          <w:szCs w:val="20"/>
        </w:rPr>
        <w:t xml:space="preserve"> </w:t>
      </w:r>
      <w:r w:rsidRPr="00F95E4D">
        <w:rPr>
          <w:rFonts w:ascii="Times New Roman" w:hAnsi="Times New Roman" w:cs="Times New Roman"/>
          <w:sz w:val="20"/>
          <w:szCs w:val="20"/>
        </w:rPr>
        <w:t>осуществляется за 15 минут до его начала.</w:t>
      </w:r>
    </w:p>
    <w:p w14:paraId="7B528008" w14:textId="77777777" w:rsidR="005764B9" w:rsidRPr="00F95E4D" w:rsidRDefault="00C514AF" w:rsidP="002155FF">
      <w:pPr>
        <w:spacing w:after="0" w:line="240" w:lineRule="auto"/>
        <w:ind w:left="-993" w:right="-285" w:firstLine="709"/>
        <w:rPr>
          <w:rFonts w:ascii="Times New Roman" w:hAnsi="Times New Roman" w:cs="Times New Roman"/>
          <w:sz w:val="20"/>
          <w:szCs w:val="20"/>
        </w:rPr>
      </w:pPr>
      <w:r w:rsidRPr="00F95E4D">
        <w:rPr>
          <w:rFonts w:ascii="Times New Roman" w:hAnsi="Times New Roman" w:cs="Times New Roman"/>
          <w:sz w:val="20"/>
          <w:szCs w:val="20"/>
        </w:rPr>
        <w:t xml:space="preserve">5. </w:t>
      </w:r>
      <w:r w:rsidR="005764B9" w:rsidRPr="00F95E4D">
        <w:rPr>
          <w:rFonts w:ascii="Times New Roman" w:hAnsi="Times New Roman" w:cs="Times New Roman"/>
          <w:sz w:val="20"/>
          <w:szCs w:val="20"/>
        </w:rPr>
        <w:t>Одно разово</w:t>
      </w:r>
      <w:r w:rsidR="00D53197" w:rsidRPr="00F95E4D">
        <w:rPr>
          <w:rFonts w:ascii="Times New Roman" w:hAnsi="Times New Roman" w:cs="Times New Roman"/>
          <w:sz w:val="20"/>
          <w:szCs w:val="20"/>
        </w:rPr>
        <w:t>е посещение бассейна (плавание) в течение 1 (одного) часа</w:t>
      </w:r>
      <w:r w:rsidR="005764B9" w:rsidRPr="00F95E4D">
        <w:rPr>
          <w:rFonts w:ascii="Times New Roman" w:hAnsi="Times New Roman" w:cs="Times New Roman"/>
          <w:sz w:val="20"/>
          <w:szCs w:val="20"/>
        </w:rPr>
        <w:t xml:space="preserve"> включает в себя:</w:t>
      </w:r>
    </w:p>
    <w:p w14:paraId="2706A27A" w14:textId="77777777" w:rsidR="005764B9" w:rsidRPr="00F95E4D" w:rsidRDefault="005764B9" w:rsidP="002155FF">
      <w:pPr>
        <w:spacing w:after="0" w:line="240" w:lineRule="auto"/>
        <w:ind w:left="-993" w:right="-285" w:firstLine="709"/>
        <w:rPr>
          <w:rFonts w:ascii="Times New Roman" w:hAnsi="Times New Roman" w:cs="Times New Roman"/>
          <w:sz w:val="20"/>
          <w:szCs w:val="20"/>
        </w:rPr>
      </w:pPr>
      <w:r w:rsidRPr="00F95E4D">
        <w:rPr>
          <w:rFonts w:ascii="Times New Roman" w:hAnsi="Times New Roman" w:cs="Times New Roman"/>
          <w:sz w:val="20"/>
          <w:szCs w:val="20"/>
        </w:rPr>
        <w:t xml:space="preserve">- переодевание и принятие душа до плавания в бассейне – 10 минут, </w:t>
      </w:r>
    </w:p>
    <w:p w14:paraId="4493E7A1" w14:textId="77777777" w:rsidR="005764B9" w:rsidRPr="00F95E4D" w:rsidRDefault="005764B9" w:rsidP="002155FF">
      <w:pPr>
        <w:spacing w:after="0" w:line="240" w:lineRule="auto"/>
        <w:ind w:left="-993" w:right="-285" w:firstLine="709"/>
        <w:rPr>
          <w:rFonts w:ascii="Times New Roman" w:hAnsi="Times New Roman" w:cs="Times New Roman"/>
          <w:sz w:val="20"/>
          <w:szCs w:val="20"/>
        </w:rPr>
      </w:pPr>
      <w:r w:rsidRPr="00F95E4D">
        <w:rPr>
          <w:rFonts w:ascii="Times New Roman" w:hAnsi="Times New Roman" w:cs="Times New Roman"/>
          <w:sz w:val="20"/>
          <w:szCs w:val="20"/>
        </w:rPr>
        <w:t xml:space="preserve">- плавание в бассейне - 40 минут, </w:t>
      </w:r>
    </w:p>
    <w:p w14:paraId="7929E600" w14:textId="77777777" w:rsidR="005764B9" w:rsidRPr="00F95E4D" w:rsidRDefault="005764B9" w:rsidP="002155FF">
      <w:pPr>
        <w:spacing w:after="0" w:line="240" w:lineRule="auto"/>
        <w:ind w:left="-993" w:right="-285" w:firstLine="709"/>
        <w:rPr>
          <w:rFonts w:ascii="Times New Roman" w:hAnsi="Times New Roman" w:cs="Times New Roman"/>
          <w:sz w:val="20"/>
          <w:szCs w:val="20"/>
        </w:rPr>
      </w:pPr>
      <w:r w:rsidRPr="00F95E4D">
        <w:rPr>
          <w:rFonts w:ascii="Times New Roman" w:hAnsi="Times New Roman" w:cs="Times New Roman"/>
          <w:sz w:val="20"/>
          <w:szCs w:val="20"/>
        </w:rPr>
        <w:t>- принятие душа после плавания в бассейне и переодевание – 10 минут.</w:t>
      </w:r>
    </w:p>
    <w:p w14:paraId="57697806" w14:textId="77777777" w:rsidR="005764B9" w:rsidRPr="00F95E4D" w:rsidRDefault="005764B9" w:rsidP="002155FF">
      <w:pPr>
        <w:spacing w:after="0" w:line="240" w:lineRule="auto"/>
        <w:ind w:left="-993" w:right="-285" w:firstLine="709"/>
        <w:rPr>
          <w:rFonts w:ascii="Times New Roman" w:hAnsi="Times New Roman" w:cs="Times New Roman"/>
          <w:sz w:val="20"/>
          <w:szCs w:val="20"/>
        </w:rPr>
      </w:pPr>
      <w:r w:rsidRPr="00F95E4D">
        <w:rPr>
          <w:rFonts w:ascii="Times New Roman" w:hAnsi="Times New Roman" w:cs="Times New Roman"/>
          <w:sz w:val="20"/>
          <w:szCs w:val="20"/>
        </w:rPr>
        <w:t xml:space="preserve">- отчёт времени сеанса плавания – начало каждого часа. </w:t>
      </w:r>
    </w:p>
    <w:p w14:paraId="042E58EC" w14:textId="77777777" w:rsidR="005764B9" w:rsidRPr="00F95E4D" w:rsidRDefault="005764B9"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Если посетитель превысил лимит оплаченного им времени, то он обязан оплатить доп</w:t>
      </w:r>
      <w:r w:rsidR="00D53197" w:rsidRPr="00F95E4D">
        <w:rPr>
          <w:rFonts w:ascii="Times New Roman" w:hAnsi="Times New Roman" w:cs="Times New Roman"/>
          <w:sz w:val="20"/>
          <w:szCs w:val="20"/>
        </w:rPr>
        <w:t>олнительно использованное время</w:t>
      </w:r>
      <w:r w:rsidRPr="00F95E4D">
        <w:rPr>
          <w:rFonts w:ascii="Times New Roman" w:hAnsi="Times New Roman" w:cs="Times New Roman"/>
          <w:sz w:val="20"/>
          <w:szCs w:val="20"/>
        </w:rPr>
        <w:t xml:space="preserve"> согласно прайс-листа</w:t>
      </w:r>
      <w:r w:rsidR="00D53197" w:rsidRPr="00F95E4D">
        <w:rPr>
          <w:rFonts w:ascii="Times New Roman" w:hAnsi="Times New Roman" w:cs="Times New Roman"/>
          <w:sz w:val="20"/>
          <w:szCs w:val="20"/>
        </w:rPr>
        <w:t xml:space="preserve"> (Прейскуранта)</w:t>
      </w:r>
      <w:r w:rsidRPr="00F95E4D">
        <w:rPr>
          <w:rFonts w:ascii="Times New Roman" w:hAnsi="Times New Roman" w:cs="Times New Roman"/>
          <w:sz w:val="20"/>
          <w:szCs w:val="20"/>
        </w:rPr>
        <w:t>.</w:t>
      </w:r>
    </w:p>
    <w:p w14:paraId="011607F1" w14:textId="06129B75" w:rsidR="002E120D" w:rsidRPr="00F95E4D" w:rsidRDefault="00D25491"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6</w:t>
      </w:r>
      <w:r w:rsidR="002E120D" w:rsidRPr="00F95E4D">
        <w:rPr>
          <w:rFonts w:ascii="Times New Roman" w:hAnsi="Times New Roman" w:cs="Times New Roman"/>
          <w:sz w:val="20"/>
          <w:szCs w:val="20"/>
        </w:rPr>
        <w:t>. Посещение плавательного бассейна по абонементу</w:t>
      </w:r>
      <w:r w:rsidR="00597F6D" w:rsidRPr="00F95E4D">
        <w:rPr>
          <w:rFonts w:ascii="Times New Roman" w:hAnsi="Times New Roman" w:cs="Times New Roman"/>
          <w:sz w:val="20"/>
          <w:szCs w:val="20"/>
        </w:rPr>
        <w:t>, билету</w:t>
      </w:r>
      <w:r w:rsidR="002E120D" w:rsidRPr="00F95E4D">
        <w:rPr>
          <w:rFonts w:ascii="Times New Roman" w:hAnsi="Times New Roman" w:cs="Times New Roman"/>
          <w:sz w:val="20"/>
          <w:szCs w:val="20"/>
        </w:rPr>
        <w:t xml:space="preserve"> осуществляется в</w:t>
      </w:r>
      <w:r w:rsidR="00B96E01" w:rsidRPr="00F95E4D">
        <w:rPr>
          <w:rFonts w:ascii="Times New Roman" w:hAnsi="Times New Roman" w:cs="Times New Roman"/>
          <w:sz w:val="20"/>
          <w:szCs w:val="20"/>
        </w:rPr>
        <w:t xml:space="preserve"> </w:t>
      </w:r>
      <w:r w:rsidR="002E120D" w:rsidRPr="00F95E4D">
        <w:rPr>
          <w:rFonts w:ascii="Times New Roman" w:hAnsi="Times New Roman" w:cs="Times New Roman"/>
          <w:sz w:val="20"/>
          <w:szCs w:val="20"/>
        </w:rPr>
        <w:t xml:space="preserve">строгом соответствии с расписанием (дни, время сеанса), указанном в </w:t>
      </w:r>
      <w:r w:rsidR="00FB07AC" w:rsidRPr="00F95E4D">
        <w:rPr>
          <w:rFonts w:ascii="Times New Roman" w:hAnsi="Times New Roman" w:cs="Times New Roman"/>
          <w:sz w:val="20"/>
          <w:szCs w:val="20"/>
        </w:rPr>
        <w:t>абонементе в случае, если видом абонемента это предусмотрено</w:t>
      </w:r>
      <w:r w:rsidR="002E120D" w:rsidRPr="00F95E4D">
        <w:rPr>
          <w:rFonts w:ascii="Times New Roman" w:hAnsi="Times New Roman" w:cs="Times New Roman"/>
          <w:sz w:val="20"/>
          <w:szCs w:val="20"/>
        </w:rPr>
        <w:t>.</w:t>
      </w:r>
    </w:p>
    <w:p w14:paraId="453B507D" w14:textId="7D29F90B" w:rsidR="002E120D" w:rsidRPr="00F95E4D" w:rsidRDefault="00D25491"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7</w:t>
      </w:r>
      <w:r w:rsidR="002E120D" w:rsidRPr="00F95E4D">
        <w:rPr>
          <w:rFonts w:ascii="Times New Roman" w:hAnsi="Times New Roman" w:cs="Times New Roman"/>
          <w:sz w:val="20"/>
          <w:szCs w:val="20"/>
        </w:rPr>
        <w:t xml:space="preserve">. При </w:t>
      </w:r>
      <w:r w:rsidR="00B429FD" w:rsidRPr="00F95E4D">
        <w:rPr>
          <w:rFonts w:ascii="Times New Roman" w:hAnsi="Times New Roman" w:cs="Times New Roman"/>
          <w:sz w:val="20"/>
          <w:szCs w:val="20"/>
        </w:rPr>
        <w:t>приобретении</w:t>
      </w:r>
      <w:r w:rsidR="00FB07AC" w:rsidRPr="00F95E4D">
        <w:rPr>
          <w:rFonts w:ascii="Times New Roman" w:hAnsi="Times New Roman" w:cs="Times New Roman"/>
          <w:sz w:val="20"/>
          <w:szCs w:val="20"/>
        </w:rPr>
        <w:t xml:space="preserve"> абонемента</w:t>
      </w:r>
      <w:r w:rsidR="002E120D" w:rsidRPr="00F95E4D">
        <w:rPr>
          <w:rFonts w:ascii="Times New Roman" w:hAnsi="Times New Roman" w:cs="Times New Roman"/>
          <w:sz w:val="20"/>
          <w:szCs w:val="20"/>
        </w:rPr>
        <w:t xml:space="preserve"> на занятия с тренером детей и подростков,</w:t>
      </w:r>
      <w:r w:rsidR="00B96E01" w:rsidRPr="00F95E4D">
        <w:rPr>
          <w:rFonts w:ascii="Times New Roman" w:hAnsi="Times New Roman" w:cs="Times New Roman"/>
          <w:sz w:val="20"/>
          <w:szCs w:val="20"/>
        </w:rPr>
        <w:t xml:space="preserve"> </w:t>
      </w:r>
      <w:r w:rsidR="002E120D" w:rsidRPr="00F95E4D">
        <w:rPr>
          <w:rFonts w:ascii="Times New Roman" w:hAnsi="Times New Roman" w:cs="Times New Roman"/>
          <w:sz w:val="20"/>
          <w:szCs w:val="20"/>
        </w:rPr>
        <w:t>ответственность за их жизнь и здоровье во время занятий несет тренер по</w:t>
      </w:r>
      <w:r w:rsidR="00B96E01" w:rsidRPr="00F95E4D">
        <w:rPr>
          <w:rFonts w:ascii="Times New Roman" w:hAnsi="Times New Roman" w:cs="Times New Roman"/>
          <w:sz w:val="20"/>
          <w:szCs w:val="20"/>
        </w:rPr>
        <w:t xml:space="preserve"> </w:t>
      </w:r>
      <w:r w:rsidR="002E120D" w:rsidRPr="00F95E4D">
        <w:rPr>
          <w:rFonts w:ascii="Times New Roman" w:hAnsi="Times New Roman" w:cs="Times New Roman"/>
          <w:sz w:val="20"/>
          <w:szCs w:val="20"/>
        </w:rPr>
        <w:t>плаванию, распоряжениям которого занимающиеся обязаны</w:t>
      </w:r>
      <w:r w:rsidR="00D53197" w:rsidRPr="00F95E4D">
        <w:rPr>
          <w:rFonts w:ascii="Times New Roman" w:hAnsi="Times New Roman" w:cs="Times New Roman"/>
          <w:sz w:val="20"/>
          <w:szCs w:val="20"/>
        </w:rPr>
        <w:t xml:space="preserve"> беспрекословно</w:t>
      </w:r>
      <w:r w:rsidR="002E120D" w:rsidRPr="00F95E4D">
        <w:rPr>
          <w:rFonts w:ascii="Times New Roman" w:hAnsi="Times New Roman" w:cs="Times New Roman"/>
          <w:sz w:val="20"/>
          <w:szCs w:val="20"/>
        </w:rPr>
        <w:t xml:space="preserve"> подчиняться.</w:t>
      </w:r>
    </w:p>
    <w:p w14:paraId="0F8B9E23" w14:textId="77777777" w:rsidR="002E120D" w:rsidRPr="00F95E4D" w:rsidRDefault="00D25491"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8</w:t>
      </w:r>
      <w:r w:rsidR="002E120D" w:rsidRPr="00F95E4D">
        <w:rPr>
          <w:rFonts w:ascii="Times New Roman" w:hAnsi="Times New Roman" w:cs="Times New Roman"/>
          <w:sz w:val="20"/>
          <w:szCs w:val="20"/>
        </w:rPr>
        <w:t>. Максимальная наполняемость групп определяется администрацией</w:t>
      </w:r>
      <w:r w:rsidR="00B96E01" w:rsidRPr="00F95E4D">
        <w:rPr>
          <w:rFonts w:ascii="Times New Roman" w:hAnsi="Times New Roman" w:cs="Times New Roman"/>
          <w:sz w:val="20"/>
          <w:szCs w:val="20"/>
        </w:rPr>
        <w:t xml:space="preserve"> </w:t>
      </w:r>
      <w:r w:rsidR="002E120D" w:rsidRPr="00F95E4D">
        <w:rPr>
          <w:rFonts w:ascii="Times New Roman" w:hAnsi="Times New Roman" w:cs="Times New Roman"/>
          <w:sz w:val="20"/>
          <w:szCs w:val="20"/>
        </w:rPr>
        <w:t>плавательного бассейна, в соответствии с нормами СанПиН.</w:t>
      </w:r>
    </w:p>
    <w:p w14:paraId="7A3E51AB" w14:textId="77777777" w:rsidR="002E120D" w:rsidRPr="00F95E4D" w:rsidRDefault="00D25491"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9</w:t>
      </w:r>
      <w:r w:rsidR="00D53197" w:rsidRPr="00F95E4D">
        <w:rPr>
          <w:rFonts w:ascii="Times New Roman" w:hAnsi="Times New Roman" w:cs="Times New Roman"/>
          <w:sz w:val="20"/>
          <w:szCs w:val="20"/>
        </w:rPr>
        <w:t>. По возможности</w:t>
      </w:r>
      <w:r w:rsidR="002E120D" w:rsidRPr="00F95E4D">
        <w:rPr>
          <w:rFonts w:ascii="Times New Roman" w:hAnsi="Times New Roman" w:cs="Times New Roman"/>
          <w:sz w:val="20"/>
          <w:szCs w:val="20"/>
        </w:rPr>
        <w:t xml:space="preserve"> формирование групп осуществляется с учетом возраста и</w:t>
      </w:r>
      <w:r w:rsidR="00B96E01" w:rsidRPr="00F95E4D">
        <w:rPr>
          <w:rFonts w:ascii="Times New Roman" w:hAnsi="Times New Roman" w:cs="Times New Roman"/>
          <w:sz w:val="20"/>
          <w:szCs w:val="20"/>
        </w:rPr>
        <w:t xml:space="preserve"> </w:t>
      </w:r>
      <w:r w:rsidR="002E120D" w:rsidRPr="00F95E4D">
        <w:rPr>
          <w:rFonts w:ascii="Times New Roman" w:hAnsi="Times New Roman" w:cs="Times New Roman"/>
          <w:sz w:val="20"/>
          <w:szCs w:val="20"/>
        </w:rPr>
        <w:t>уровня подготовленности.</w:t>
      </w:r>
    </w:p>
    <w:p w14:paraId="43D00CB9" w14:textId="77777777" w:rsidR="002E120D" w:rsidRPr="00F95E4D" w:rsidRDefault="00D25491"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10</w:t>
      </w:r>
      <w:r w:rsidR="002E120D" w:rsidRPr="00F95E4D">
        <w:rPr>
          <w:rFonts w:ascii="Times New Roman" w:hAnsi="Times New Roman" w:cs="Times New Roman"/>
          <w:sz w:val="20"/>
          <w:szCs w:val="20"/>
        </w:rPr>
        <w:t>. В случае неоднократного недисциплинированного поведения ребенка,</w:t>
      </w:r>
      <w:r w:rsidR="000A4D23" w:rsidRPr="00F95E4D">
        <w:rPr>
          <w:rFonts w:ascii="Times New Roman" w:hAnsi="Times New Roman" w:cs="Times New Roman"/>
          <w:sz w:val="20"/>
          <w:szCs w:val="20"/>
        </w:rPr>
        <w:t xml:space="preserve"> </w:t>
      </w:r>
      <w:r w:rsidR="002E120D" w:rsidRPr="00F95E4D">
        <w:rPr>
          <w:rFonts w:ascii="Times New Roman" w:hAnsi="Times New Roman" w:cs="Times New Roman"/>
          <w:sz w:val="20"/>
          <w:szCs w:val="20"/>
        </w:rPr>
        <w:t>тренер по плаванию имеет право отстранить его от посещения, уведомив об этом</w:t>
      </w:r>
      <w:r w:rsidR="000A4D23" w:rsidRPr="00F95E4D">
        <w:rPr>
          <w:rFonts w:ascii="Times New Roman" w:hAnsi="Times New Roman" w:cs="Times New Roman"/>
          <w:sz w:val="20"/>
          <w:szCs w:val="20"/>
        </w:rPr>
        <w:t xml:space="preserve"> </w:t>
      </w:r>
      <w:r w:rsidR="002E120D" w:rsidRPr="00F95E4D">
        <w:rPr>
          <w:rFonts w:ascii="Times New Roman" w:hAnsi="Times New Roman" w:cs="Times New Roman"/>
          <w:sz w:val="20"/>
          <w:szCs w:val="20"/>
        </w:rPr>
        <w:t>администрацию плавательного бассейна. Компенсации стоимости занятия в таком</w:t>
      </w:r>
      <w:r w:rsidR="000A4D23" w:rsidRPr="00F95E4D">
        <w:rPr>
          <w:rFonts w:ascii="Times New Roman" w:hAnsi="Times New Roman" w:cs="Times New Roman"/>
          <w:sz w:val="20"/>
          <w:szCs w:val="20"/>
        </w:rPr>
        <w:t xml:space="preserve"> </w:t>
      </w:r>
      <w:r w:rsidR="002E120D" w:rsidRPr="00F95E4D">
        <w:rPr>
          <w:rFonts w:ascii="Times New Roman" w:hAnsi="Times New Roman" w:cs="Times New Roman"/>
          <w:sz w:val="20"/>
          <w:szCs w:val="20"/>
        </w:rPr>
        <w:t>случае не производится.</w:t>
      </w:r>
    </w:p>
    <w:p w14:paraId="1F84FBF0" w14:textId="77777777" w:rsidR="000A07C8" w:rsidRPr="00F95E4D" w:rsidRDefault="00D25491"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11</w:t>
      </w:r>
      <w:r w:rsidR="002E120D" w:rsidRPr="00F95E4D">
        <w:rPr>
          <w:rFonts w:ascii="Times New Roman" w:hAnsi="Times New Roman" w:cs="Times New Roman"/>
          <w:sz w:val="20"/>
          <w:szCs w:val="20"/>
        </w:rPr>
        <w:t>. В целях создания оптимальных условий для процесса освоения с водой,</w:t>
      </w:r>
      <w:r w:rsidR="000A4D23" w:rsidRPr="00F95E4D">
        <w:rPr>
          <w:rFonts w:ascii="Times New Roman" w:hAnsi="Times New Roman" w:cs="Times New Roman"/>
          <w:sz w:val="20"/>
          <w:szCs w:val="20"/>
        </w:rPr>
        <w:t xml:space="preserve"> </w:t>
      </w:r>
      <w:r w:rsidR="002E120D" w:rsidRPr="00F95E4D">
        <w:rPr>
          <w:rFonts w:ascii="Times New Roman" w:hAnsi="Times New Roman" w:cs="Times New Roman"/>
          <w:sz w:val="20"/>
          <w:szCs w:val="20"/>
        </w:rPr>
        <w:t>безопасности посетителей, присутствие родителей или сопровождающих лиц на</w:t>
      </w:r>
      <w:r w:rsidR="000A4D23" w:rsidRPr="00F95E4D">
        <w:rPr>
          <w:rFonts w:ascii="Times New Roman" w:hAnsi="Times New Roman" w:cs="Times New Roman"/>
          <w:sz w:val="20"/>
          <w:szCs w:val="20"/>
        </w:rPr>
        <w:t xml:space="preserve"> </w:t>
      </w:r>
      <w:r w:rsidR="002E120D" w:rsidRPr="00F95E4D">
        <w:rPr>
          <w:rFonts w:ascii="Times New Roman" w:hAnsi="Times New Roman" w:cs="Times New Roman"/>
          <w:sz w:val="20"/>
          <w:szCs w:val="20"/>
        </w:rPr>
        <w:t>занятиях в группах детей и подростков, допускается только на балконе, по режиму</w:t>
      </w:r>
      <w:r w:rsidR="000A4D23" w:rsidRPr="00F95E4D">
        <w:rPr>
          <w:rFonts w:ascii="Times New Roman" w:hAnsi="Times New Roman" w:cs="Times New Roman"/>
          <w:sz w:val="20"/>
          <w:szCs w:val="20"/>
        </w:rPr>
        <w:t xml:space="preserve"> </w:t>
      </w:r>
      <w:r w:rsidR="002E120D" w:rsidRPr="00F95E4D">
        <w:rPr>
          <w:rFonts w:ascii="Times New Roman" w:hAnsi="Times New Roman" w:cs="Times New Roman"/>
          <w:sz w:val="20"/>
          <w:szCs w:val="20"/>
        </w:rPr>
        <w:t xml:space="preserve">организации </w:t>
      </w:r>
      <w:r w:rsidR="003D5177" w:rsidRPr="00F95E4D">
        <w:rPr>
          <w:rFonts w:ascii="Times New Roman" w:hAnsi="Times New Roman" w:cs="Times New Roman"/>
          <w:sz w:val="20"/>
          <w:szCs w:val="20"/>
        </w:rPr>
        <w:t>открытых занятий, установленному</w:t>
      </w:r>
      <w:r w:rsidR="002E120D" w:rsidRPr="00F95E4D">
        <w:rPr>
          <w:rFonts w:ascii="Times New Roman" w:hAnsi="Times New Roman" w:cs="Times New Roman"/>
          <w:sz w:val="20"/>
          <w:szCs w:val="20"/>
        </w:rPr>
        <w:t xml:space="preserve"> администрацией комплекса или по</w:t>
      </w:r>
      <w:r w:rsidR="000A4D23" w:rsidRPr="00F95E4D">
        <w:rPr>
          <w:rFonts w:ascii="Times New Roman" w:hAnsi="Times New Roman" w:cs="Times New Roman"/>
          <w:sz w:val="20"/>
          <w:szCs w:val="20"/>
        </w:rPr>
        <w:t xml:space="preserve"> </w:t>
      </w:r>
      <w:r w:rsidR="002E120D" w:rsidRPr="00F95E4D">
        <w:rPr>
          <w:rFonts w:ascii="Times New Roman" w:hAnsi="Times New Roman" w:cs="Times New Roman"/>
          <w:sz w:val="20"/>
          <w:szCs w:val="20"/>
        </w:rPr>
        <w:t>предварительному приглашению тренера.</w:t>
      </w:r>
    </w:p>
    <w:p w14:paraId="4BC1DAC9" w14:textId="77777777" w:rsidR="00CF74FE" w:rsidRPr="00F95E4D" w:rsidRDefault="00D25491"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12</w:t>
      </w:r>
      <w:r w:rsidR="00CF74FE" w:rsidRPr="00F95E4D">
        <w:rPr>
          <w:rFonts w:ascii="Times New Roman" w:hAnsi="Times New Roman" w:cs="Times New Roman"/>
          <w:sz w:val="20"/>
          <w:szCs w:val="20"/>
        </w:rPr>
        <w:t>. Посещение занятий в группе плавания осуществляется строго по</w:t>
      </w:r>
      <w:r w:rsidR="000A4D23" w:rsidRPr="00F95E4D">
        <w:rPr>
          <w:rFonts w:ascii="Times New Roman" w:hAnsi="Times New Roman" w:cs="Times New Roman"/>
          <w:sz w:val="20"/>
          <w:szCs w:val="20"/>
        </w:rPr>
        <w:t xml:space="preserve"> </w:t>
      </w:r>
      <w:r w:rsidR="00CF74FE" w:rsidRPr="00F95E4D">
        <w:rPr>
          <w:rFonts w:ascii="Times New Roman" w:hAnsi="Times New Roman" w:cs="Times New Roman"/>
          <w:sz w:val="20"/>
          <w:szCs w:val="20"/>
        </w:rPr>
        <w:t>расписанию в дни и часы, указанные в абонементе</w:t>
      </w:r>
    </w:p>
    <w:p w14:paraId="55D70705" w14:textId="346CF60F" w:rsidR="00CF74FE" w:rsidRPr="00F95E4D" w:rsidRDefault="00D25491"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1</w:t>
      </w:r>
      <w:r w:rsidR="00597F6D" w:rsidRPr="00F95E4D">
        <w:rPr>
          <w:rFonts w:ascii="Times New Roman" w:hAnsi="Times New Roman" w:cs="Times New Roman"/>
          <w:sz w:val="20"/>
          <w:szCs w:val="20"/>
        </w:rPr>
        <w:t>3</w:t>
      </w:r>
      <w:r w:rsidR="00CF74FE" w:rsidRPr="00F95E4D">
        <w:rPr>
          <w:rFonts w:ascii="Times New Roman" w:hAnsi="Times New Roman" w:cs="Times New Roman"/>
          <w:sz w:val="20"/>
          <w:szCs w:val="20"/>
        </w:rPr>
        <w:t>. Для записи в группу плавания детей и подростков и оформления</w:t>
      </w:r>
      <w:r w:rsidR="00581BC4" w:rsidRPr="00F95E4D">
        <w:rPr>
          <w:rFonts w:ascii="Times New Roman" w:hAnsi="Times New Roman" w:cs="Times New Roman"/>
          <w:sz w:val="20"/>
          <w:szCs w:val="20"/>
        </w:rPr>
        <w:t xml:space="preserve"> </w:t>
      </w:r>
      <w:r w:rsidR="00CF74FE" w:rsidRPr="00F95E4D">
        <w:rPr>
          <w:rFonts w:ascii="Times New Roman" w:hAnsi="Times New Roman" w:cs="Times New Roman"/>
          <w:sz w:val="20"/>
          <w:szCs w:val="20"/>
        </w:rPr>
        <w:t>Абонемента необходимо иметь:</w:t>
      </w:r>
    </w:p>
    <w:p w14:paraId="35353AFC" w14:textId="5613D86D" w:rsidR="00CF74FE" w:rsidRPr="00F95E4D" w:rsidRDefault="00CF74FE"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 копию свидетельства о рождении (для детей).</w:t>
      </w:r>
    </w:p>
    <w:p w14:paraId="5624AC2A" w14:textId="77777777" w:rsidR="00CF74FE" w:rsidRPr="00F95E4D" w:rsidRDefault="00CF74FE"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 справку от врача-педиатра с разрешением посещать бассейн;</w:t>
      </w:r>
    </w:p>
    <w:p w14:paraId="57EDA032" w14:textId="6AEEDF17" w:rsidR="00D34DD6" w:rsidRPr="00F95E4D" w:rsidRDefault="00D81765" w:rsidP="002155FF">
      <w:pPr>
        <w:pStyle w:val="ConsPlusNormal"/>
        <w:ind w:left="-993" w:right="-285" w:firstLine="540"/>
        <w:jc w:val="both"/>
        <w:rPr>
          <w:rFonts w:ascii="Times New Roman" w:hAnsi="Times New Roman" w:cs="Times New Roman"/>
          <w:u w:val="single"/>
        </w:rPr>
      </w:pPr>
      <w:r w:rsidRPr="00F95E4D">
        <w:rPr>
          <w:rFonts w:ascii="Times New Roman" w:hAnsi="Times New Roman" w:cs="Times New Roman"/>
        </w:rPr>
        <w:t xml:space="preserve">   </w:t>
      </w:r>
      <w:r w:rsidR="00CF74FE" w:rsidRPr="00F95E4D">
        <w:rPr>
          <w:rFonts w:ascii="Times New Roman" w:hAnsi="Times New Roman" w:cs="Times New Roman"/>
        </w:rPr>
        <w:t xml:space="preserve">- </w:t>
      </w:r>
      <w:r w:rsidR="006E6B37" w:rsidRPr="00F95E4D">
        <w:rPr>
          <w:rFonts w:ascii="Times New Roman" w:hAnsi="Times New Roman" w:cs="Times New Roman"/>
        </w:rPr>
        <w:t>детям дошкольного и младшего школьного возраста</w:t>
      </w:r>
      <w:r w:rsidR="00A366D0" w:rsidRPr="00F95E4D">
        <w:rPr>
          <w:rFonts w:ascii="Times New Roman" w:hAnsi="Times New Roman" w:cs="Times New Roman"/>
        </w:rPr>
        <w:t xml:space="preserve"> (до 9 лет)</w:t>
      </w:r>
      <w:r w:rsidR="00D34DD6" w:rsidRPr="00F95E4D">
        <w:rPr>
          <w:rFonts w:ascii="Times New Roman" w:hAnsi="Times New Roman" w:cs="Times New Roman"/>
        </w:rPr>
        <w:t xml:space="preserve"> </w:t>
      </w:r>
      <w:r w:rsidR="006E6B37" w:rsidRPr="00F95E4D">
        <w:rPr>
          <w:rFonts w:ascii="Times New Roman" w:hAnsi="Times New Roman" w:cs="Times New Roman"/>
        </w:rPr>
        <w:t>в обязательном порядке требуется справка о результатах паразитологичес</w:t>
      </w:r>
      <w:r w:rsidR="00D34DD6" w:rsidRPr="00F95E4D">
        <w:rPr>
          <w:rFonts w:ascii="Times New Roman" w:hAnsi="Times New Roman" w:cs="Times New Roman"/>
        </w:rPr>
        <w:t>кого обследования на энтеробиоз</w:t>
      </w:r>
      <w:r w:rsidR="00C24AAA" w:rsidRPr="00F95E4D">
        <w:rPr>
          <w:rFonts w:ascii="Times New Roman" w:hAnsi="Times New Roman" w:cs="Times New Roman"/>
        </w:rPr>
        <w:t xml:space="preserve"> и яйца глистов</w:t>
      </w:r>
      <w:r w:rsidR="00D34DD6" w:rsidRPr="00F95E4D">
        <w:rPr>
          <w:rFonts w:ascii="Times New Roman" w:hAnsi="Times New Roman" w:cs="Times New Roman"/>
        </w:rPr>
        <w:t>. Перед приемом в плавательную группу (секцию) бассейна, в дальнейшем не менее 1 раза в три месяца. При разовых посещениях - перед каждым посещением, если разрыв между ними более двух месяцев.</w:t>
      </w:r>
      <w:r w:rsidR="00AD4B74" w:rsidRPr="00F95E4D">
        <w:rPr>
          <w:rFonts w:ascii="Times New Roman" w:hAnsi="Times New Roman" w:cs="Times New Roman"/>
        </w:rPr>
        <w:t xml:space="preserve"> (</w:t>
      </w:r>
      <w:r w:rsidR="0064640A" w:rsidRPr="00F95E4D">
        <w:rPr>
          <w:rFonts w:ascii="Times New Roman" w:hAnsi="Times New Roman" w:cs="Times New Roman"/>
        </w:rPr>
        <w:t>«МР 2.1.0247-21. 2.1. Коммунальная гигиена. Методические рекомендации по обеспечению санитарно-эпидемиологических требований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Методические рекомендации</w:t>
      </w:r>
      <w:r w:rsidR="006E42FD" w:rsidRPr="00F95E4D">
        <w:rPr>
          <w:rFonts w:ascii="Times New Roman" w:hAnsi="Times New Roman" w:cs="Times New Roman"/>
        </w:rPr>
        <w:t>»</w:t>
      </w:r>
      <w:r w:rsidR="00AD4B74" w:rsidRPr="00F95E4D">
        <w:rPr>
          <w:rFonts w:ascii="Times New Roman" w:hAnsi="Times New Roman" w:cs="Times New Roman"/>
        </w:rPr>
        <w:t>).</w:t>
      </w:r>
    </w:p>
    <w:p w14:paraId="52278F4E" w14:textId="67837444" w:rsidR="00CF74FE" w:rsidRPr="00F95E4D" w:rsidRDefault="00D25491"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1</w:t>
      </w:r>
      <w:r w:rsidR="00597F6D" w:rsidRPr="00F95E4D">
        <w:rPr>
          <w:rFonts w:ascii="Times New Roman" w:hAnsi="Times New Roman" w:cs="Times New Roman"/>
          <w:sz w:val="20"/>
          <w:szCs w:val="20"/>
        </w:rPr>
        <w:t>4</w:t>
      </w:r>
      <w:r w:rsidR="00CF74FE" w:rsidRPr="00F95E4D">
        <w:rPr>
          <w:rFonts w:ascii="Times New Roman" w:hAnsi="Times New Roman" w:cs="Times New Roman"/>
          <w:sz w:val="20"/>
          <w:szCs w:val="20"/>
        </w:rPr>
        <w:t>. Персональные занятия организуются в соответствии с расписание</w:t>
      </w:r>
      <w:r w:rsidR="00575855" w:rsidRPr="00F95E4D">
        <w:rPr>
          <w:rFonts w:ascii="Times New Roman" w:hAnsi="Times New Roman" w:cs="Times New Roman"/>
          <w:sz w:val="20"/>
          <w:szCs w:val="20"/>
        </w:rPr>
        <w:t>м</w:t>
      </w:r>
      <w:r w:rsidR="00CF74FE" w:rsidRPr="00F95E4D">
        <w:rPr>
          <w:rFonts w:ascii="Times New Roman" w:hAnsi="Times New Roman" w:cs="Times New Roman"/>
          <w:sz w:val="20"/>
          <w:szCs w:val="20"/>
        </w:rPr>
        <w:t xml:space="preserve"> тренера</w:t>
      </w:r>
      <w:r w:rsidR="002614F8" w:rsidRPr="00F95E4D">
        <w:rPr>
          <w:rFonts w:ascii="Times New Roman" w:hAnsi="Times New Roman" w:cs="Times New Roman"/>
          <w:sz w:val="20"/>
          <w:szCs w:val="20"/>
        </w:rPr>
        <w:t xml:space="preserve"> </w:t>
      </w:r>
      <w:r w:rsidR="00CF74FE" w:rsidRPr="00F95E4D">
        <w:rPr>
          <w:rFonts w:ascii="Times New Roman" w:hAnsi="Times New Roman" w:cs="Times New Roman"/>
          <w:sz w:val="20"/>
          <w:szCs w:val="20"/>
        </w:rPr>
        <w:t>для персональных занятий при условии предварительного оформления и</w:t>
      </w:r>
      <w:r w:rsidR="002614F8" w:rsidRPr="00F95E4D">
        <w:rPr>
          <w:rFonts w:ascii="Times New Roman" w:hAnsi="Times New Roman" w:cs="Times New Roman"/>
          <w:sz w:val="20"/>
          <w:szCs w:val="20"/>
        </w:rPr>
        <w:t xml:space="preserve"> </w:t>
      </w:r>
      <w:r w:rsidR="00CF74FE" w:rsidRPr="00F95E4D">
        <w:rPr>
          <w:rFonts w:ascii="Times New Roman" w:hAnsi="Times New Roman" w:cs="Times New Roman"/>
          <w:sz w:val="20"/>
          <w:szCs w:val="20"/>
        </w:rPr>
        <w:t xml:space="preserve">согласования в </w:t>
      </w:r>
      <w:r w:rsidR="00B27619" w:rsidRPr="00F95E4D">
        <w:rPr>
          <w:rFonts w:ascii="Times New Roman" w:hAnsi="Times New Roman" w:cs="Times New Roman"/>
          <w:sz w:val="20"/>
          <w:szCs w:val="20"/>
        </w:rPr>
        <w:t>кассе</w:t>
      </w:r>
      <w:r w:rsidR="00CF74FE" w:rsidRPr="00F95E4D">
        <w:rPr>
          <w:rFonts w:ascii="Times New Roman" w:hAnsi="Times New Roman" w:cs="Times New Roman"/>
          <w:sz w:val="20"/>
          <w:szCs w:val="20"/>
        </w:rPr>
        <w:t xml:space="preserve"> спортивного комплекса </w:t>
      </w:r>
      <w:r w:rsidR="00A96736" w:rsidRPr="00F95E4D">
        <w:rPr>
          <w:rFonts w:ascii="Times New Roman" w:hAnsi="Times New Roman" w:cs="Times New Roman"/>
          <w:sz w:val="20"/>
          <w:szCs w:val="20"/>
        </w:rPr>
        <w:t>ООО</w:t>
      </w:r>
      <w:r w:rsidR="00B27619" w:rsidRPr="00F95E4D">
        <w:rPr>
          <w:rFonts w:ascii="Times New Roman" w:hAnsi="Times New Roman" w:cs="Times New Roman"/>
          <w:sz w:val="20"/>
          <w:szCs w:val="20"/>
        </w:rPr>
        <w:t xml:space="preserve"> «Юность»</w:t>
      </w:r>
      <w:r w:rsidR="00CF74FE" w:rsidRPr="00F95E4D">
        <w:rPr>
          <w:rFonts w:ascii="Times New Roman" w:hAnsi="Times New Roman" w:cs="Times New Roman"/>
          <w:sz w:val="20"/>
          <w:szCs w:val="20"/>
        </w:rPr>
        <w:t>.</w:t>
      </w:r>
    </w:p>
    <w:p w14:paraId="52B187D0" w14:textId="18CE2A97" w:rsidR="00CF74FE" w:rsidRPr="00F95E4D" w:rsidRDefault="00D25491"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1</w:t>
      </w:r>
      <w:r w:rsidR="00597F6D" w:rsidRPr="00F95E4D">
        <w:rPr>
          <w:rFonts w:ascii="Times New Roman" w:hAnsi="Times New Roman" w:cs="Times New Roman"/>
          <w:sz w:val="20"/>
          <w:szCs w:val="20"/>
        </w:rPr>
        <w:t>5</w:t>
      </w:r>
      <w:r w:rsidR="00CF74FE" w:rsidRPr="00F95E4D">
        <w:rPr>
          <w:rFonts w:ascii="Times New Roman" w:hAnsi="Times New Roman" w:cs="Times New Roman"/>
          <w:sz w:val="20"/>
          <w:szCs w:val="20"/>
        </w:rPr>
        <w:t>. Персональные занятия проводятся на</w:t>
      </w:r>
      <w:r w:rsidR="00FD4BBD" w:rsidRPr="00F95E4D">
        <w:rPr>
          <w:rFonts w:ascii="Times New Roman" w:hAnsi="Times New Roman" w:cs="Times New Roman"/>
          <w:sz w:val="20"/>
          <w:szCs w:val="20"/>
        </w:rPr>
        <w:t xml:space="preserve"> свободных </w:t>
      </w:r>
      <w:r w:rsidR="00CF74FE" w:rsidRPr="00F95E4D">
        <w:rPr>
          <w:rFonts w:ascii="Times New Roman" w:hAnsi="Times New Roman" w:cs="Times New Roman"/>
          <w:sz w:val="20"/>
          <w:szCs w:val="20"/>
        </w:rPr>
        <w:t>плавательных дорожках</w:t>
      </w:r>
      <w:r w:rsidR="008013E1" w:rsidRPr="00F95E4D">
        <w:rPr>
          <w:rFonts w:ascii="Times New Roman" w:hAnsi="Times New Roman" w:cs="Times New Roman"/>
          <w:sz w:val="20"/>
          <w:szCs w:val="20"/>
        </w:rPr>
        <w:t>, отдельные дорожки н</w:t>
      </w:r>
      <w:r w:rsidR="00CF74FE" w:rsidRPr="00F95E4D">
        <w:rPr>
          <w:rFonts w:ascii="Times New Roman" w:hAnsi="Times New Roman" w:cs="Times New Roman"/>
          <w:sz w:val="20"/>
          <w:szCs w:val="20"/>
        </w:rPr>
        <w:t>е</w:t>
      </w:r>
      <w:r w:rsidR="002614F8" w:rsidRPr="00F95E4D">
        <w:rPr>
          <w:rFonts w:ascii="Times New Roman" w:hAnsi="Times New Roman" w:cs="Times New Roman"/>
          <w:sz w:val="20"/>
          <w:szCs w:val="20"/>
        </w:rPr>
        <w:t xml:space="preserve"> </w:t>
      </w:r>
      <w:r w:rsidR="00CF74FE" w:rsidRPr="00F95E4D">
        <w:rPr>
          <w:rFonts w:ascii="Times New Roman" w:hAnsi="Times New Roman" w:cs="Times New Roman"/>
          <w:sz w:val="20"/>
          <w:szCs w:val="20"/>
        </w:rPr>
        <w:t>предоставляются.</w:t>
      </w:r>
    </w:p>
    <w:p w14:paraId="7FB426A7" w14:textId="47DD07C3" w:rsidR="00CF74FE" w:rsidRPr="00F95E4D" w:rsidRDefault="00D25491"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1</w:t>
      </w:r>
      <w:r w:rsidR="00597F6D" w:rsidRPr="00F95E4D">
        <w:rPr>
          <w:rFonts w:ascii="Times New Roman" w:hAnsi="Times New Roman" w:cs="Times New Roman"/>
          <w:sz w:val="20"/>
          <w:szCs w:val="20"/>
        </w:rPr>
        <w:t>6</w:t>
      </w:r>
      <w:r w:rsidR="008013E1" w:rsidRPr="00F95E4D">
        <w:rPr>
          <w:rFonts w:ascii="Times New Roman" w:hAnsi="Times New Roman" w:cs="Times New Roman"/>
          <w:sz w:val="20"/>
          <w:szCs w:val="20"/>
        </w:rPr>
        <w:t>. Н</w:t>
      </w:r>
      <w:r w:rsidR="00CF74FE" w:rsidRPr="00F95E4D">
        <w:rPr>
          <w:rFonts w:ascii="Times New Roman" w:hAnsi="Times New Roman" w:cs="Times New Roman"/>
          <w:sz w:val="20"/>
          <w:szCs w:val="20"/>
        </w:rPr>
        <w:t>а оплаченные, но про</w:t>
      </w:r>
      <w:r w:rsidR="008013E1" w:rsidRPr="00F95E4D">
        <w:rPr>
          <w:rFonts w:ascii="Times New Roman" w:hAnsi="Times New Roman" w:cs="Times New Roman"/>
          <w:sz w:val="20"/>
          <w:szCs w:val="20"/>
        </w:rPr>
        <w:t>пущенные</w:t>
      </w:r>
      <w:r w:rsidR="00CF74FE" w:rsidRPr="00F95E4D">
        <w:rPr>
          <w:rFonts w:ascii="Times New Roman" w:hAnsi="Times New Roman" w:cs="Times New Roman"/>
          <w:sz w:val="20"/>
          <w:szCs w:val="20"/>
        </w:rPr>
        <w:t xml:space="preserve"> занятия, срок</w:t>
      </w:r>
      <w:r w:rsidR="002614F8" w:rsidRPr="00F95E4D">
        <w:rPr>
          <w:rFonts w:ascii="Times New Roman" w:hAnsi="Times New Roman" w:cs="Times New Roman"/>
          <w:sz w:val="20"/>
          <w:szCs w:val="20"/>
        </w:rPr>
        <w:t xml:space="preserve"> </w:t>
      </w:r>
      <w:r w:rsidR="00CF74FE" w:rsidRPr="00F95E4D">
        <w:rPr>
          <w:rFonts w:ascii="Times New Roman" w:hAnsi="Times New Roman" w:cs="Times New Roman"/>
          <w:sz w:val="20"/>
          <w:szCs w:val="20"/>
        </w:rPr>
        <w:t xml:space="preserve">действия Абонемента </w:t>
      </w:r>
      <w:r w:rsidR="008013E1" w:rsidRPr="00F95E4D">
        <w:rPr>
          <w:rFonts w:ascii="Times New Roman" w:hAnsi="Times New Roman" w:cs="Times New Roman"/>
          <w:sz w:val="20"/>
          <w:szCs w:val="20"/>
        </w:rPr>
        <w:t xml:space="preserve">не </w:t>
      </w:r>
      <w:r w:rsidR="00CF74FE" w:rsidRPr="00F95E4D">
        <w:rPr>
          <w:rFonts w:ascii="Times New Roman" w:hAnsi="Times New Roman" w:cs="Times New Roman"/>
          <w:sz w:val="20"/>
          <w:szCs w:val="20"/>
        </w:rPr>
        <w:t>продлевается</w:t>
      </w:r>
      <w:r w:rsidR="008013E1" w:rsidRPr="00F95E4D">
        <w:rPr>
          <w:rFonts w:ascii="Times New Roman" w:hAnsi="Times New Roman" w:cs="Times New Roman"/>
          <w:sz w:val="20"/>
          <w:szCs w:val="20"/>
        </w:rPr>
        <w:t>, за исключением случаев, когда пропуск занятий связан с приостановлением ООО «Юность» деятельности спортивного комплекса по причине проведения срочных аварийных ремонтных работ.</w:t>
      </w:r>
    </w:p>
    <w:p w14:paraId="3D3BCAAE" w14:textId="3BD4BAB4" w:rsidR="00CF74FE" w:rsidRPr="00F95E4D" w:rsidRDefault="00CF74FE"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1</w:t>
      </w:r>
      <w:r w:rsidR="00FD4BBD" w:rsidRPr="00F95E4D">
        <w:rPr>
          <w:rFonts w:ascii="Times New Roman" w:hAnsi="Times New Roman" w:cs="Times New Roman"/>
          <w:sz w:val="20"/>
          <w:szCs w:val="20"/>
        </w:rPr>
        <w:t>7</w:t>
      </w:r>
      <w:r w:rsidRPr="00F95E4D">
        <w:rPr>
          <w:rFonts w:ascii="Times New Roman" w:hAnsi="Times New Roman" w:cs="Times New Roman"/>
          <w:sz w:val="20"/>
          <w:szCs w:val="20"/>
        </w:rPr>
        <w:t>. Бронирование мест, запись в группы и оформление абонемента по</w:t>
      </w:r>
      <w:r w:rsidR="00EB0EDB" w:rsidRPr="00F95E4D">
        <w:rPr>
          <w:rFonts w:ascii="Times New Roman" w:hAnsi="Times New Roman" w:cs="Times New Roman"/>
          <w:sz w:val="20"/>
          <w:szCs w:val="20"/>
        </w:rPr>
        <w:t xml:space="preserve"> </w:t>
      </w:r>
      <w:r w:rsidRPr="00F95E4D">
        <w:rPr>
          <w:rFonts w:ascii="Times New Roman" w:hAnsi="Times New Roman" w:cs="Times New Roman"/>
          <w:sz w:val="20"/>
          <w:szCs w:val="20"/>
        </w:rPr>
        <w:t>телефону НЕ производятся.</w:t>
      </w:r>
    </w:p>
    <w:p w14:paraId="38D745D1" w14:textId="509E7731" w:rsidR="00824E9F" w:rsidRPr="00F95E4D" w:rsidRDefault="00915F98" w:rsidP="002155FF">
      <w:pPr>
        <w:spacing w:after="0" w:line="240" w:lineRule="auto"/>
        <w:ind w:left="-993" w:right="-285" w:firstLine="709"/>
        <w:jc w:val="both"/>
        <w:rPr>
          <w:rFonts w:ascii="Times New Roman" w:hAnsi="Times New Roman" w:cs="Times New Roman"/>
          <w:color w:val="000000"/>
          <w:sz w:val="20"/>
          <w:szCs w:val="20"/>
        </w:rPr>
      </w:pPr>
      <w:r w:rsidRPr="00F95E4D">
        <w:rPr>
          <w:rFonts w:ascii="Times New Roman" w:hAnsi="Times New Roman" w:cs="Times New Roman"/>
          <w:color w:val="000000"/>
          <w:sz w:val="20"/>
          <w:szCs w:val="20"/>
        </w:rPr>
        <w:t>1</w:t>
      </w:r>
      <w:r w:rsidR="00FD4BBD" w:rsidRPr="00F95E4D">
        <w:rPr>
          <w:rFonts w:ascii="Times New Roman" w:hAnsi="Times New Roman" w:cs="Times New Roman"/>
          <w:color w:val="000000"/>
          <w:sz w:val="20"/>
          <w:szCs w:val="20"/>
        </w:rPr>
        <w:t>8</w:t>
      </w:r>
      <w:r w:rsidR="00462687" w:rsidRPr="00F95E4D">
        <w:rPr>
          <w:rFonts w:ascii="Times New Roman" w:hAnsi="Times New Roman" w:cs="Times New Roman"/>
          <w:color w:val="000000"/>
          <w:sz w:val="20"/>
          <w:szCs w:val="20"/>
        </w:rPr>
        <w:t xml:space="preserve">. </w:t>
      </w:r>
      <w:r w:rsidR="00E21189" w:rsidRPr="00F95E4D">
        <w:rPr>
          <w:rFonts w:ascii="Times New Roman" w:hAnsi="Times New Roman" w:cs="Times New Roman"/>
          <w:color w:val="000000"/>
          <w:sz w:val="20"/>
          <w:szCs w:val="20"/>
        </w:rPr>
        <w:t>Продажа билетов и абонементов, а также их отметка осуществляется с 6 ч. 4</w:t>
      </w:r>
      <w:r w:rsidR="00216485" w:rsidRPr="00F95E4D">
        <w:rPr>
          <w:rFonts w:ascii="Times New Roman" w:hAnsi="Times New Roman" w:cs="Times New Roman"/>
          <w:color w:val="000000"/>
          <w:sz w:val="20"/>
          <w:szCs w:val="20"/>
        </w:rPr>
        <w:t>5</w:t>
      </w:r>
      <w:r w:rsidR="00E21189" w:rsidRPr="00F95E4D">
        <w:rPr>
          <w:rFonts w:ascii="Times New Roman" w:hAnsi="Times New Roman" w:cs="Times New Roman"/>
          <w:color w:val="000000"/>
          <w:sz w:val="20"/>
          <w:szCs w:val="20"/>
        </w:rPr>
        <w:t xml:space="preserve"> мин. до </w:t>
      </w:r>
      <w:r w:rsidR="00216485" w:rsidRPr="00F95E4D">
        <w:rPr>
          <w:rFonts w:ascii="Times New Roman" w:hAnsi="Times New Roman" w:cs="Times New Roman"/>
          <w:color w:val="000000"/>
          <w:sz w:val="20"/>
          <w:szCs w:val="20"/>
        </w:rPr>
        <w:t>20</w:t>
      </w:r>
      <w:r w:rsidR="00E21189" w:rsidRPr="00F95E4D">
        <w:rPr>
          <w:rFonts w:ascii="Times New Roman" w:hAnsi="Times New Roman" w:cs="Times New Roman"/>
          <w:color w:val="000000"/>
          <w:sz w:val="20"/>
          <w:szCs w:val="20"/>
        </w:rPr>
        <w:t xml:space="preserve"> ч. 00 мин. (за 20 минут до начала сеанса), за исключением отделения свободного посещения. После 20 ч. 00 мин</w:t>
      </w:r>
      <w:r w:rsidR="005351E0" w:rsidRPr="00F95E4D">
        <w:rPr>
          <w:rFonts w:ascii="Times New Roman" w:hAnsi="Times New Roman" w:cs="Times New Roman"/>
          <w:color w:val="000000"/>
          <w:sz w:val="20"/>
          <w:szCs w:val="20"/>
        </w:rPr>
        <w:t>.</w:t>
      </w:r>
      <w:r w:rsidR="00E21189" w:rsidRPr="00F95E4D">
        <w:rPr>
          <w:rFonts w:ascii="Times New Roman" w:hAnsi="Times New Roman" w:cs="Times New Roman"/>
          <w:color w:val="000000"/>
          <w:sz w:val="20"/>
          <w:szCs w:val="20"/>
        </w:rPr>
        <w:t xml:space="preserve"> отметка билетов и абонементов не осуществляется, за исключением отделения свободного посещения. </w:t>
      </w:r>
      <w:r w:rsidR="005351E0" w:rsidRPr="00F95E4D">
        <w:rPr>
          <w:rFonts w:ascii="Times New Roman" w:hAnsi="Times New Roman" w:cs="Times New Roman"/>
          <w:color w:val="000000"/>
          <w:sz w:val="20"/>
          <w:szCs w:val="20"/>
        </w:rPr>
        <w:t xml:space="preserve"> </w:t>
      </w:r>
    </w:p>
    <w:p w14:paraId="39DB5259" w14:textId="1D4345BE" w:rsidR="005764B9" w:rsidRPr="00F95E4D" w:rsidRDefault="00A01932" w:rsidP="002155FF">
      <w:pPr>
        <w:spacing w:after="0" w:line="240" w:lineRule="auto"/>
        <w:ind w:left="-993" w:right="-285" w:firstLine="709"/>
        <w:jc w:val="both"/>
        <w:rPr>
          <w:rFonts w:ascii="Times New Roman" w:hAnsi="Times New Roman" w:cs="Times New Roman"/>
          <w:sz w:val="20"/>
          <w:szCs w:val="20"/>
          <w:u w:val="single"/>
        </w:rPr>
      </w:pPr>
      <w:r w:rsidRPr="00F95E4D">
        <w:rPr>
          <w:rFonts w:ascii="Times New Roman" w:hAnsi="Times New Roman" w:cs="Times New Roman"/>
          <w:color w:val="000000"/>
          <w:sz w:val="20"/>
          <w:szCs w:val="20"/>
          <w:u w:val="single"/>
        </w:rPr>
        <w:lastRenderedPageBreak/>
        <w:t xml:space="preserve">Время закрытия спортивного комплекса 21 ч. 00 мин. Все без исключения посетители обязаны не позднее </w:t>
      </w:r>
      <w:r w:rsidR="00C64FBE" w:rsidRPr="00F95E4D">
        <w:rPr>
          <w:rFonts w:ascii="Times New Roman" w:hAnsi="Times New Roman" w:cs="Times New Roman"/>
          <w:color w:val="000000"/>
          <w:sz w:val="20"/>
          <w:szCs w:val="20"/>
          <w:u w:val="single"/>
        </w:rPr>
        <w:t xml:space="preserve">21 ч. 00 мин. покинуть территорию </w:t>
      </w:r>
      <w:r w:rsidR="00A96736" w:rsidRPr="00F95E4D">
        <w:rPr>
          <w:rFonts w:ascii="Times New Roman" w:hAnsi="Times New Roman" w:cs="Times New Roman"/>
          <w:color w:val="000000"/>
          <w:sz w:val="20"/>
          <w:szCs w:val="20"/>
          <w:u w:val="single"/>
        </w:rPr>
        <w:t>ООО</w:t>
      </w:r>
      <w:r w:rsidR="00C64FBE" w:rsidRPr="00F95E4D">
        <w:rPr>
          <w:rFonts w:ascii="Times New Roman" w:hAnsi="Times New Roman" w:cs="Times New Roman"/>
          <w:color w:val="000000"/>
          <w:sz w:val="20"/>
          <w:szCs w:val="20"/>
          <w:u w:val="single"/>
        </w:rPr>
        <w:t xml:space="preserve"> «Юность».</w:t>
      </w:r>
    </w:p>
    <w:p w14:paraId="2DF2F1B5" w14:textId="6680952C" w:rsidR="002D6762" w:rsidRPr="00F95E4D" w:rsidRDefault="00FD4BBD"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19</w:t>
      </w:r>
      <w:r w:rsidR="00CF74FE" w:rsidRPr="00F95E4D">
        <w:rPr>
          <w:rFonts w:ascii="Times New Roman" w:hAnsi="Times New Roman" w:cs="Times New Roman"/>
          <w:sz w:val="20"/>
          <w:szCs w:val="20"/>
        </w:rPr>
        <w:t xml:space="preserve">. </w:t>
      </w:r>
      <w:r w:rsidR="002D6762" w:rsidRPr="00F95E4D">
        <w:rPr>
          <w:rFonts w:ascii="Times New Roman" w:hAnsi="Times New Roman" w:cs="Times New Roman"/>
          <w:sz w:val="20"/>
          <w:szCs w:val="20"/>
        </w:rPr>
        <w:t>Возврат денежных средств за фактически пропущенные</w:t>
      </w:r>
      <w:r w:rsidR="00203795" w:rsidRPr="00F95E4D">
        <w:rPr>
          <w:rFonts w:ascii="Times New Roman" w:hAnsi="Times New Roman" w:cs="Times New Roman"/>
          <w:sz w:val="20"/>
          <w:szCs w:val="20"/>
        </w:rPr>
        <w:t xml:space="preserve"> посетителем</w:t>
      </w:r>
      <w:r w:rsidR="002D6762" w:rsidRPr="00F95E4D">
        <w:rPr>
          <w:rFonts w:ascii="Times New Roman" w:hAnsi="Times New Roman" w:cs="Times New Roman"/>
          <w:sz w:val="20"/>
          <w:szCs w:val="20"/>
        </w:rPr>
        <w:t xml:space="preserve"> занятия</w:t>
      </w:r>
      <w:r w:rsidR="00AD5261" w:rsidRPr="00F95E4D">
        <w:rPr>
          <w:rFonts w:ascii="Times New Roman" w:hAnsi="Times New Roman" w:cs="Times New Roman"/>
          <w:sz w:val="20"/>
          <w:szCs w:val="20"/>
        </w:rPr>
        <w:t xml:space="preserve"> </w:t>
      </w:r>
      <w:r w:rsidR="00203795" w:rsidRPr="00F95E4D">
        <w:rPr>
          <w:rFonts w:ascii="Times New Roman" w:hAnsi="Times New Roman" w:cs="Times New Roman"/>
          <w:sz w:val="20"/>
          <w:szCs w:val="20"/>
        </w:rPr>
        <w:t>не производится.</w:t>
      </w:r>
    </w:p>
    <w:p w14:paraId="5C2F6A45" w14:textId="688DF399" w:rsidR="00D60A6B" w:rsidRPr="00F95E4D" w:rsidRDefault="00462687"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2</w:t>
      </w:r>
      <w:r w:rsidR="00FD4BBD" w:rsidRPr="00F95E4D">
        <w:rPr>
          <w:rFonts w:ascii="Times New Roman" w:hAnsi="Times New Roman" w:cs="Times New Roman"/>
          <w:sz w:val="20"/>
          <w:szCs w:val="20"/>
        </w:rPr>
        <w:t>0</w:t>
      </w:r>
      <w:r w:rsidR="00D60A6B" w:rsidRPr="00F95E4D">
        <w:rPr>
          <w:rFonts w:ascii="Times New Roman" w:hAnsi="Times New Roman" w:cs="Times New Roman"/>
          <w:sz w:val="20"/>
          <w:szCs w:val="20"/>
        </w:rPr>
        <w:t xml:space="preserve">. </w:t>
      </w:r>
      <w:r w:rsidR="00203795" w:rsidRPr="00F95E4D">
        <w:rPr>
          <w:rFonts w:ascii="Times New Roman" w:hAnsi="Times New Roman" w:cs="Times New Roman"/>
          <w:sz w:val="20"/>
          <w:szCs w:val="20"/>
        </w:rPr>
        <w:t xml:space="preserve">Денежная сумма, оплаченная посетителем по Договору за неиспользованный период посещения спортивного комплекса ООО «Юность», признается как фактически понесенные расходы ООО «Юность» на организацию исполнения своих обязательств по Договору на оказание платных </w:t>
      </w:r>
      <w:r w:rsidR="0002119C" w:rsidRPr="00F95E4D">
        <w:rPr>
          <w:rFonts w:ascii="Times New Roman" w:hAnsi="Times New Roman" w:cs="Times New Roman"/>
          <w:sz w:val="20"/>
          <w:szCs w:val="20"/>
        </w:rPr>
        <w:t>спортивно – физкультурных услуг</w:t>
      </w:r>
      <w:r w:rsidR="00D60A6B" w:rsidRPr="00F95E4D">
        <w:rPr>
          <w:rFonts w:ascii="Times New Roman" w:hAnsi="Times New Roman" w:cs="Times New Roman"/>
          <w:sz w:val="20"/>
          <w:szCs w:val="20"/>
        </w:rPr>
        <w:t>.</w:t>
      </w:r>
    </w:p>
    <w:p w14:paraId="220CB7C7" w14:textId="79D6FC01" w:rsidR="00CF74FE" w:rsidRPr="00F95E4D" w:rsidRDefault="00462687"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2</w:t>
      </w:r>
      <w:r w:rsidR="00FD4BBD" w:rsidRPr="00F95E4D">
        <w:rPr>
          <w:rFonts w:ascii="Times New Roman" w:hAnsi="Times New Roman" w:cs="Times New Roman"/>
          <w:sz w:val="20"/>
          <w:szCs w:val="20"/>
        </w:rPr>
        <w:t>1</w:t>
      </w:r>
      <w:r w:rsidR="00D60A6B" w:rsidRPr="00F95E4D">
        <w:rPr>
          <w:rFonts w:ascii="Times New Roman" w:hAnsi="Times New Roman" w:cs="Times New Roman"/>
          <w:sz w:val="20"/>
          <w:szCs w:val="20"/>
        </w:rPr>
        <w:t xml:space="preserve">. </w:t>
      </w:r>
      <w:r w:rsidR="00CF74FE" w:rsidRPr="00F95E4D">
        <w:rPr>
          <w:rFonts w:ascii="Times New Roman" w:hAnsi="Times New Roman" w:cs="Times New Roman"/>
          <w:sz w:val="20"/>
          <w:szCs w:val="20"/>
        </w:rPr>
        <w:t xml:space="preserve">При утере абонемента, </w:t>
      </w:r>
      <w:r w:rsidR="009148FD" w:rsidRPr="00F95E4D">
        <w:rPr>
          <w:rFonts w:ascii="Times New Roman" w:hAnsi="Times New Roman" w:cs="Times New Roman"/>
          <w:sz w:val="20"/>
          <w:szCs w:val="20"/>
        </w:rPr>
        <w:t>д</w:t>
      </w:r>
      <w:r w:rsidR="00CF74FE" w:rsidRPr="00F95E4D">
        <w:rPr>
          <w:rFonts w:ascii="Times New Roman" w:hAnsi="Times New Roman" w:cs="Times New Roman"/>
          <w:sz w:val="20"/>
          <w:szCs w:val="20"/>
        </w:rPr>
        <w:t xml:space="preserve">убликат </w:t>
      </w:r>
      <w:r w:rsidR="00E369C1" w:rsidRPr="00F95E4D">
        <w:rPr>
          <w:rFonts w:ascii="Times New Roman" w:hAnsi="Times New Roman" w:cs="Times New Roman"/>
          <w:sz w:val="20"/>
          <w:szCs w:val="20"/>
        </w:rPr>
        <w:t xml:space="preserve">не </w:t>
      </w:r>
      <w:r w:rsidR="00CF74FE" w:rsidRPr="00F95E4D">
        <w:rPr>
          <w:rFonts w:ascii="Times New Roman" w:hAnsi="Times New Roman" w:cs="Times New Roman"/>
          <w:sz w:val="20"/>
          <w:szCs w:val="20"/>
        </w:rPr>
        <w:t>выдается</w:t>
      </w:r>
      <w:r w:rsidR="00E369C1" w:rsidRPr="00F95E4D">
        <w:rPr>
          <w:rFonts w:ascii="Times New Roman" w:hAnsi="Times New Roman" w:cs="Times New Roman"/>
          <w:sz w:val="20"/>
          <w:szCs w:val="20"/>
        </w:rPr>
        <w:t xml:space="preserve"> и </w:t>
      </w:r>
      <w:r w:rsidR="009148FD" w:rsidRPr="00F95E4D">
        <w:rPr>
          <w:rFonts w:ascii="Times New Roman" w:hAnsi="Times New Roman" w:cs="Times New Roman"/>
          <w:sz w:val="20"/>
          <w:szCs w:val="20"/>
        </w:rPr>
        <w:t xml:space="preserve">его </w:t>
      </w:r>
      <w:r w:rsidR="00E369C1" w:rsidRPr="00F95E4D">
        <w:rPr>
          <w:rFonts w:ascii="Times New Roman" w:hAnsi="Times New Roman" w:cs="Times New Roman"/>
          <w:sz w:val="20"/>
          <w:szCs w:val="20"/>
        </w:rPr>
        <w:t>стоимость не возмещается</w:t>
      </w:r>
      <w:r w:rsidR="00CF74FE" w:rsidRPr="00F95E4D">
        <w:rPr>
          <w:rFonts w:ascii="Times New Roman" w:hAnsi="Times New Roman" w:cs="Times New Roman"/>
          <w:sz w:val="20"/>
          <w:szCs w:val="20"/>
        </w:rPr>
        <w:t>.</w:t>
      </w:r>
    </w:p>
    <w:p w14:paraId="5CF3178C" w14:textId="77777777" w:rsidR="00570294" w:rsidRPr="00F95E4D" w:rsidRDefault="00570294" w:rsidP="002155FF">
      <w:pPr>
        <w:spacing w:after="0" w:line="240" w:lineRule="auto"/>
        <w:ind w:left="-993" w:right="-285"/>
        <w:rPr>
          <w:rFonts w:ascii="Times New Roman" w:hAnsi="Times New Roman" w:cs="Times New Roman"/>
          <w:b/>
          <w:sz w:val="20"/>
          <w:szCs w:val="20"/>
        </w:rPr>
      </w:pPr>
    </w:p>
    <w:p w14:paraId="74DB2FEC" w14:textId="77777777" w:rsidR="00CF74FE" w:rsidRPr="00F95E4D" w:rsidRDefault="00CF74FE" w:rsidP="002155FF">
      <w:pPr>
        <w:spacing w:after="0" w:line="240" w:lineRule="auto"/>
        <w:ind w:left="-993" w:right="-285"/>
        <w:jc w:val="center"/>
        <w:rPr>
          <w:rFonts w:ascii="Times New Roman" w:hAnsi="Times New Roman" w:cs="Times New Roman"/>
          <w:b/>
          <w:sz w:val="20"/>
          <w:szCs w:val="20"/>
        </w:rPr>
      </w:pPr>
      <w:r w:rsidRPr="00F95E4D">
        <w:rPr>
          <w:rFonts w:ascii="Times New Roman" w:hAnsi="Times New Roman" w:cs="Times New Roman"/>
          <w:b/>
          <w:sz w:val="20"/>
          <w:szCs w:val="20"/>
        </w:rPr>
        <w:t>III. ПРАВИЛА ПОСЕЩЕНИЯ СПОРТИВНЫХ МЕРОПРИЯТИЙ</w:t>
      </w:r>
    </w:p>
    <w:p w14:paraId="17CA5750" w14:textId="77777777" w:rsidR="00CF74FE" w:rsidRPr="00F95E4D" w:rsidRDefault="00CF74FE" w:rsidP="002155FF">
      <w:pPr>
        <w:spacing w:after="0" w:line="240" w:lineRule="auto"/>
        <w:ind w:left="-993" w:right="-285"/>
        <w:jc w:val="center"/>
        <w:rPr>
          <w:rFonts w:ascii="Times New Roman" w:hAnsi="Times New Roman" w:cs="Times New Roman"/>
          <w:b/>
          <w:sz w:val="20"/>
          <w:szCs w:val="20"/>
        </w:rPr>
      </w:pPr>
      <w:r w:rsidRPr="00F95E4D">
        <w:rPr>
          <w:rFonts w:ascii="Times New Roman" w:hAnsi="Times New Roman" w:cs="Times New Roman"/>
          <w:b/>
          <w:sz w:val="20"/>
          <w:szCs w:val="20"/>
        </w:rPr>
        <w:t>(СОРЕВНОВАНИЙ) В ПЛАВАТЕЛЬНОМ БАССЕЙНЕ</w:t>
      </w:r>
    </w:p>
    <w:p w14:paraId="4884652A" w14:textId="77777777" w:rsidR="000F7687" w:rsidRPr="00F95E4D" w:rsidRDefault="000F7687" w:rsidP="002155FF">
      <w:pPr>
        <w:spacing w:after="0" w:line="240" w:lineRule="auto"/>
        <w:ind w:left="-993" w:right="-285"/>
        <w:jc w:val="center"/>
        <w:rPr>
          <w:rFonts w:ascii="Times New Roman" w:hAnsi="Times New Roman" w:cs="Times New Roman"/>
          <w:sz w:val="20"/>
          <w:szCs w:val="20"/>
        </w:rPr>
      </w:pPr>
    </w:p>
    <w:p w14:paraId="1A29D294" w14:textId="77777777" w:rsidR="00CF74FE" w:rsidRPr="00F95E4D" w:rsidRDefault="00CF74FE"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Правила посещения спортивных мероприятий (соревнований) в плавательном</w:t>
      </w:r>
      <w:r w:rsidR="00206480" w:rsidRPr="00F95E4D">
        <w:rPr>
          <w:rFonts w:ascii="Times New Roman" w:hAnsi="Times New Roman" w:cs="Times New Roman"/>
          <w:sz w:val="20"/>
          <w:szCs w:val="20"/>
        </w:rPr>
        <w:t xml:space="preserve"> </w:t>
      </w:r>
      <w:r w:rsidRPr="00F95E4D">
        <w:rPr>
          <w:rFonts w:ascii="Times New Roman" w:hAnsi="Times New Roman" w:cs="Times New Roman"/>
          <w:sz w:val="20"/>
          <w:szCs w:val="20"/>
        </w:rPr>
        <w:t>бассейне спортивного комплекса составлены в соответствии с</w:t>
      </w:r>
      <w:r w:rsidR="00206480" w:rsidRPr="00F95E4D">
        <w:rPr>
          <w:rFonts w:ascii="Times New Roman" w:hAnsi="Times New Roman" w:cs="Times New Roman"/>
          <w:sz w:val="20"/>
          <w:szCs w:val="20"/>
        </w:rPr>
        <w:t xml:space="preserve"> </w:t>
      </w:r>
      <w:r w:rsidRPr="00F95E4D">
        <w:rPr>
          <w:rFonts w:ascii="Times New Roman" w:hAnsi="Times New Roman" w:cs="Times New Roman"/>
          <w:sz w:val="20"/>
          <w:szCs w:val="20"/>
        </w:rPr>
        <w:t>Постановлением Правительства РФ от 16 декабря 2013 г. № 1156 “Об</w:t>
      </w:r>
      <w:r w:rsidR="00206480" w:rsidRPr="00F95E4D">
        <w:rPr>
          <w:rFonts w:ascii="Times New Roman" w:hAnsi="Times New Roman" w:cs="Times New Roman"/>
          <w:sz w:val="20"/>
          <w:szCs w:val="20"/>
        </w:rPr>
        <w:t xml:space="preserve"> </w:t>
      </w:r>
      <w:r w:rsidRPr="00F95E4D">
        <w:rPr>
          <w:rFonts w:ascii="Times New Roman" w:hAnsi="Times New Roman" w:cs="Times New Roman"/>
          <w:sz w:val="20"/>
          <w:szCs w:val="20"/>
        </w:rPr>
        <w:t>утверждении Правил поведения зрителей при проведении официальных</w:t>
      </w:r>
      <w:r w:rsidR="00206480" w:rsidRPr="00F95E4D">
        <w:rPr>
          <w:rFonts w:ascii="Times New Roman" w:hAnsi="Times New Roman" w:cs="Times New Roman"/>
          <w:sz w:val="20"/>
          <w:szCs w:val="20"/>
        </w:rPr>
        <w:t xml:space="preserve"> </w:t>
      </w:r>
      <w:r w:rsidRPr="00F95E4D">
        <w:rPr>
          <w:rFonts w:ascii="Times New Roman" w:hAnsi="Times New Roman" w:cs="Times New Roman"/>
          <w:sz w:val="20"/>
          <w:szCs w:val="20"/>
        </w:rPr>
        <w:t>спортивных соревнований” (вступило в силу с 20 января 2014 г.).</w:t>
      </w:r>
    </w:p>
    <w:p w14:paraId="518034D5" w14:textId="77777777" w:rsidR="00CF74FE" w:rsidRPr="00F95E4D" w:rsidRDefault="00ED7639"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1.</w:t>
      </w:r>
      <w:r w:rsidR="00CF74FE" w:rsidRPr="00F95E4D">
        <w:rPr>
          <w:rFonts w:ascii="Times New Roman" w:hAnsi="Times New Roman" w:cs="Times New Roman"/>
          <w:sz w:val="20"/>
          <w:szCs w:val="20"/>
        </w:rPr>
        <w:t xml:space="preserve"> Настоящие Правила устанавливают порядок поведения зрителей, их права и</w:t>
      </w:r>
      <w:r w:rsidR="00950BF4" w:rsidRPr="00F95E4D">
        <w:rPr>
          <w:rFonts w:ascii="Times New Roman" w:hAnsi="Times New Roman" w:cs="Times New Roman"/>
          <w:sz w:val="20"/>
          <w:szCs w:val="20"/>
        </w:rPr>
        <w:t xml:space="preserve"> </w:t>
      </w:r>
      <w:r w:rsidR="00CF74FE" w:rsidRPr="00F95E4D">
        <w:rPr>
          <w:rFonts w:ascii="Times New Roman" w:hAnsi="Times New Roman" w:cs="Times New Roman"/>
          <w:sz w:val="20"/>
          <w:szCs w:val="20"/>
        </w:rPr>
        <w:t>обязанности при проведении официальных спортивных соревнований.</w:t>
      </w:r>
    </w:p>
    <w:p w14:paraId="3E77AAA4" w14:textId="77777777" w:rsidR="00CF74FE" w:rsidRPr="00F95E4D" w:rsidRDefault="00CF74FE"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Запуск зрителей на балкон плавательного бассейна начинается за 15</w:t>
      </w:r>
      <w:r w:rsidR="00FD193C" w:rsidRPr="00F95E4D">
        <w:rPr>
          <w:rFonts w:ascii="Times New Roman" w:hAnsi="Times New Roman" w:cs="Times New Roman"/>
          <w:sz w:val="20"/>
          <w:szCs w:val="20"/>
        </w:rPr>
        <w:t xml:space="preserve"> </w:t>
      </w:r>
      <w:r w:rsidRPr="00F95E4D">
        <w:rPr>
          <w:rFonts w:ascii="Times New Roman" w:hAnsi="Times New Roman" w:cs="Times New Roman"/>
          <w:sz w:val="20"/>
          <w:szCs w:val="20"/>
        </w:rPr>
        <w:t>минут до начала соревнований.</w:t>
      </w:r>
    </w:p>
    <w:p w14:paraId="0FDA3890" w14:textId="77777777" w:rsidR="00CF74FE" w:rsidRPr="00F95E4D" w:rsidRDefault="00CF74FE"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Посещение зрител</w:t>
      </w:r>
      <w:r w:rsidR="00B37D31" w:rsidRPr="00F95E4D">
        <w:rPr>
          <w:rFonts w:ascii="Times New Roman" w:hAnsi="Times New Roman" w:cs="Times New Roman"/>
          <w:sz w:val="20"/>
          <w:szCs w:val="20"/>
        </w:rPr>
        <w:t>ями</w:t>
      </w:r>
      <w:r w:rsidRPr="00F95E4D">
        <w:rPr>
          <w:rFonts w:ascii="Times New Roman" w:hAnsi="Times New Roman" w:cs="Times New Roman"/>
          <w:sz w:val="20"/>
          <w:szCs w:val="20"/>
        </w:rPr>
        <w:t xml:space="preserve"> балкона плавательного бассейна во время соревнований</w:t>
      </w:r>
      <w:r w:rsidR="00C376BF" w:rsidRPr="00F95E4D">
        <w:rPr>
          <w:rFonts w:ascii="Times New Roman" w:hAnsi="Times New Roman" w:cs="Times New Roman"/>
          <w:sz w:val="20"/>
          <w:szCs w:val="20"/>
        </w:rPr>
        <w:t xml:space="preserve"> </w:t>
      </w:r>
      <w:r w:rsidRPr="00F95E4D">
        <w:rPr>
          <w:rFonts w:ascii="Times New Roman" w:hAnsi="Times New Roman" w:cs="Times New Roman"/>
          <w:sz w:val="20"/>
          <w:szCs w:val="20"/>
        </w:rPr>
        <w:t>возможно при соблюдении следующих условий:</w:t>
      </w:r>
    </w:p>
    <w:p w14:paraId="41B89DC4" w14:textId="77777777" w:rsidR="00CF74FE" w:rsidRPr="00F95E4D" w:rsidRDefault="00CF74FE" w:rsidP="002155FF">
      <w:pPr>
        <w:spacing w:after="0" w:line="240" w:lineRule="auto"/>
        <w:ind w:left="-993" w:right="-285" w:firstLine="993"/>
        <w:jc w:val="both"/>
        <w:rPr>
          <w:rFonts w:ascii="Times New Roman" w:hAnsi="Times New Roman" w:cs="Times New Roman"/>
          <w:sz w:val="20"/>
          <w:szCs w:val="20"/>
        </w:rPr>
      </w:pPr>
      <w:r w:rsidRPr="00F95E4D">
        <w:rPr>
          <w:rFonts w:ascii="Times New Roman" w:hAnsi="Times New Roman" w:cs="Times New Roman"/>
          <w:sz w:val="20"/>
          <w:szCs w:val="20"/>
        </w:rPr>
        <w:t>-</w:t>
      </w:r>
      <w:r w:rsidR="00421363" w:rsidRPr="00F95E4D">
        <w:rPr>
          <w:rFonts w:ascii="Times New Roman" w:hAnsi="Times New Roman" w:cs="Times New Roman"/>
          <w:sz w:val="20"/>
          <w:szCs w:val="20"/>
        </w:rPr>
        <w:t xml:space="preserve"> </w:t>
      </w:r>
      <w:r w:rsidRPr="00F95E4D">
        <w:rPr>
          <w:rFonts w:ascii="Times New Roman" w:hAnsi="Times New Roman" w:cs="Times New Roman"/>
          <w:sz w:val="20"/>
          <w:szCs w:val="20"/>
        </w:rPr>
        <w:t>наличии сменной обуви или бахил;</w:t>
      </w:r>
    </w:p>
    <w:p w14:paraId="62893D8B" w14:textId="77777777" w:rsidR="00CF74FE" w:rsidRPr="00F95E4D" w:rsidRDefault="00CF74FE" w:rsidP="002155FF">
      <w:pPr>
        <w:spacing w:after="0" w:line="240" w:lineRule="auto"/>
        <w:ind w:left="-993" w:right="-285" w:firstLine="993"/>
        <w:jc w:val="both"/>
        <w:rPr>
          <w:rFonts w:ascii="Times New Roman" w:hAnsi="Times New Roman" w:cs="Times New Roman"/>
          <w:sz w:val="20"/>
          <w:szCs w:val="20"/>
        </w:rPr>
      </w:pPr>
      <w:r w:rsidRPr="00F95E4D">
        <w:rPr>
          <w:rFonts w:ascii="Times New Roman" w:hAnsi="Times New Roman" w:cs="Times New Roman"/>
          <w:sz w:val="20"/>
          <w:szCs w:val="20"/>
        </w:rPr>
        <w:t>- без верхней одежды;</w:t>
      </w:r>
    </w:p>
    <w:p w14:paraId="460AF96D" w14:textId="77777777" w:rsidR="00CF74FE" w:rsidRPr="00F95E4D" w:rsidRDefault="00CF74FE" w:rsidP="002155FF">
      <w:pPr>
        <w:spacing w:after="0" w:line="240" w:lineRule="auto"/>
        <w:ind w:left="-993" w:right="-285" w:firstLine="993"/>
        <w:jc w:val="both"/>
        <w:rPr>
          <w:rFonts w:ascii="Times New Roman" w:hAnsi="Times New Roman" w:cs="Times New Roman"/>
          <w:sz w:val="20"/>
          <w:szCs w:val="20"/>
        </w:rPr>
      </w:pPr>
      <w:r w:rsidRPr="00F95E4D">
        <w:rPr>
          <w:rFonts w:ascii="Times New Roman" w:hAnsi="Times New Roman" w:cs="Times New Roman"/>
          <w:sz w:val="20"/>
          <w:szCs w:val="20"/>
        </w:rPr>
        <w:t>- отсутствие еды и напитков (за исключением питьевой воды в пластиковой</w:t>
      </w:r>
      <w:r w:rsidR="00C376BF" w:rsidRPr="00F95E4D">
        <w:rPr>
          <w:rFonts w:ascii="Times New Roman" w:hAnsi="Times New Roman" w:cs="Times New Roman"/>
          <w:sz w:val="20"/>
          <w:szCs w:val="20"/>
        </w:rPr>
        <w:t xml:space="preserve"> </w:t>
      </w:r>
      <w:r w:rsidRPr="00F95E4D">
        <w:rPr>
          <w:rFonts w:ascii="Times New Roman" w:hAnsi="Times New Roman" w:cs="Times New Roman"/>
          <w:sz w:val="20"/>
          <w:szCs w:val="20"/>
        </w:rPr>
        <w:t>таре объемом</w:t>
      </w:r>
      <w:r w:rsidR="00802D62" w:rsidRPr="00F95E4D">
        <w:rPr>
          <w:rFonts w:ascii="Times New Roman" w:hAnsi="Times New Roman" w:cs="Times New Roman"/>
          <w:sz w:val="20"/>
          <w:szCs w:val="20"/>
        </w:rPr>
        <w:t xml:space="preserve"> </w:t>
      </w:r>
      <w:r w:rsidRPr="00F95E4D">
        <w:rPr>
          <w:rFonts w:ascii="Times New Roman" w:hAnsi="Times New Roman" w:cs="Times New Roman"/>
          <w:sz w:val="20"/>
          <w:szCs w:val="20"/>
        </w:rPr>
        <w:t>не более 0,5 литра).</w:t>
      </w:r>
    </w:p>
    <w:p w14:paraId="2E0FB512" w14:textId="77777777" w:rsidR="00CF74FE" w:rsidRPr="00F95E4D" w:rsidRDefault="00ED7639"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 xml:space="preserve">2. </w:t>
      </w:r>
      <w:r w:rsidR="00CF74FE" w:rsidRPr="00F95E4D">
        <w:rPr>
          <w:rFonts w:ascii="Times New Roman" w:hAnsi="Times New Roman" w:cs="Times New Roman"/>
          <w:sz w:val="20"/>
          <w:szCs w:val="20"/>
        </w:rPr>
        <w:t>Для целей настоящих Правил используются следующие основные понятия:</w:t>
      </w:r>
    </w:p>
    <w:p w14:paraId="2BA251A7" w14:textId="77777777" w:rsidR="00CF74FE" w:rsidRPr="00F95E4D" w:rsidRDefault="00CF74FE"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"громоздкий предмет" - любой объект, размеры которого по длине, ширине и</w:t>
      </w:r>
      <w:r w:rsidR="00C56084" w:rsidRPr="00F95E4D">
        <w:rPr>
          <w:rFonts w:ascii="Times New Roman" w:hAnsi="Times New Roman" w:cs="Times New Roman"/>
          <w:sz w:val="20"/>
          <w:szCs w:val="20"/>
        </w:rPr>
        <w:t xml:space="preserve"> </w:t>
      </w:r>
      <w:r w:rsidRPr="00F95E4D">
        <w:rPr>
          <w:rFonts w:ascii="Times New Roman" w:hAnsi="Times New Roman" w:cs="Times New Roman"/>
          <w:sz w:val="20"/>
          <w:szCs w:val="20"/>
        </w:rPr>
        <w:t>высоте превышают 40 x 40 x 45 сантиметров;</w:t>
      </w:r>
    </w:p>
    <w:p w14:paraId="0D232C8B" w14:textId="77777777" w:rsidR="00CF74FE" w:rsidRPr="00F95E4D" w:rsidRDefault="00CF74FE"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"средства поддержки" - предметы, которые содержат информационные или</w:t>
      </w:r>
      <w:r w:rsidR="00C56084" w:rsidRPr="00F95E4D">
        <w:rPr>
          <w:rFonts w:ascii="Times New Roman" w:hAnsi="Times New Roman" w:cs="Times New Roman"/>
          <w:sz w:val="20"/>
          <w:szCs w:val="20"/>
        </w:rPr>
        <w:t xml:space="preserve"> </w:t>
      </w:r>
      <w:r w:rsidRPr="00F95E4D">
        <w:rPr>
          <w:rFonts w:ascii="Times New Roman" w:hAnsi="Times New Roman" w:cs="Times New Roman"/>
          <w:sz w:val="20"/>
          <w:szCs w:val="20"/>
        </w:rPr>
        <w:t>графические данные, материалы для визуального оформления трибуны, а также</w:t>
      </w:r>
      <w:r w:rsidR="00C56084" w:rsidRPr="00F95E4D">
        <w:rPr>
          <w:rFonts w:ascii="Times New Roman" w:hAnsi="Times New Roman" w:cs="Times New Roman"/>
          <w:sz w:val="20"/>
          <w:szCs w:val="20"/>
        </w:rPr>
        <w:t xml:space="preserve"> </w:t>
      </w:r>
      <w:r w:rsidRPr="00F95E4D">
        <w:rPr>
          <w:rFonts w:ascii="Times New Roman" w:hAnsi="Times New Roman" w:cs="Times New Roman"/>
          <w:sz w:val="20"/>
          <w:szCs w:val="20"/>
        </w:rPr>
        <w:t>духовые приспособления для извлечения звуков, которые используются или могут</w:t>
      </w:r>
      <w:r w:rsidR="00C56084" w:rsidRPr="00F95E4D">
        <w:rPr>
          <w:rFonts w:ascii="Times New Roman" w:hAnsi="Times New Roman" w:cs="Times New Roman"/>
          <w:sz w:val="20"/>
          <w:szCs w:val="20"/>
        </w:rPr>
        <w:t xml:space="preserve"> </w:t>
      </w:r>
      <w:r w:rsidRPr="00F95E4D">
        <w:rPr>
          <w:rFonts w:ascii="Times New Roman" w:hAnsi="Times New Roman" w:cs="Times New Roman"/>
          <w:sz w:val="20"/>
          <w:szCs w:val="20"/>
        </w:rPr>
        <w:t>быть использованы зрителями, за исключением предметов, предусмотренных</w:t>
      </w:r>
      <w:r w:rsidR="00C56084" w:rsidRPr="00F95E4D">
        <w:rPr>
          <w:rFonts w:ascii="Times New Roman" w:hAnsi="Times New Roman" w:cs="Times New Roman"/>
          <w:sz w:val="20"/>
          <w:szCs w:val="20"/>
        </w:rPr>
        <w:t xml:space="preserve"> </w:t>
      </w:r>
      <w:r w:rsidRPr="00F95E4D">
        <w:rPr>
          <w:rFonts w:ascii="Times New Roman" w:hAnsi="Times New Roman" w:cs="Times New Roman"/>
          <w:sz w:val="20"/>
          <w:szCs w:val="20"/>
        </w:rPr>
        <w:t>подпунктом "м" пункта 5 настоящих Правил;</w:t>
      </w:r>
    </w:p>
    <w:p w14:paraId="19707ECE" w14:textId="77777777" w:rsidR="00CF74FE" w:rsidRPr="00F95E4D" w:rsidRDefault="00CF74FE"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"организатор официального спортивного соревнования" - юридическое или</w:t>
      </w:r>
      <w:r w:rsidR="00654D8A" w:rsidRPr="00F95E4D">
        <w:rPr>
          <w:rFonts w:ascii="Times New Roman" w:hAnsi="Times New Roman" w:cs="Times New Roman"/>
          <w:sz w:val="20"/>
          <w:szCs w:val="20"/>
        </w:rPr>
        <w:t xml:space="preserve"> </w:t>
      </w:r>
      <w:r w:rsidRPr="00F95E4D">
        <w:rPr>
          <w:rFonts w:ascii="Times New Roman" w:hAnsi="Times New Roman" w:cs="Times New Roman"/>
          <w:sz w:val="20"/>
          <w:szCs w:val="20"/>
        </w:rPr>
        <w:t>физическое лицо, по инициативе которого проводится официальное спортивное</w:t>
      </w:r>
      <w:r w:rsidR="00654D8A" w:rsidRPr="00F95E4D">
        <w:rPr>
          <w:rFonts w:ascii="Times New Roman" w:hAnsi="Times New Roman" w:cs="Times New Roman"/>
          <w:sz w:val="20"/>
          <w:szCs w:val="20"/>
        </w:rPr>
        <w:t xml:space="preserve"> </w:t>
      </w:r>
      <w:r w:rsidRPr="00F95E4D">
        <w:rPr>
          <w:rFonts w:ascii="Times New Roman" w:hAnsi="Times New Roman" w:cs="Times New Roman"/>
          <w:sz w:val="20"/>
          <w:szCs w:val="20"/>
        </w:rPr>
        <w:t>соревнование и (или) которое осуществляет организационное, финансовое и иное</w:t>
      </w:r>
      <w:r w:rsidR="00654D8A" w:rsidRPr="00F95E4D">
        <w:rPr>
          <w:rFonts w:ascii="Times New Roman" w:hAnsi="Times New Roman" w:cs="Times New Roman"/>
          <w:sz w:val="20"/>
          <w:szCs w:val="20"/>
        </w:rPr>
        <w:t xml:space="preserve"> </w:t>
      </w:r>
      <w:r w:rsidRPr="00F95E4D">
        <w:rPr>
          <w:rFonts w:ascii="Times New Roman" w:hAnsi="Times New Roman" w:cs="Times New Roman"/>
          <w:sz w:val="20"/>
          <w:szCs w:val="20"/>
        </w:rPr>
        <w:t>обеспечение подготовки и проведения такого спортивного соревнования.</w:t>
      </w:r>
    </w:p>
    <w:p w14:paraId="0BBD620E" w14:textId="77777777" w:rsidR="00CF74FE" w:rsidRPr="00F95E4D" w:rsidRDefault="00ED7639"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3.</w:t>
      </w:r>
      <w:r w:rsidR="00CF74FE" w:rsidRPr="00F95E4D">
        <w:rPr>
          <w:rFonts w:ascii="Times New Roman" w:hAnsi="Times New Roman" w:cs="Times New Roman"/>
          <w:sz w:val="20"/>
          <w:szCs w:val="20"/>
        </w:rPr>
        <w:t xml:space="preserve"> Права и обязанности зрителей, а также запреты, распространяемые на</w:t>
      </w:r>
      <w:r w:rsidR="0084465C" w:rsidRPr="00F95E4D">
        <w:rPr>
          <w:rFonts w:ascii="Times New Roman" w:hAnsi="Times New Roman" w:cs="Times New Roman"/>
          <w:sz w:val="20"/>
          <w:szCs w:val="20"/>
        </w:rPr>
        <w:t xml:space="preserve"> </w:t>
      </w:r>
      <w:r w:rsidR="00CF74FE" w:rsidRPr="00F95E4D">
        <w:rPr>
          <w:rFonts w:ascii="Times New Roman" w:hAnsi="Times New Roman" w:cs="Times New Roman"/>
          <w:sz w:val="20"/>
          <w:szCs w:val="20"/>
        </w:rPr>
        <w:t>зрителей при проведении официальных спортивных соревнований.</w:t>
      </w:r>
    </w:p>
    <w:p w14:paraId="7B6775EB" w14:textId="77777777" w:rsidR="00CF74FE" w:rsidRPr="00F95E4D" w:rsidRDefault="00CF74FE" w:rsidP="002155FF">
      <w:pPr>
        <w:spacing w:after="0" w:line="240" w:lineRule="auto"/>
        <w:ind w:left="-993" w:right="-285" w:firstLine="709"/>
        <w:jc w:val="both"/>
        <w:rPr>
          <w:rFonts w:ascii="Times New Roman" w:hAnsi="Times New Roman" w:cs="Times New Roman"/>
          <w:sz w:val="20"/>
          <w:szCs w:val="20"/>
          <w:u w:val="single"/>
        </w:rPr>
      </w:pPr>
      <w:r w:rsidRPr="00F95E4D">
        <w:rPr>
          <w:rFonts w:ascii="Times New Roman" w:hAnsi="Times New Roman" w:cs="Times New Roman"/>
          <w:sz w:val="20"/>
          <w:szCs w:val="20"/>
          <w:u w:val="single"/>
        </w:rPr>
        <w:t xml:space="preserve"> Зрители при проведении официальных спортивных соревнований имеют</w:t>
      </w:r>
      <w:r w:rsidR="009475DF" w:rsidRPr="00F95E4D">
        <w:rPr>
          <w:rFonts w:ascii="Times New Roman" w:hAnsi="Times New Roman" w:cs="Times New Roman"/>
          <w:sz w:val="20"/>
          <w:szCs w:val="20"/>
          <w:u w:val="single"/>
        </w:rPr>
        <w:t xml:space="preserve"> </w:t>
      </w:r>
      <w:r w:rsidRPr="00F95E4D">
        <w:rPr>
          <w:rFonts w:ascii="Times New Roman" w:hAnsi="Times New Roman" w:cs="Times New Roman"/>
          <w:sz w:val="20"/>
          <w:szCs w:val="20"/>
          <w:u w:val="single"/>
        </w:rPr>
        <w:t>право:</w:t>
      </w:r>
    </w:p>
    <w:p w14:paraId="4B23B979" w14:textId="77777777" w:rsidR="00CF74FE" w:rsidRPr="00F95E4D" w:rsidRDefault="00CF74FE"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а) на уважение и защиту достоинства личности со стороны организаторов и</w:t>
      </w:r>
      <w:r w:rsidR="00BC2FFE" w:rsidRPr="00F95E4D">
        <w:rPr>
          <w:rFonts w:ascii="Times New Roman" w:hAnsi="Times New Roman" w:cs="Times New Roman"/>
          <w:sz w:val="20"/>
          <w:szCs w:val="20"/>
        </w:rPr>
        <w:t xml:space="preserve"> </w:t>
      </w:r>
      <w:r w:rsidRPr="00F95E4D">
        <w:rPr>
          <w:rFonts w:ascii="Times New Roman" w:hAnsi="Times New Roman" w:cs="Times New Roman"/>
          <w:sz w:val="20"/>
          <w:szCs w:val="20"/>
        </w:rPr>
        <w:t>участников официальных спортивных соревнований, собственников (пользователей)</w:t>
      </w:r>
      <w:r w:rsidR="00BC2FFE" w:rsidRPr="00F95E4D">
        <w:rPr>
          <w:rFonts w:ascii="Times New Roman" w:hAnsi="Times New Roman" w:cs="Times New Roman"/>
          <w:sz w:val="20"/>
          <w:szCs w:val="20"/>
        </w:rPr>
        <w:t xml:space="preserve"> </w:t>
      </w:r>
      <w:r w:rsidRPr="00F95E4D">
        <w:rPr>
          <w:rFonts w:ascii="Times New Roman" w:hAnsi="Times New Roman" w:cs="Times New Roman"/>
          <w:sz w:val="20"/>
          <w:szCs w:val="20"/>
        </w:rPr>
        <w:t>объектов спорта и лиц, обеспечивающих охрану общественного порядка и</w:t>
      </w:r>
      <w:r w:rsidR="00BC2FFE" w:rsidRPr="00F95E4D">
        <w:rPr>
          <w:rFonts w:ascii="Times New Roman" w:hAnsi="Times New Roman" w:cs="Times New Roman"/>
          <w:sz w:val="20"/>
          <w:szCs w:val="20"/>
        </w:rPr>
        <w:t xml:space="preserve"> </w:t>
      </w:r>
      <w:r w:rsidRPr="00F95E4D">
        <w:rPr>
          <w:rFonts w:ascii="Times New Roman" w:hAnsi="Times New Roman" w:cs="Times New Roman"/>
          <w:sz w:val="20"/>
          <w:szCs w:val="20"/>
        </w:rPr>
        <w:t>общественную безопасность при проведении официальных спортивных</w:t>
      </w:r>
      <w:r w:rsidR="00BC2FFE" w:rsidRPr="00F95E4D">
        <w:rPr>
          <w:rFonts w:ascii="Times New Roman" w:hAnsi="Times New Roman" w:cs="Times New Roman"/>
          <w:sz w:val="20"/>
          <w:szCs w:val="20"/>
        </w:rPr>
        <w:t xml:space="preserve"> </w:t>
      </w:r>
      <w:r w:rsidRPr="00F95E4D">
        <w:rPr>
          <w:rFonts w:ascii="Times New Roman" w:hAnsi="Times New Roman" w:cs="Times New Roman"/>
          <w:sz w:val="20"/>
          <w:szCs w:val="20"/>
        </w:rPr>
        <w:t>соревнований;</w:t>
      </w:r>
    </w:p>
    <w:p w14:paraId="348F2F99" w14:textId="77777777" w:rsidR="00CF74FE" w:rsidRPr="00F95E4D" w:rsidRDefault="00CF74FE"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б) на своевременное получение необходимой и достоверной информации о</w:t>
      </w:r>
      <w:r w:rsidR="008526D1" w:rsidRPr="00F95E4D">
        <w:rPr>
          <w:rFonts w:ascii="Times New Roman" w:hAnsi="Times New Roman" w:cs="Times New Roman"/>
          <w:sz w:val="20"/>
          <w:szCs w:val="20"/>
        </w:rPr>
        <w:t xml:space="preserve"> </w:t>
      </w:r>
      <w:r w:rsidRPr="00F95E4D">
        <w:rPr>
          <w:rFonts w:ascii="Times New Roman" w:hAnsi="Times New Roman" w:cs="Times New Roman"/>
          <w:sz w:val="20"/>
          <w:szCs w:val="20"/>
        </w:rPr>
        <w:t>порядке нахождения в местах проведения официальных спортивных соревнований и выхода из них, об ограничениях и о запретах, связанных с посещением официальных</w:t>
      </w:r>
      <w:r w:rsidR="008526D1" w:rsidRPr="00F95E4D">
        <w:rPr>
          <w:rFonts w:ascii="Times New Roman" w:hAnsi="Times New Roman" w:cs="Times New Roman"/>
          <w:sz w:val="20"/>
          <w:szCs w:val="20"/>
        </w:rPr>
        <w:t xml:space="preserve"> </w:t>
      </w:r>
      <w:r w:rsidRPr="00F95E4D">
        <w:rPr>
          <w:rFonts w:ascii="Times New Roman" w:hAnsi="Times New Roman" w:cs="Times New Roman"/>
          <w:sz w:val="20"/>
          <w:szCs w:val="20"/>
        </w:rPr>
        <w:t>спортивных соревнований;</w:t>
      </w:r>
    </w:p>
    <w:p w14:paraId="7421D5D9" w14:textId="77777777" w:rsidR="00CF74FE" w:rsidRPr="00F95E4D" w:rsidRDefault="00CF74FE"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в) на оказание необходимой медицинской помощи в случаях и в порядке,</w:t>
      </w:r>
      <w:r w:rsidR="004B5711" w:rsidRPr="00F95E4D">
        <w:rPr>
          <w:rFonts w:ascii="Times New Roman" w:hAnsi="Times New Roman" w:cs="Times New Roman"/>
          <w:sz w:val="20"/>
          <w:szCs w:val="20"/>
        </w:rPr>
        <w:t xml:space="preserve"> </w:t>
      </w:r>
      <w:r w:rsidRPr="00F95E4D">
        <w:rPr>
          <w:rFonts w:ascii="Times New Roman" w:hAnsi="Times New Roman" w:cs="Times New Roman"/>
          <w:sz w:val="20"/>
          <w:szCs w:val="20"/>
        </w:rPr>
        <w:t>которые установлены законодательством Российской Федерации;</w:t>
      </w:r>
    </w:p>
    <w:p w14:paraId="5115DACB" w14:textId="77777777" w:rsidR="00CF74FE" w:rsidRPr="00F95E4D" w:rsidRDefault="00CF74FE"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г) на проход в места проведения официальных спортивных соревнований для</w:t>
      </w:r>
      <w:r w:rsidR="00CD3273" w:rsidRPr="00F95E4D">
        <w:rPr>
          <w:rFonts w:ascii="Times New Roman" w:hAnsi="Times New Roman" w:cs="Times New Roman"/>
          <w:sz w:val="20"/>
          <w:szCs w:val="20"/>
        </w:rPr>
        <w:t xml:space="preserve"> </w:t>
      </w:r>
      <w:r w:rsidRPr="00F95E4D">
        <w:rPr>
          <w:rFonts w:ascii="Times New Roman" w:hAnsi="Times New Roman" w:cs="Times New Roman"/>
          <w:sz w:val="20"/>
          <w:szCs w:val="20"/>
        </w:rPr>
        <w:t>просмотра официального спортивного соревнования, за исключением случаев, когда</w:t>
      </w:r>
      <w:r w:rsidR="00CD3273" w:rsidRPr="00F95E4D">
        <w:rPr>
          <w:rFonts w:ascii="Times New Roman" w:hAnsi="Times New Roman" w:cs="Times New Roman"/>
          <w:sz w:val="20"/>
          <w:szCs w:val="20"/>
        </w:rPr>
        <w:t xml:space="preserve"> </w:t>
      </w:r>
      <w:r w:rsidRPr="00F95E4D">
        <w:rPr>
          <w:rFonts w:ascii="Times New Roman" w:hAnsi="Times New Roman" w:cs="Times New Roman"/>
          <w:sz w:val="20"/>
          <w:szCs w:val="20"/>
        </w:rPr>
        <w:t>на зрителя наложен административный запрет на посещение мест проведения</w:t>
      </w:r>
      <w:r w:rsidR="00CD3273" w:rsidRPr="00F95E4D">
        <w:rPr>
          <w:rFonts w:ascii="Times New Roman" w:hAnsi="Times New Roman" w:cs="Times New Roman"/>
          <w:sz w:val="20"/>
          <w:szCs w:val="20"/>
        </w:rPr>
        <w:t xml:space="preserve"> </w:t>
      </w:r>
      <w:r w:rsidRPr="00F95E4D">
        <w:rPr>
          <w:rFonts w:ascii="Times New Roman" w:hAnsi="Times New Roman" w:cs="Times New Roman"/>
          <w:sz w:val="20"/>
          <w:szCs w:val="20"/>
        </w:rPr>
        <w:t>официальных спортивных соревнований в дни их проведения в соответствии с</w:t>
      </w:r>
      <w:r w:rsidR="00CD3273" w:rsidRPr="00F95E4D">
        <w:rPr>
          <w:rFonts w:ascii="Times New Roman" w:hAnsi="Times New Roman" w:cs="Times New Roman"/>
          <w:sz w:val="20"/>
          <w:szCs w:val="20"/>
        </w:rPr>
        <w:t xml:space="preserve"> </w:t>
      </w:r>
      <w:r w:rsidRPr="00F95E4D">
        <w:rPr>
          <w:rFonts w:ascii="Times New Roman" w:hAnsi="Times New Roman" w:cs="Times New Roman"/>
          <w:sz w:val="20"/>
          <w:szCs w:val="20"/>
        </w:rPr>
        <w:t>Кодексом Российской Федерации об административных правонарушениях. Вход в</w:t>
      </w:r>
      <w:r w:rsidR="00CD3273" w:rsidRPr="00F95E4D">
        <w:rPr>
          <w:rFonts w:ascii="Times New Roman" w:hAnsi="Times New Roman" w:cs="Times New Roman"/>
          <w:sz w:val="20"/>
          <w:szCs w:val="20"/>
        </w:rPr>
        <w:t xml:space="preserve"> </w:t>
      </w:r>
      <w:r w:rsidRPr="00F95E4D">
        <w:rPr>
          <w:rFonts w:ascii="Times New Roman" w:hAnsi="Times New Roman" w:cs="Times New Roman"/>
          <w:sz w:val="20"/>
          <w:szCs w:val="20"/>
        </w:rPr>
        <w:t>места проведения официальных спортивных соревнований подразумевает принятие</w:t>
      </w:r>
      <w:r w:rsidR="00CD3273" w:rsidRPr="00F95E4D">
        <w:rPr>
          <w:rFonts w:ascii="Times New Roman" w:hAnsi="Times New Roman" w:cs="Times New Roman"/>
          <w:sz w:val="20"/>
          <w:szCs w:val="20"/>
        </w:rPr>
        <w:t xml:space="preserve"> </w:t>
      </w:r>
      <w:r w:rsidRPr="00F95E4D">
        <w:rPr>
          <w:rFonts w:ascii="Times New Roman" w:hAnsi="Times New Roman" w:cs="Times New Roman"/>
          <w:sz w:val="20"/>
          <w:szCs w:val="20"/>
        </w:rPr>
        <w:t>и добровольное соблюдение зрителями требований, установленных настоящими</w:t>
      </w:r>
      <w:r w:rsidR="00CD3273" w:rsidRPr="00F95E4D">
        <w:rPr>
          <w:rFonts w:ascii="Times New Roman" w:hAnsi="Times New Roman" w:cs="Times New Roman"/>
          <w:sz w:val="20"/>
          <w:szCs w:val="20"/>
        </w:rPr>
        <w:t xml:space="preserve"> </w:t>
      </w:r>
      <w:r w:rsidRPr="00F95E4D">
        <w:rPr>
          <w:rFonts w:ascii="Times New Roman" w:hAnsi="Times New Roman" w:cs="Times New Roman"/>
          <w:sz w:val="20"/>
          <w:szCs w:val="20"/>
        </w:rPr>
        <w:t>Правилами, действующих в течение всего времени нахождения зрителей в местах</w:t>
      </w:r>
      <w:r w:rsidR="00CD3273" w:rsidRPr="00F95E4D">
        <w:rPr>
          <w:rFonts w:ascii="Times New Roman" w:hAnsi="Times New Roman" w:cs="Times New Roman"/>
          <w:sz w:val="20"/>
          <w:szCs w:val="20"/>
        </w:rPr>
        <w:t xml:space="preserve"> </w:t>
      </w:r>
      <w:r w:rsidRPr="00F95E4D">
        <w:rPr>
          <w:rFonts w:ascii="Times New Roman" w:hAnsi="Times New Roman" w:cs="Times New Roman"/>
          <w:sz w:val="20"/>
          <w:szCs w:val="20"/>
        </w:rPr>
        <w:t>проведения официальных спортивных соревнований;</w:t>
      </w:r>
    </w:p>
    <w:p w14:paraId="4E778C6A" w14:textId="77777777" w:rsidR="00CF74FE" w:rsidRPr="00F95E4D" w:rsidRDefault="00CF74FE"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д) на нахождение в месте проведения официального спортивного</w:t>
      </w:r>
      <w:r w:rsidR="00636BD0" w:rsidRPr="00F95E4D">
        <w:rPr>
          <w:rFonts w:ascii="Times New Roman" w:hAnsi="Times New Roman" w:cs="Times New Roman"/>
          <w:sz w:val="20"/>
          <w:szCs w:val="20"/>
        </w:rPr>
        <w:t xml:space="preserve"> </w:t>
      </w:r>
      <w:r w:rsidRPr="00F95E4D">
        <w:rPr>
          <w:rFonts w:ascii="Times New Roman" w:hAnsi="Times New Roman" w:cs="Times New Roman"/>
          <w:sz w:val="20"/>
          <w:szCs w:val="20"/>
        </w:rPr>
        <w:t>соревнования в течение всего времени проведения такого соревнования;</w:t>
      </w:r>
    </w:p>
    <w:p w14:paraId="5B52A336" w14:textId="77777777" w:rsidR="00CF74FE" w:rsidRPr="00F95E4D" w:rsidRDefault="00CF74FE"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е) на пользование всеми услугами, предоставляемыми в местах проведения</w:t>
      </w:r>
      <w:r w:rsidR="00636BD0" w:rsidRPr="00F95E4D">
        <w:rPr>
          <w:rFonts w:ascii="Times New Roman" w:hAnsi="Times New Roman" w:cs="Times New Roman"/>
          <w:sz w:val="20"/>
          <w:szCs w:val="20"/>
        </w:rPr>
        <w:t xml:space="preserve"> </w:t>
      </w:r>
      <w:r w:rsidRPr="00F95E4D">
        <w:rPr>
          <w:rFonts w:ascii="Times New Roman" w:hAnsi="Times New Roman" w:cs="Times New Roman"/>
          <w:sz w:val="20"/>
          <w:szCs w:val="20"/>
        </w:rPr>
        <w:t>официальных спортивных соревнований организаторами официальных спортивных</w:t>
      </w:r>
      <w:r w:rsidR="00636BD0" w:rsidRPr="00F95E4D">
        <w:rPr>
          <w:rFonts w:ascii="Times New Roman" w:hAnsi="Times New Roman" w:cs="Times New Roman"/>
          <w:sz w:val="20"/>
          <w:szCs w:val="20"/>
        </w:rPr>
        <w:t xml:space="preserve"> </w:t>
      </w:r>
      <w:r w:rsidRPr="00F95E4D">
        <w:rPr>
          <w:rFonts w:ascii="Times New Roman" w:hAnsi="Times New Roman" w:cs="Times New Roman"/>
          <w:sz w:val="20"/>
          <w:szCs w:val="20"/>
        </w:rPr>
        <w:t>соревнований, собственниками (пользователями) объектов спорта и иными лицами,</w:t>
      </w:r>
      <w:r w:rsidR="00636BD0" w:rsidRPr="00F95E4D">
        <w:rPr>
          <w:rFonts w:ascii="Times New Roman" w:hAnsi="Times New Roman" w:cs="Times New Roman"/>
          <w:sz w:val="20"/>
          <w:szCs w:val="20"/>
        </w:rPr>
        <w:t xml:space="preserve"> </w:t>
      </w:r>
      <w:r w:rsidRPr="00F95E4D">
        <w:rPr>
          <w:rFonts w:ascii="Times New Roman" w:hAnsi="Times New Roman" w:cs="Times New Roman"/>
          <w:sz w:val="20"/>
          <w:szCs w:val="20"/>
        </w:rPr>
        <w:t>уполномоченными организаторами официальных спортивных соревнований или</w:t>
      </w:r>
      <w:r w:rsidR="00636BD0" w:rsidRPr="00F95E4D">
        <w:rPr>
          <w:rFonts w:ascii="Times New Roman" w:hAnsi="Times New Roman" w:cs="Times New Roman"/>
          <w:sz w:val="20"/>
          <w:szCs w:val="20"/>
        </w:rPr>
        <w:t xml:space="preserve"> </w:t>
      </w:r>
      <w:r w:rsidRPr="00F95E4D">
        <w:rPr>
          <w:rFonts w:ascii="Times New Roman" w:hAnsi="Times New Roman" w:cs="Times New Roman"/>
          <w:sz w:val="20"/>
          <w:szCs w:val="20"/>
        </w:rPr>
        <w:t>собственниками (пользователями) объектов спорта на оказание таких услуг;</w:t>
      </w:r>
    </w:p>
    <w:p w14:paraId="0C4C2D41" w14:textId="77777777" w:rsidR="00CF74FE" w:rsidRPr="00F95E4D" w:rsidRDefault="00CF74FE"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ж) на пронос в места проведения официальных спортивных соревнований и</w:t>
      </w:r>
      <w:r w:rsidR="00636BD0" w:rsidRPr="00F95E4D">
        <w:rPr>
          <w:rFonts w:ascii="Times New Roman" w:hAnsi="Times New Roman" w:cs="Times New Roman"/>
          <w:sz w:val="20"/>
          <w:szCs w:val="20"/>
        </w:rPr>
        <w:t xml:space="preserve"> </w:t>
      </w:r>
      <w:r w:rsidRPr="00F95E4D">
        <w:rPr>
          <w:rFonts w:ascii="Times New Roman" w:hAnsi="Times New Roman" w:cs="Times New Roman"/>
          <w:sz w:val="20"/>
          <w:szCs w:val="20"/>
        </w:rPr>
        <w:t>использование при проведении таких соревнований:</w:t>
      </w:r>
    </w:p>
    <w:p w14:paraId="6170D9E6" w14:textId="77777777" w:rsidR="00CF74FE" w:rsidRPr="00F95E4D" w:rsidRDefault="00CF74FE"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личных вещей, не запрещенных к проносу настоящими Правилами;</w:t>
      </w:r>
    </w:p>
    <w:p w14:paraId="41642ABD" w14:textId="77777777" w:rsidR="00CF74FE" w:rsidRPr="00F95E4D" w:rsidRDefault="00CF74FE"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средств поддержки, отвечающих требованиям, предусмотренным пунктом 7</w:t>
      </w:r>
      <w:r w:rsidR="00636BD0" w:rsidRPr="00F95E4D">
        <w:rPr>
          <w:rFonts w:ascii="Times New Roman" w:hAnsi="Times New Roman" w:cs="Times New Roman"/>
          <w:sz w:val="20"/>
          <w:szCs w:val="20"/>
        </w:rPr>
        <w:t xml:space="preserve"> </w:t>
      </w:r>
      <w:r w:rsidRPr="00F95E4D">
        <w:rPr>
          <w:rFonts w:ascii="Times New Roman" w:hAnsi="Times New Roman" w:cs="Times New Roman"/>
          <w:sz w:val="20"/>
          <w:szCs w:val="20"/>
        </w:rPr>
        <w:t>настоящих Правил;</w:t>
      </w:r>
    </w:p>
    <w:p w14:paraId="3AC87ADD" w14:textId="77777777" w:rsidR="00CF74FE" w:rsidRPr="00F95E4D" w:rsidRDefault="00CF74FE"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з) на поддержку участников официальных спортивных соревнований стоя при</w:t>
      </w:r>
      <w:r w:rsidR="001B23DC" w:rsidRPr="00F95E4D">
        <w:rPr>
          <w:rFonts w:ascii="Times New Roman" w:hAnsi="Times New Roman" w:cs="Times New Roman"/>
          <w:sz w:val="20"/>
          <w:szCs w:val="20"/>
        </w:rPr>
        <w:t xml:space="preserve"> </w:t>
      </w:r>
      <w:r w:rsidRPr="00F95E4D">
        <w:rPr>
          <w:rFonts w:ascii="Times New Roman" w:hAnsi="Times New Roman" w:cs="Times New Roman"/>
          <w:sz w:val="20"/>
          <w:szCs w:val="20"/>
        </w:rPr>
        <w:t>отсутствии возражений со стороны других зрителей;</w:t>
      </w:r>
    </w:p>
    <w:p w14:paraId="381E40D5" w14:textId="77777777" w:rsidR="00CF74FE" w:rsidRPr="00F95E4D" w:rsidRDefault="00CF74FE"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и) на пользование туалетными комнатами (кабинками), расположенными в</w:t>
      </w:r>
      <w:r w:rsidR="001B23DC" w:rsidRPr="00F95E4D">
        <w:rPr>
          <w:rFonts w:ascii="Times New Roman" w:hAnsi="Times New Roman" w:cs="Times New Roman"/>
          <w:sz w:val="20"/>
          <w:szCs w:val="20"/>
        </w:rPr>
        <w:t xml:space="preserve"> </w:t>
      </w:r>
      <w:r w:rsidRPr="00F95E4D">
        <w:rPr>
          <w:rFonts w:ascii="Times New Roman" w:hAnsi="Times New Roman" w:cs="Times New Roman"/>
          <w:sz w:val="20"/>
          <w:szCs w:val="20"/>
        </w:rPr>
        <w:t>местах проведения официальных спортивных соревнований, без взимания платы;</w:t>
      </w:r>
    </w:p>
    <w:p w14:paraId="7BAA0F54" w14:textId="77777777" w:rsidR="00CF74FE" w:rsidRPr="00F95E4D" w:rsidRDefault="00CF74FE" w:rsidP="002155FF">
      <w:pPr>
        <w:spacing w:after="0" w:line="240" w:lineRule="auto"/>
        <w:ind w:left="-993" w:right="-285" w:firstLine="709"/>
        <w:jc w:val="both"/>
        <w:rPr>
          <w:rFonts w:ascii="Times New Roman" w:hAnsi="Times New Roman" w:cs="Times New Roman"/>
          <w:sz w:val="20"/>
          <w:szCs w:val="20"/>
          <w:u w:val="single"/>
        </w:rPr>
      </w:pPr>
      <w:r w:rsidRPr="00F95E4D">
        <w:rPr>
          <w:rFonts w:ascii="Times New Roman" w:hAnsi="Times New Roman" w:cs="Times New Roman"/>
          <w:sz w:val="20"/>
          <w:szCs w:val="20"/>
          <w:u w:val="single"/>
        </w:rPr>
        <w:t xml:space="preserve"> Зрители при проведении официальных спортивных соревнований </w:t>
      </w:r>
      <w:r w:rsidRPr="00F95E4D">
        <w:rPr>
          <w:rFonts w:ascii="Times New Roman" w:hAnsi="Times New Roman" w:cs="Times New Roman"/>
          <w:b/>
          <w:sz w:val="20"/>
          <w:szCs w:val="20"/>
          <w:u w:val="single"/>
        </w:rPr>
        <w:t>обязаны:</w:t>
      </w:r>
    </w:p>
    <w:p w14:paraId="461B158E" w14:textId="77777777" w:rsidR="00CF74FE" w:rsidRPr="00F95E4D" w:rsidRDefault="00CF74FE"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lastRenderedPageBreak/>
        <w:t xml:space="preserve">а) при проходе на </w:t>
      </w:r>
      <w:r w:rsidR="002D6C9D" w:rsidRPr="00F95E4D">
        <w:rPr>
          <w:rFonts w:ascii="Times New Roman" w:hAnsi="Times New Roman" w:cs="Times New Roman"/>
          <w:sz w:val="20"/>
          <w:szCs w:val="20"/>
        </w:rPr>
        <w:t>трибуну</w:t>
      </w:r>
      <w:r w:rsidRPr="00F95E4D">
        <w:rPr>
          <w:rFonts w:ascii="Times New Roman" w:hAnsi="Times New Roman" w:cs="Times New Roman"/>
          <w:sz w:val="20"/>
          <w:szCs w:val="20"/>
        </w:rPr>
        <w:t>, к месту проведения официального спортивного</w:t>
      </w:r>
      <w:r w:rsidR="001B23DC" w:rsidRPr="00F95E4D">
        <w:rPr>
          <w:rFonts w:ascii="Times New Roman" w:hAnsi="Times New Roman" w:cs="Times New Roman"/>
          <w:sz w:val="20"/>
          <w:szCs w:val="20"/>
        </w:rPr>
        <w:t xml:space="preserve"> </w:t>
      </w:r>
      <w:r w:rsidRPr="00F95E4D">
        <w:rPr>
          <w:rFonts w:ascii="Times New Roman" w:hAnsi="Times New Roman" w:cs="Times New Roman"/>
          <w:sz w:val="20"/>
          <w:szCs w:val="20"/>
        </w:rPr>
        <w:t>соревнования и (или) на прилегающую к нему территорию проходить личный осмотр</w:t>
      </w:r>
      <w:r w:rsidR="001B23DC" w:rsidRPr="00F95E4D">
        <w:rPr>
          <w:rFonts w:ascii="Times New Roman" w:hAnsi="Times New Roman" w:cs="Times New Roman"/>
          <w:sz w:val="20"/>
          <w:szCs w:val="20"/>
        </w:rPr>
        <w:t xml:space="preserve"> </w:t>
      </w:r>
      <w:r w:rsidRPr="00F95E4D">
        <w:rPr>
          <w:rFonts w:ascii="Times New Roman" w:hAnsi="Times New Roman" w:cs="Times New Roman"/>
          <w:sz w:val="20"/>
          <w:szCs w:val="20"/>
        </w:rPr>
        <w:t xml:space="preserve">и предоставлять для осмотра личные вещи </w:t>
      </w:r>
      <w:r w:rsidR="002D6C9D" w:rsidRPr="00F95E4D">
        <w:rPr>
          <w:rFonts w:ascii="Times New Roman" w:hAnsi="Times New Roman" w:cs="Times New Roman"/>
          <w:sz w:val="20"/>
          <w:szCs w:val="20"/>
        </w:rPr>
        <w:t xml:space="preserve">уполномоченному </w:t>
      </w:r>
      <w:r w:rsidR="000B577B" w:rsidRPr="00F95E4D">
        <w:rPr>
          <w:rFonts w:ascii="Times New Roman" w:hAnsi="Times New Roman" w:cs="Times New Roman"/>
          <w:sz w:val="20"/>
          <w:szCs w:val="20"/>
        </w:rPr>
        <w:t>работнику</w:t>
      </w:r>
      <w:r w:rsidR="002D6C9D" w:rsidRPr="00F95E4D">
        <w:rPr>
          <w:rFonts w:ascii="Times New Roman" w:hAnsi="Times New Roman" w:cs="Times New Roman"/>
          <w:sz w:val="20"/>
          <w:szCs w:val="20"/>
        </w:rPr>
        <w:t xml:space="preserve"> и (или)</w:t>
      </w:r>
      <w:r w:rsidR="000B577B" w:rsidRPr="00F95E4D">
        <w:rPr>
          <w:rFonts w:ascii="Times New Roman" w:hAnsi="Times New Roman" w:cs="Times New Roman"/>
          <w:sz w:val="20"/>
          <w:szCs w:val="20"/>
        </w:rPr>
        <w:t xml:space="preserve"> уполномоченному сотруднику правоохранительных органов</w:t>
      </w:r>
      <w:r w:rsidR="002D6C9D" w:rsidRPr="00F95E4D">
        <w:rPr>
          <w:rFonts w:ascii="Times New Roman" w:hAnsi="Times New Roman" w:cs="Times New Roman"/>
          <w:sz w:val="20"/>
          <w:szCs w:val="20"/>
        </w:rPr>
        <w:t xml:space="preserve"> </w:t>
      </w:r>
      <w:r w:rsidR="00952F4E" w:rsidRPr="00F95E4D">
        <w:rPr>
          <w:rFonts w:ascii="Times New Roman" w:hAnsi="Times New Roman" w:cs="Times New Roman"/>
          <w:sz w:val="20"/>
          <w:szCs w:val="20"/>
        </w:rPr>
        <w:t>по требованию</w:t>
      </w:r>
      <w:r w:rsidRPr="00F95E4D">
        <w:rPr>
          <w:rFonts w:ascii="Times New Roman" w:hAnsi="Times New Roman" w:cs="Times New Roman"/>
          <w:sz w:val="20"/>
          <w:szCs w:val="20"/>
        </w:rPr>
        <w:t>;</w:t>
      </w:r>
    </w:p>
    <w:p w14:paraId="1816D529" w14:textId="77777777" w:rsidR="00CF74FE" w:rsidRPr="00F95E4D" w:rsidRDefault="00CF74FE"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б) во время нахождения в месте проведения официального спортивного</w:t>
      </w:r>
      <w:r w:rsidR="001B23DC" w:rsidRPr="00F95E4D">
        <w:rPr>
          <w:rFonts w:ascii="Times New Roman" w:hAnsi="Times New Roman" w:cs="Times New Roman"/>
          <w:sz w:val="20"/>
          <w:szCs w:val="20"/>
        </w:rPr>
        <w:t xml:space="preserve"> </w:t>
      </w:r>
      <w:r w:rsidRPr="00F95E4D">
        <w:rPr>
          <w:rFonts w:ascii="Times New Roman" w:hAnsi="Times New Roman" w:cs="Times New Roman"/>
          <w:sz w:val="20"/>
          <w:szCs w:val="20"/>
        </w:rPr>
        <w:t>соревнования соблюдать общественный порядок и требования, установленные</w:t>
      </w:r>
      <w:r w:rsidR="00D93468" w:rsidRPr="00F95E4D">
        <w:rPr>
          <w:rFonts w:ascii="Times New Roman" w:hAnsi="Times New Roman" w:cs="Times New Roman"/>
          <w:sz w:val="20"/>
          <w:szCs w:val="20"/>
        </w:rPr>
        <w:t xml:space="preserve"> </w:t>
      </w:r>
      <w:r w:rsidRPr="00F95E4D">
        <w:rPr>
          <w:rFonts w:ascii="Times New Roman" w:hAnsi="Times New Roman" w:cs="Times New Roman"/>
          <w:sz w:val="20"/>
          <w:szCs w:val="20"/>
        </w:rPr>
        <w:t>настоящими Правилами;</w:t>
      </w:r>
    </w:p>
    <w:p w14:paraId="3EFC40F0" w14:textId="77777777" w:rsidR="00CF74FE" w:rsidRPr="00F95E4D" w:rsidRDefault="00CF74FE"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в) вести себя уважительно по отношению к другим зрителям, организаторам и</w:t>
      </w:r>
      <w:r w:rsidR="00FB4A58" w:rsidRPr="00F95E4D">
        <w:rPr>
          <w:rFonts w:ascii="Times New Roman" w:hAnsi="Times New Roman" w:cs="Times New Roman"/>
          <w:sz w:val="20"/>
          <w:szCs w:val="20"/>
        </w:rPr>
        <w:t xml:space="preserve"> </w:t>
      </w:r>
      <w:r w:rsidRPr="00F95E4D">
        <w:rPr>
          <w:rFonts w:ascii="Times New Roman" w:hAnsi="Times New Roman" w:cs="Times New Roman"/>
          <w:sz w:val="20"/>
          <w:szCs w:val="20"/>
        </w:rPr>
        <w:t>участникам официальных спортивных соревнований, собственникам (пользователям)</w:t>
      </w:r>
      <w:r w:rsidR="00FB4A58" w:rsidRPr="00F95E4D">
        <w:rPr>
          <w:rFonts w:ascii="Times New Roman" w:hAnsi="Times New Roman" w:cs="Times New Roman"/>
          <w:sz w:val="20"/>
          <w:szCs w:val="20"/>
        </w:rPr>
        <w:t xml:space="preserve"> </w:t>
      </w:r>
      <w:r w:rsidRPr="00F95E4D">
        <w:rPr>
          <w:rFonts w:ascii="Times New Roman" w:hAnsi="Times New Roman" w:cs="Times New Roman"/>
          <w:sz w:val="20"/>
          <w:szCs w:val="20"/>
        </w:rPr>
        <w:t>объектов спорта и лицам, обеспечивающим охрану общественного порядка и</w:t>
      </w:r>
      <w:r w:rsidR="00FB4A58" w:rsidRPr="00F95E4D">
        <w:rPr>
          <w:rFonts w:ascii="Times New Roman" w:hAnsi="Times New Roman" w:cs="Times New Roman"/>
          <w:sz w:val="20"/>
          <w:szCs w:val="20"/>
        </w:rPr>
        <w:t xml:space="preserve"> </w:t>
      </w:r>
      <w:r w:rsidRPr="00F95E4D">
        <w:rPr>
          <w:rFonts w:ascii="Times New Roman" w:hAnsi="Times New Roman" w:cs="Times New Roman"/>
          <w:sz w:val="20"/>
          <w:szCs w:val="20"/>
        </w:rPr>
        <w:t>общественную безопасность в местах проведения официальных спортивных</w:t>
      </w:r>
      <w:r w:rsidR="00FB4A58" w:rsidRPr="00F95E4D">
        <w:rPr>
          <w:rFonts w:ascii="Times New Roman" w:hAnsi="Times New Roman" w:cs="Times New Roman"/>
          <w:sz w:val="20"/>
          <w:szCs w:val="20"/>
        </w:rPr>
        <w:t xml:space="preserve"> </w:t>
      </w:r>
      <w:r w:rsidRPr="00F95E4D">
        <w:rPr>
          <w:rFonts w:ascii="Times New Roman" w:hAnsi="Times New Roman" w:cs="Times New Roman"/>
          <w:sz w:val="20"/>
          <w:szCs w:val="20"/>
        </w:rPr>
        <w:t>соревнований;</w:t>
      </w:r>
    </w:p>
    <w:p w14:paraId="6E54161F" w14:textId="77777777" w:rsidR="00CF74FE" w:rsidRPr="00F95E4D" w:rsidRDefault="00CF74FE"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 xml:space="preserve">г) незамедлительно сообщать </w:t>
      </w:r>
      <w:r w:rsidR="006F654E" w:rsidRPr="00F95E4D">
        <w:rPr>
          <w:rFonts w:ascii="Times New Roman" w:hAnsi="Times New Roman" w:cs="Times New Roman"/>
          <w:sz w:val="20"/>
          <w:szCs w:val="20"/>
        </w:rPr>
        <w:t>уполномоченным работникам и (или) уполномоченным сотрудникам правоохранительных органов</w:t>
      </w:r>
      <w:r w:rsidRPr="00F95E4D">
        <w:rPr>
          <w:rFonts w:ascii="Times New Roman" w:hAnsi="Times New Roman" w:cs="Times New Roman"/>
          <w:sz w:val="20"/>
          <w:szCs w:val="20"/>
        </w:rPr>
        <w:t>,</w:t>
      </w:r>
      <w:r w:rsidR="002936ED" w:rsidRPr="00F95E4D">
        <w:rPr>
          <w:rFonts w:ascii="Times New Roman" w:hAnsi="Times New Roman" w:cs="Times New Roman"/>
          <w:sz w:val="20"/>
          <w:szCs w:val="20"/>
        </w:rPr>
        <w:t xml:space="preserve"> </w:t>
      </w:r>
      <w:r w:rsidRPr="00F95E4D">
        <w:rPr>
          <w:rFonts w:ascii="Times New Roman" w:hAnsi="Times New Roman" w:cs="Times New Roman"/>
          <w:sz w:val="20"/>
          <w:szCs w:val="20"/>
        </w:rPr>
        <w:t>обеспечивающим общественный порядок и общественную безопасность при</w:t>
      </w:r>
      <w:r w:rsidR="002936ED" w:rsidRPr="00F95E4D">
        <w:rPr>
          <w:rFonts w:ascii="Times New Roman" w:hAnsi="Times New Roman" w:cs="Times New Roman"/>
          <w:sz w:val="20"/>
          <w:szCs w:val="20"/>
        </w:rPr>
        <w:t xml:space="preserve"> </w:t>
      </w:r>
      <w:r w:rsidRPr="00F95E4D">
        <w:rPr>
          <w:rFonts w:ascii="Times New Roman" w:hAnsi="Times New Roman" w:cs="Times New Roman"/>
          <w:sz w:val="20"/>
          <w:szCs w:val="20"/>
        </w:rPr>
        <w:t>проведении официального спортивного соревнования, о случаях обнаружения</w:t>
      </w:r>
      <w:r w:rsidR="002936ED" w:rsidRPr="00F95E4D">
        <w:rPr>
          <w:rFonts w:ascii="Times New Roman" w:hAnsi="Times New Roman" w:cs="Times New Roman"/>
          <w:sz w:val="20"/>
          <w:szCs w:val="20"/>
        </w:rPr>
        <w:t xml:space="preserve"> </w:t>
      </w:r>
      <w:r w:rsidRPr="00F95E4D">
        <w:rPr>
          <w:rFonts w:ascii="Times New Roman" w:hAnsi="Times New Roman" w:cs="Times New Roman"/>
          <w:sz w:val="20"/>
          <w:szCs w:val="20"/>
        </w:rPr>
        <w:t>подозрительных предметов, нарушения общественного порядка, возникновения</w:t>
      </w:r>
      <w:r w:rsidR="007B67B7" w:rsidRPr="00F95E4D">
        <w:rPr>
          <w:rFonts w:ascii="Times New Roman" w:hAnsi="Times New Roman" w:cs="Times New Roman"/>
          <w:sz w:val="20"/>
          <w:szCs w:val="20"/>
        </w:rPr>
        <w:t xml:space="preserve"> </w:t>
      </w:r>
      <w:r w:rsidRPr="00F95E4D">
        <w:rPr>
          <w:rFonts w:ascii="Times New Roman" w:hAnsi="Times New Roman" w:cs="Times New Roman"/>
          <w:sz w:val="20"/>
          <w:szCs w:val="20"/>
        </w:rPr>
        <w:t>задымления или пожара, необходимости оказания медицинской помощи лицам,</w:t>
      </w:r>
      <w:r w:rsidR="00E20E87" w:rsidRPr="00F95E4D">
        <w:rPr>
          <w:rFonts w:ascii="Times New Roman" w:hAnsi="Times New Roman" w:cs="Times New Roman"/>
          <w:sz w:val="20"/>
          <w:szCs w:val="20"/>
        </w:rPr>
        <w:t xml:space="preserve"> </w:t>
      </w:r>
      <w:r w:rsidRPr="00F95E4D">
        <w:rPr>
          <w:rFonts w:ascii="Times New Roman" w:hAnsi="Times New Roman" w:cs="Times New Roman"/>
          <w:sz w:val="20"/>
          <w:szCs w:val="20"/>
        </w:rPr>
        <w:t>находящимся в местах проведения официальных спортивных соревнований;</w:t>
      </w:r>
    </w:p>
    <w:p w14:paraId="2AE1826C" w14:textId="77777777" w:rsidR="00CF74FE" w:rsidRPr="00F95E4D" w:rsidRDefault="00CF74FE"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д) не причинять имущественный вред другим зрителям, организаторам и</w:t>
      </w:r>
      <w:r w:rsidR="0078020A" w:rsidRPr="00F95E4D">
        <w:rPr>
          <w:rFonts w:ascii="Times New Roman" w:hAnsi="Times New Roman" w:cs="Times New Roman"/>
          <w:sz w:val="20"/>
          <w:szCs w:val="20"/>
        </w:rPr>
        <w:t xml:space="preserve"> </w:t>
      </w:r>
      <w:r w:rsidRPr="00F95E4D">
        <w:rPr>
          <w:rFonts w:ascii="Times New Roman" w:hAnsi="Times New Roman" w:cs="Times New Roman"/>
          <w:sz w:val="20"/>
          <w:szCs w:val="20"/>
        </w:rPr>
        <w:t>участникам официальных спортивных соревнований, собственникам (пользователям)</w:t>
      </w:r>
      <w:r w:rsidR="00587CCA" w:rsidRPr="00F95E4D">
        <w:rPr>
          <w:rFonts w:ascii="Times New Roman" w:hAnsi="Times New Roman" w:cs="Times New Roman"/>
          <w:sz w:val="20"/>
          <w:szCs w:val="20"/>
        </w:rPr>
        <w:t xml:space="preserve"> </w:t>
      </w:r>
      <w:r w:rsidRPr="00F95E4D">
        <w:rPr>
          <w:rFonts w:ascii="Times New Roman" w:hAnsi="Times New Roman" w:cs="Times New Roman"/>
          <w:sz w:val="20"/>
          <w:szCs w:val="20"/>
        </w:rPr>
        <w:t>объектов спорта и лицам, обеспечивающим охрану общественного порядка и</w:t>
      </w:r>
      <w:r w:rsidR="00587CCA" w:rsidRPr="00F95E4D">
        <w:rPr>
          <w:rFonts w:ascii="Times New Roman" w:hAnsi="Times New Roman" w:cs="Times New Roman"/>
          <w:sz w:val="20"/>
          <w:szCs w:val="20"/>
        </w:rPr>
        <w:t xml:space="preserve"> </w:t>
      </w:r>
      <w:r w:rsidRPr="00F95E4D">
        <w:rPr>
          <w:rFonts w:ascii="Times New Roman" w:hAnsi="Times New Roman" w:cs="Times New Roman"/>
          <w:sz w:val="20"/>
          <w:szCs w:val="20"/>
        </w:rPr>
        <w:t>общественную безопасность при проведении официальных спортивных</w:t>
      </w:r>
      <w:r w:rsidR="00587CCA" w:rsidRPr="00F95E4D">
        <w:rPr>
          <w:rFonts w:ascii="Times New Roman" w:hAnsi="Times New Roman" w:cs="Times New Roman"/>
          <w:sz w:val="20"/>
          <w:szCs w:val="20"/>
        </w:rPr>
        <w:t xml:space="preserve"> </w:t>
      </w:r>
      <w:r w:rsidRPr="00F95E4D">
        <w:rPr>
          <w:rFonts w:ascii="Times New Roman" w:hAnsi="Times New Roman" w:cs="Times New Roman"/>
          <w:sz w:val="20"/>
          <w:szCs w:val="20"/>
        </w:rPr>
        <w:t>соревнований, бережно относиться к имуществу объекта спорта, а также соблюдать</w:t>
      </w:r>
      <w:r w:rsidR="00587CCA" w:rsidRPr="00F95E4D">
        <w:rPr>
          <w:rFonts w:ascii="Times New Roman" w:hAnsi="Times New Roman" w:cs="Times New Roman"/>
          <w:sz w:val="20"/>
          <w:szCs w:val="20"/>
        </w:rPr>
        <w:t xml:space="preserve"> </w:t>
      </w:r>
      <w:r w:rsidRPr="00F95E4D">
        <w:rPr>
          <w:rFonts w:ascii="Times New Roman" w:hAnsi="Times New Roman" w:cs="Times New Roman"/>
          <w:sz w:val="20"/>
          <w:szCs w:val="20"/>
        </w:rPr>
        <w:t>чистоту;</w:t>
      </w:r>
    </w:p>
    <w:p w14:paraId="28553716" w14:textId="77777777" w:rsidR="00CF74FE" w:rsidRPr="00F95E4D" w:rsidRDefault="00CF74FE"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е) выполнять законные требования представителей организатора</w:t>
      </w:r>
      <w:r w:rsidR="005D54D0" w:rsidRPr="00F95E4D">
        <w:rPr>
          <w:rFonts w:ascii="Times New Roman" w:hAnsi="Times New Roman" w:cs="Times New Roman"/>
          <w:sz w:val="20"/>
          <w:szCs w:val="20"/>
        </w:rPr>
        <w:t xml:space="preserve"> </w:t>
      </w:r>
      <w:r w:rsidRPr="00F95E4D">
        <w:rPr>
          <w:rFonts w:ascii="Times New Roman" w:hAnsi="Times New Roman" w:cs="Times New Roman"/>
          <w:sz w:val="20"/>
          <w:szCs w:val="20"/>
        </w:rPr>
        <w:t>официального спортивного соревнования, собственника (пользователя) объекта</w:t>
      </w:r>
      <w:r w:rsidR="005D54D0" w:rsidRPr="00F95E4D">
        <w:rPr>
          <w:rFonts w:ascii="Times New Roman" w:hAnsi="Times New Roman" w:cs="Times New Roman"/>
          <w:sz w:val="20"/>
          <w:szCs w:val="20"/>
        </w:rPr>
        <w:t xml:space="preserve"> </w:t>
      </w:r>
      <w:r w:rsidRPr="00F95E4D">
        <w:rPr>
          <w:rFonts w:ascii="Times New Roman" w:hAnsi="Times New Roman" w:cs="Times New Roman"/>
          <w:sz w:val="20"/>
          <w:szCs w:val="20"/>
        </w:rPr>
        <w:t xml:space="preserve">спорта, </w:t>
      </w:r>
      <w:r w:rsidR="00693CB5" w:rsidRPr="00F95E4D">
        <w:rPr>
          <w:rFonts w:ascii="Times New Roman" w:hAnsi="Times New Roman" w:cs="Times New Roman"/>
          <w:sz w:val="20"/>
          <w:szCs w:val="20"/>
        </w:rPr>
        <w:t>уполномоченных сотрудников и сотрудников правоохранительных органов</w:t>
      </w:r>
      <w:r w:rsidRPr="00F95E4D">
        <w:rPr>
          <w:rFonts w:ascii="Times New Roman" w:hAnsi="Times New Roman" w:cs="Times New Roman"/>
          <w:sz w:val="20"/>
          <w:szCs w:val="20"/>
        </w:rPr>
        <w:t>, обеспечивающих</w:t>
      </w:r>
      <w:r w:rsidR="005D54D0" w:rsidRPr="00F95E4D">
        <w:rPr>
          <w:rFonts w:ascii="Times New Roman" w:hAnsi="Times New Roman" w:cs="Times New Roman"/>
          <w:sz w:val="20"/>
          <w:szCs w:val="20"/>
        </w:rPr>
        <w:t xml:space="preserve"> </w:t>
      </w:r>
      <w:r w:rsidRPr="00F95E4D">
        <w:rPr>
          <w:rFonts w:ascii="Times New Roman" w:hAnsi="Times New Roman" w:cs="Times New Roman"/>
          <w:sz w:val="20"/>
          <w:szCs w:val="20"/>
        </w:rPr>
        <w:t>общественный порядок и общественную безопасность при проведении официальных</w:t>
      </w:r>
      <w:r w:rsidR="005D54D0" w:rsidRPr="00F95E4D">
        <w:rPr>
          <w:rFonts w:ascii="Times New Roman" w:hAnsi="Times New Roman" w:cs="Times New Roman"/>
          <w:sz w:val="20"/>
          <w:szCs w:val="20"/>
        </w:rPr>
        <w:t xml:space="preserve"> </w:t>
      </w:r>
      <w:r w:rsidRPr="00F95E4D">
        <w:rPr>
          <w:rFonts w:ascii="Times New Roman" w:hAnsi="Times New Roman" w:cs="Times New Roman"/>
          <w:sz w:val="20"/>
          <w:szCs w:val="20"/>
        </w:rPr>
        <w:t>спортивных соревнований;</w:t>
      </w:r>
    </w:p>
    <w:p w14:paraId="682F1644" w14:textId="77777777" w:rsidR="00CF74FE" w:rsidRPr="00F95E4D" w:rsidRDefault="00CF74FE"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ж) при получении информации об эвакуации из места проведения</w:t>
      </w:r>
      <w:r w:rsidR="0042436D" w:rsidRPr="00F95E4D">
        <w:rPr>
          <w:rFonts w:ascii="Times New Roman" w:hAnsi="Times New Roman" w:cs="Times New Roman"/>
          <w:sz w:val="20"/>
          <w:szCs w:val="20"/>
        </w:rPr>
        <w:t xml:space="preserve"> </w:t>
      </w:r>
      <w:r w:rsidRPr="00F95E4D">
        <w:rPr>
          <w:rFonts w:ascii="Times New Roman" w:hAnsi="Times New Roman" w:cs="Times New Roman"/>
          <w:sz w:val="20"/>
          <w:szCs w:val="20"/>
        </w:rPr>
        <w:t>официального спортивного соревнования действовать согласно инструкциям</w:t>
      </w:r>
      <w:r w:rsidR="0042436D" w:rsidRPr="00F95E4D">
        <w:rPr>
          <w:rFonts w:ascii="Times New Roman" w:hAnsi="Times New Roman" w:cs="Times New Roman"/>
          <w:sz w:val="20"/>
          <w:szCs w:val="20"/>
        </w:rPr>
        <w:t xml:space="preserve"> </w:t>
      </w:r>
      <w:r w:rsidRPr="00F95E4D">
        <w:rPr>
          <w:rFonts w:ascii="Times New Roman" w:hAnsi="Times New Roman" w:cs="Times New Roman"/>
          <w:sz w:val="20"/>
          <w:szCs w:val="20"/>
        </w:rPr>
        <w:t>(указаниям) лиц, обеспечивающих общественный порядок и общественную</w:t>
      </w:r>
      <w:r w:rsidR="0042436D" w:rsidRPr="00F95E4D">
        <w:rPr>
          <w:rFonts w:ascii="Times New Roman" w:hAnsi="Times New Roman" w:cs="Times New Roman"/>
          <w:sz w:val="20"/>
          <w:szCs w:val="20"/>
        </w:rPr>
        <w:t xml:space="preserve"> </w:t>
      </w:r>
      <w:r w:rsidRPr="00F95E4D">
        <w:rPr>
          <w:rFonts w:ascii="Times New Roman" w:hAnsi="Times New Roman" w:cs="Times New Roman"/>
          <w:sz w:val="20"/>
          <w:szCs w:val="20"/>
        </w:rPr>
        <w:t>безопасность при проведении официальных спортивных соревнований, в</w:t>
      </w:r>
      <w:r w:rsidR="0042436D" w:rsidRPr="00F95E4D">
        <w:rPr>
          <w:rFonts w:ascii="Times New Roman" w:hAnsi="Times New Roman" w:cs="Times New Roman"/>
          <w:sz w:val="20"/>
          <w:szCs w:val="20"/>
        </w:rPr>
        <w:t xml:space="preserve"> </w:t>
      </w:r>
      <w:r w:rsidRPr="00F95E4D">
        <w:rPr>
          <w:rFonts w:ascii="Times New Roman" w:hAnsi="Times New Roman" w:cs="Times New Roman"/>
          <w:sz w:val="20"/>
          <w:szCs w:val="20"/>
        </w:rPr>
        <w:t>соответствии с правилами пожарной безопасности и утвержденному плану</w:t>
      </w:r>
      <w:r w:rsidR="0042436D" w:rsidRPr="00F95E4D">
        <w:rPr>
          <w:rFonts w:ascii="Times New Roman" w:hAnsi="Times New Roman" w:cs="Times New Roman"/>
          <w:sz w:val="20"/>
          <w:szCs w:val="20"/>
        </w:rPr>
        <w:t xml:space="preserve"> </w:t>
      </w:r>
      <w:r w:rsidRPr="00F95E4D">
        <w:rPr>
          <w:rFonts w:ascii="Times New Roman" w:hAnsi="Times New Roman" w:cs="Times New Roman"/>
          <w:sz w:val="20"/>
          <w:szCs w:val="20"/>
        </w:rPr>
        <w:t>эвакуации, сохраняя спокойствие и не создавая паники.</w:t>
      </w:r>
    </w:p>
    <w:p w14:paraId="71760F48" w14:textId="77777777" w:rsidR="00CF74FE" w:rsidRPr="00F95E4D" w:rsidRDefault="00ED7639" w:rsidP="002155FF">
      <w:pPr>
        <w:spacing w:after="0" w:line="240" w:lineRule="auto"/>
        <w:ind w:left="-993" w:right="-285" w:firstLine="709"/>
        <w:jc w:val="both"/>
        <w:rPr>
          <w:rFonts w:ascii="Times New Roman" w:hAnsi="Times New Roman" w:cs="Times New Roman"/>
          <w:sz w:val="20"/>
          <w:szCs w:val="20"/>
          <w:u w:val="single"/>
        </w:rPr>
      </w:pPr>
      <w:r w:rsidRPr="00F95E4D">
        <w:rPr>
          <w:rFonts w:ascii="Times New Roman" w:hAnsi="Times New Roman" w:cs="Times New Roman"/>
          <w:sz w:val="20"/>
          <w:szCs w:val="20"/>
          <w:u w:val="single"/>
        </w:rPr>
        <w:t>4.</w:t>
      </w:r>
      <w:r w:rsidR="00CF74FE" w:rsidRPr="00F95E4D">
        <w:rPr>
          <w:rFonts w:ascii="Times New Roman" w:hAnsi="Times New Roman" w:cs="Times New Roman"/>
          <w:sz w:val="20"/>
          <w:szCs w:val="20"/>
          <w:u w:val="single"/>
        </w:rPr>
        <w:t xml:space="preserve"> Зрителям в местах проведения официальных спортивных соревнований</w:t>
      </w:r>
      <w:r w:rsidR="00DE55F1" w:rsidRPr="00F95E4D">
        <w:rPr>
          <w:rFonts w:ascii="Times New Roman" w:hAnsi="Times New Roman" w:cs="Times New Roman"/>
          <w:sz w:val="20"/>
          <w:szCs w:val="20"/>
          <w:u w:val="single"/>
        </w:rPr>
        <w:t xml:space="preserve"> </w:t>
      </w:r>
      <w:r w:rsidR="00CF74FE" w:rsidRPr="00F95E4D">
        <w:rPr>
          <w:rFonts w:ascii="Times New Roman" w:hAnsi="Times New Roman" w:cs="Times New Roman"/>
          <w:b/>
          <w:sz w:val="20"/>
          <w:szCs w:val="20"/>
          <w:u w:val="single"/>
        </w:rPr>
        <w:t>запрещается:</w:t>
      </w:r>
    </w:p>
    <w:p w14:paraId="59354287" w14:textId="77777777" w:rsidR="00CF74FE" w:rsidRPr="00F95E4D" w:rsidRDefault="00CF74FE"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а) находиться в состоянии опьянения, оскорбляющем человеческое</w:t>
      </w:r>
      <w:r w:rsidR="00DE55F1" w:rsidRPr="00F95E4D">
        <w:rPr>
          <w:rFonts w:ascii="Times New Roman" w:hAnsi="Times New Roman" w:cs="Times New Roman"/>
          <w:sz w:val="20"/>
          <w:szCs w:val="20"/>
        </w:rPr>
        <w:t xml:space="preserve"> </w:t>
      </w:r>
      <w:r w:rsidRPr="00F95E4D">
        <w:rPr>
          <w:rFonts w:ascii="Times New Roman" w:hAnsi="Times New Roman" w:cs="Times New Roman"/>
          <w:sz w:val="20"/>
          <w:szCs w:val="20"/>
        </w:rPr>
        <w:t>достоинство и общественную нравственность;</w:t>
      </w:r>
    </w:p>
    <w:p w14:paraId="6B461B2B" w14:textId="77777777" w:rsidR="00CF74FE" w:rsidRPr="00F95E4D" w:rsidRDefault="00CF74FE"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б) осуществлять действия, создающие угрозу собственной безопасности,</w:t>
      </w:r>
      <w:r w:rsidR="00DE55F1" w:rsidRPr="00F95E4D">
        <w:rPr>
          <w:rFonts w:ascii="Times New Roman" w:hAnsi="Times New Roman" w:cs="Times New Roman"/>
          <w:sz w:val="20"/>
          <w:szCs w:val="20"/>
        </w:rPr>
        <w:t xml:space="preserve"> </w:t>
      </w:r>
      <w:r w:rsidRPr="00F95E4D">
        <w:rPr>
          <w:rFonts w:ascii="Times New Roman" w:hAnsi="Times New Roman" w:cs="Times New Roman"/>
          <w:sz w:val="20"/>
          <w:szCs w:val="20"/>
        </w:rPr>
        <w:t>жизни, здоровью, а также безопасности, жизни, здоровью иных лиц, находящихся в</w:t>
      </w:r>
      <w:r w:rsidR="00DE55F1" w:rsidRPr="00F95E4D">
        <w:rPr>
          <w:rFonts w:ascii="Times New Roman" w:hAnsi="Times New Roman" w:cs="Times New Roman"/>
          <w:sz w:val="20"/>
          <w:szCs w:val="20"/>
        </w:rPr>
        <w:t xml:space="preserve"> </w:t>
      </w:r>
      <w:r w:rsidRPr="00F95E4D">
        <w:rPr>
          <w:rFonts w:ascii="Times New Roman" w:hAnsi="Times New Roman" w:cs="Times New Roman"/>
          <w:sz w:val="20"/>
          <w:szCs w:val="20"/>
        </w:rPr>
        <w:t>месте проведения официального спортивного соревнования или на прилегающей к</w:t>
      </w:r>
      <w:r w:rsidR="00DE55F1" w:rsidRPr="00F95E4D">
        <w:rPr>
          <w:rFonts w:ascii="Times New Roman" w:hAnsi="Times New Roman" w:cs="Times New Roman"/>
          <w:sz w:val="20"/>
          <w:szCs w:val="20"/>
        </w:rPr>
        <w:t xml:space="preserve"> </w:t>
      </w:r>
      <w:r w:rsidRPr="00F95E4D">
        <w:rPr>
          <w:rFonts w:ascii="Times New Roman" w:hAnsi="Times New Roman" w:cs="Times New Roman"/>
          <w:sz w:val="20"/>
          <w:szCs w:val="20"/>
        </w:rPr>
        <w:t>нему территории;</w:t>
      </w:r>
    </w:p>
    <w:p w14:paraId="7B8D3090" w14:textId="77777777" w:rsidR="00CF74FE" w:rsidRPr="00F95E4D" w:rsidRDefault="00CF74FE"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в) бросать предметы в направлении других зрителей, участников официальных</w:t>
      </w:r>
      <w:r w:rsidR="00710B31" w:rsidRPr="00F95E4D">
        <w:rPr>
          <w:rFonts w:ascii="Times New Roman" w:hAnsi="Times New Roman" w:cs="Times New Roman"/>
          <w:sz w:val="20"/>
          <w:szCs w:val="20"/>
        </w:rPr>
        <w:t xml:space="preserve"> </w:t>
      </w:r>
      <w:r w:rsidRPr="00F95E4D">
        <w:rPr>
          <w:rFonts w:ascii="Times New Roman" w:hAnsi="Times New Roman" w:cs="Times New Roman"/>
          <w:sz w:val="20"/>
          <w:szCs w:val="20"/>
        </w:rPr>
        <w:t>спортивных соревнований и иных лиц, находящихся в месте проведения</w:t>
      </w:r>
      <w:r w:rsidR="00710B31" w:rsidRPr="00F95E4D">
        <w:rPr>
          <w:rFonts w:ascii="Times New Roman" w:hAnsi="Times New Roman" w:cs="Times New Roman"/>
          <w:sz w:val="20"/>
          <w:szCs w:val="20"/>
        </w:rPr>
        <w:t xml:space="preserve"> </w:t>
      </w:r>
      <w:r w:rsidRPr="00F95E4D">
        <w:rPr>
          <w:rFonts w:ascii="Times New Roman" w:hAnsi="Times New Roman" w:cs="Times New Roman"/>
          <w:sz w:val="20"/>
          <w:szCs w:val="20"/>
        </w:rPr>
        <w:t>официального спортивного соревнования или на прилегающей к нему территории;</w:t>
      </w:r>
    </w:p>
    <w:p w14:paraId="728CEC89" w14:textId="77777777" w:rsidR="00CF74FE" w:rsidRPr="00F95E4D" w:rsidRDefault="00CF74FE"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г) оскорблять других лиц (в том числе с использованием баннеров, плакатов,</w:t>
      </w:r>
      <w:r w:rsidR="00710B31" w:rsidRPr="00F95E4D">
        <w:rPr>
          <w:rFonts w:ascii="Times New Roman" w:hAnsi="Times New Roman" w:cs="Times New Roman"/>
          <w:sz w:val="20"/>
          <w:szCs w:val="20"/>
        </w:rPr>
        <w:t xml:space="preserve"> </w:t>
      </w:r>
      <w:r w:rsidRPr="00F95E4D">
        <w:rPr>
          <w:rFonts w:ascii="Times New Roman" w:hAnsi="Times New Roman" w:cs="Times New Roman"/>
          <w:sz w:val="20"/>
          <w:szCs w:val="20"/>
        </w:rPr>
        <w:t>транспарантов и иных средств наглядной агитации) и совершать иные действия,</w:t>
      </w:r>
      <w:r w:rsidR="00710B31" w:rsidRPr="00F95E4D">
        <w:rPr>
          <w:rFonts w:ascii="Times New Roman" w:hAnsi="Times New Roman" w:cs="Times New Roman"/>
          <w:sz w:val="20"/>
          <w:szCs w:val="20"/>
        </w:rPr>
        <w:t xml:space="preserve"> </w:t>
      </w:r>
      <w:r w:rsidRPr="00F95E4D">
        <w:rPr>
          <w:rFonts w:ascii="Times New Roman" w:hAnsi="Times New Roman" w:cs="Times New Roman"/>
          <w:sz w:val="20"/>
          <w:szCs w:val="20"/>
        </w:rPr>
        <w:t>порочащие честь, достоинство или деловую репутацию либо направленные на</w:t>
      </w:r>
      <w:r w:rsidR="00710B31" w:rsidRPr="00F95E4D">
        <w:rPr>
          <w:rFonts w:ascii="Times New Roman" w:hAnsi="Times New Roman" w:cs="Times New Roman"/>
          <w:sz w:val="20"/>
          <w:szCs w:val="20"/>
        </w:rPr>
        <w:t xml:space="preserve"> </w:t>
      </w:r>
      <w:r w:rsidRPr="00F95E4D">
        <w:rPr>
          <w:rFonts w:ascii="Times New Roman" w:hAnsi="Times New Roman" w:cs="Times New Roman"/>
          <w:sz w:val="20"/>
          <w:szCs w:val="20"/>
        </w:rPr>
        <w:t>возбуждение ненависти или вражды, а также на унижение достоинства человека или</w:t>
      </w:r>
      <w:r w:rsidR="00710B31" w:rsidRPr="00F95E4D">
        <w:rPr>
          <w:rFonts w:ascii="Times New Roman" w:hAnsi="Times New Roman" w:cs="Times New Roman"/>
          <w:sz w:val="20"/>
          <w:szCs w:val="20"/>
        </w:rPr>
        <w:t xml:space="preserve"> </w:t>
      </w:r>
      <w:r w:rsidRPr="00F95E4D">
        <w:rPr>
          <w:rFonts w:ascii="Times New Roman" w:hAnsi="Times New Roman" w:cs="Times New Roman"/>
          <w:sz w:val="20"/>
          <w:szCs w:val="20"/>
        </w:rPr>
        <w:t>группы лиц по признакам пола, расы, национальности, языка, происхождения,</w:t>
      </w:r>
      <w:r w:rsidR="00710B31" w:rsidRPr="00F95E4D">
        <w:rPr>
          <w:rFonts w:ascii="Times New Roman" w:hAnsi="Times New Roman" w:cs="Times New Roman"/>
          <w:sz w:val="20"/>
          <w:szCs w:val="20"/>
        </w:rPr>
        <w:t xml:space="preserve"> </w:t>
      </w:r>
      <w:r w:rsidRPr="00F95E4D">
        <w:rPr>
          <w:rFonts w:ascii="Times New Roman" w:hAnsi="Times New Roman" w:cs="Times New Roman"/>
          <w:sz w:val="20"/>
          <w:szCs w:val="20"/>
        </w:rPr>
        <w:t>отношения к религии;</w:t>
      </w:r>
    </w:p>
    <w:p w14:paraId="235B3716" w14:textId="77777777" w:rsidR="00CF74FE" w:rsidRPr="00F95E4D" w:rsidRDefault="00CF74FE"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д) скрывать свои лица, в том числе использовать маски, за исключением</w:t>
      </w:r>
      <w:r w:rsidR="00E879E6" w:rsidRPr="00F95E4D">
        <w:rPr>
          <w:rFonts w:ascii="Times New Roman" w:hAnsi="Times New Roman" w:cs="Times New Roman"/>
          <w:sz w:val="20"/>
          <w:szCs w:val="20"/>
        </w:rPr>
        <w:t xml:space="preserve"> </w:t>
      </w:r>
      <w:r w:rsidRPr="00F95E4D">
        <w:rPr>
          <w:rFonts w:ascii="Times New Roman" w:hAnsi="Times New Roman" w:cs="Times New Roman"/>
          <w:sz w:val="20"/>
          <w:szCs w:val="20"/>
        </w:rPr>
        <w:t>случаев, специально установленных организатором официального спортивного</w:t>
      </w:r>
      <w:r w:rsidR="00E879E6" w:rsidRPr="00F95E4D">
        <w:rPr>
          <w:rFonts w:ascii="Times New Roman" w:hAnsi="Times New Roman" w:cs="Times New Roman"/>
          <w:sz w:val="20"/>
          <w:szCs w:val="20"/>
        </w:rPr>
        <w:t xml:space="preserve"> </w:t>
      </w:r>
      <w:r w:rsidRPr="00F95E4D">
        <w:rPr>
          <w:rFonts w:ascii="Times New Roman" w:hAnsi="Times New Roman" w:cs="Times New Roman"/>
          <w:sz w:val="20"/>
          <w:szCs w:val="20"/>
        </w:rPr>
        <w:t>соревнования, а также средства маскировки и иные предметы, специально</w:t>
      </w:r>
      <w:r w:rsidR="00E879E6" w:rsidRPr="00F95E4D">
        <w:rPr>
          <w:rFonts w:ascii="Times New Roman" w:hAnsi="Times New Roman" w:cs="Times New Roman"/>
          <w:sz w:val="20"/>
          <w:szCs w:val="20"/>
        </w:rPr>
        <w:t xml:space="preserve"> </w:t>
      </w:r>
      <w:r w:rsidRPr="00F95E4D">
        <w:rPr>
          <w:rFonts w:ascii="Times New Roman" w:hAnsi="Times New Roman" w:cs="Times New Roman"/>
          <w:sz w:val="20"/>
          <w:szCs w:val="20"/>
        </w:rPr>
        <w:t>предназначенные для затруднения установления личности;</w:t>
      </w:r>
    </w:p>
    <w:p w14:paraId="7D5D0F72" w14:textId="77777777" w:rsidR="00CF74FE" w:rsidRPr="00F95E4D" w:rsidRDefault="00CF74FE"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е) нарушать общественную мораль и нормы поведения путем обнажения</w:t>
      </w:r>
      <w:r w:rsidR="002E36D2" w:rsidRPr="00F95E4D">
        <w:rPr>
          <w:rFonts w:ascii="Times New Roman" w:hAnsi="Times New Roman" w:cs="Times New Roman"/>
          <w:sz w:val="20"/>
          <w:szCs w:val="20"/>
        </w:rPr>
        <w:t xml:space="preserve"> </w:t>
      </w:r>
      <w:r w:rsidRPr="00F95E4D">
        <w:rPr>
          <w:rFonts w:ascii="Times New Roman" w:hAnsi="Times New Roman" w:cs="Times New Roman"/>
          <w:sz w:val="20"/>
          <w:szCs w:val="20"/>
        </w:rPr>
        <w:t>интимных частей тела во время нахождения в местах проведения официальных</w:t>
      </w:r>
      <w:r w:rsidR="002E36D2" w:rsidRPr="00F95E4D">
        <w:rPr>
          <w:rFonts w:ascii="Times New Roman" w:hAnsi="Times New Roman" w:cs="Times New Roman"/>
          <w:sz w:val="20"/>
          <w:szCs w:val="20"/>
        </w:rPr>
        <w:t xml:space="preserve"> </w:t>
      </w:r>
      <w:r w:rsidRPr="00F95E4D">
        <w:rPr>
          <w:rFonts w:ascii="Times New Roman" w:hAnsi="Times New Roman" w:cs="Times New Roman"/>
          <w:sz w:val="20"/>
          <w:szCs w:val="20"/>
        </w:rPr>
        <w:t>спортивных соревнований;</w:t>
      </w:r>
    </w:p>
    <w:p w14:paraId="76267B0D" w14:textId="0ADAB9B1" w:rsidR="00CF74FE" w:rsidRPr="00F95E4D" w:rsidRDefault="00CF74FE"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ж) проникать в место проведения официального спортивного соревнования</w:t>
      </w:r>
      <w:r w:rsidR="002E36D2" w:rsidRPr="00F95E4D">
        <w:rPr>
          <w:rFonts w:ascii="Times New Roman" w:hAnsi="Times New Roman" w:cs="Times New Roman"/>
          <w:sz w:val="20"/>
          <w:szCs w:val="20"/>
        </w:rPr>
        <w:t xml:space="preserve"> </w:t>
      </w:r>
      <w:r w:rsidRPr="00F95E4D">
        <w:rPr>
          <w:rFonts w:ascii="Times New Roman" w:hAnsi="Times New Roman" w:cs="Times New Roman"/>
          <w:sz w:val="20"/>
          <w:szCs w:val="20"/>
        </w:rPr>
        <w:t>или на территорию, к нему прилегающую, и в зоны, не обозначенные во входном билете или в документе, его заменяющем (технические помещения, зоны для</w:t>
      </w:r>
      <w:r w:rsidR="00BA59AB" w:rsidRPr="00F95E4D">
        <w:rPr>
          <w:rFonts w:ascii="Times New Roman" w:hAnsi="Times New Roman" w:cs="Times New Roman"/>
          <w:sz w:val="20"/>
          <w:szCs w:val="20"/>
        </w:rPr>
        <w:t xml:space="preserve"> </w:t>
      </w:r>
      <w:r w:rsidRPr="00F95E4D">
        <w:rPr>
          <w:rFonts w:ascii="Times New Roman" w:hAnsi="Times New Roman" w:cs="Times New Roman"/>
          <w:sz w:val="20"/>
          <w:szCs w:val="20"/>
        </w:rPr>
        <w:t>почетных гостей, места, предназначенные для размещения представителей средств</w:t>
      </w:r>
      <w:r w:rsidR="00BA59AB" w:rsidRPr="00F95E4D">
        <w:rPr>
          <w:rFonts w:ascii="Times New Roman" w:hAnsi="Times New Roman" w:cs="Times New Roman"/>
          <w:sz w:val="20"/>
          <w:szCs w:val="20"/>
        </w:rPr>
        <w:t xml:space="preserve"> </w:t>
      </w:r>
      <w:r w:rsidRPr="00F95E4D">
        <w:rPr>
          <w:rFonts w:ascii="Times New Roman" w:hAnsi="Times New Roman" w:cs="Times New Roman"/>
          <w:sz w:val="20"/>
          <w:szCs w:val="20"/>
        </w:rPr>
        <w:t>массовой информации), доступ в которые ограничен организатором официального</w:t>
      </w:r>
      <w:r w:rsidR="00BA59AB" w:rsidRPr="00F95E4D">
        <w:rPr>
          <w:rFonts w:ascii="Times New Roman" w:hAnsi="Times New Roman" w:cs="Times New Roman"/>
          <w:sz w:val="20"/>
          <w:szCs w:val="20"/>
        </w:rPr>
        <w:t xml:space="preserve"> </w:t>
      </w:r>
      <w:r w:rsidRPr="00F95E4D">
        <w:rPr>
          <w:rFonts w:ascii="Times New Roman" w:hAnsi="Times New Roman" w:cs="Times New Roman"/>
          <w:sz w:val="20"/>
          <w:szCs w:val="20"/>
        </w:rPr>
        <w:t>спортивного соревнования и (или) собственником (пользователем) объекта спорта;</w:t>
      </w:r>
    </w:p>
    <w:p w14:paraId="3D4B9EA1" w14:textId="77777777" w:rsidR="00CF74FE" w:rsidRPr="00F95E4D" w:rsidRDefault="00CF74FE"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з) находиться во время проведения официального спортивного соревнования</w:t>
      </w:r>
      <w:r w:rsidR="00E47311" w:rsidRPr="00F95E4D">
        <w:rPr>
          <w:rFonts w:ascii="Times New Roman" w:hAnsi="Times New Roman" w:cs="Times New Roman"/>
          <w:sz w:val="20"/>
          <w:szCs w:val="20"/>
        </w:rPr>
        <w:t xml:space="preserve"> </w:t>
      </w:r>
      <w:r w:rsidRPr="00F95E4D">
        <w:rPr>
          <w:rFonts w:ascii="Times New Roman" w:hAnsi="Times New Roman" w:cs="Times New Roman"/>
          <w:sz w:val="20"/>
          <w:szCs w:val="20"/>
        </w:rPr>
        <w:t>на лестницах, создавать помехи движению в зонах мест проведения официальных</w:t>
      </w:r>
      <w:r w:rsidR="00E47311" w:rsidRPr="00F95E4D">
        <w:rPr>
          <w:rFonts w:ascii="Times New Roman" w:hAnsi="Times New Roman" w:cs="Times New Roman"/>
          <w:sz w:val="20"/>
          <w:szCs w:val="20"/>
        </w:rPr>
        <w:t xml:space="preserve"> </w:t>
      </w:r>
      <w:r w:rsidRPr="00F95E4D">
        <w:rPr>
          <w:rFonts w:ascii="Times New Roman" w:hAnsi="Times New Roman" w:cs="Times New Roman"/>
          <w:sz w:val="20"/>
          <w:szCs w:val="20"/>
        </w:rPr>
        <w:t>спортивных соревнований, предназначенных для эвакуации, в том числе в проходах,</w:t>
      </w:r>
      <w:r w:rsidR="00E47311" w:rsidRPr="00F95E4D">
        <w:rPr>
          <w:rFonts w:ascii="Times New Roman" w:hAnsi="Times New Roman" w:cs="Times New Roman"/>
          <w:sz w:val="20"/>
          <w:szCs w:val="20"/>
        </w:rPr>
        <w:t xml:space="preserve"> </w:t>
      </w:r>
      <w:r w:rsidRPr="00F95E4D">
        <w:rPr>
          <w:rFonts w:ascii="Times New Roman" w:hAnsi="Times New Roman" w:cs="Times New Roman"/>
          <w:sz w:val="20"/>
          <w:szCs w:val="20"/>
        </w:rPr>
        <w:t>выходах и входах (основных и запасных);</w:t>
      </w:r>
    </w:p>
    <w:p w14:paraId="1911588A" w14:textId="77777777" w:rsidR="00CF74FE" w:rsidRPr="00F95E4D" w:rsidRDefault="00CF74FE"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и) наносить надписи и рисунки на конструкции, строения, сооружения,</w:t>
      </w:r>
      <w:r w:rsidR="003D512E" w:rsidRPr="00F95E4D">
        <w:rPr>
          <w:rFonts w:ascii="Times New Roman" w:hAnsi="Times New Roman" w:cs="Times New Roman"/>
          <w:sz w:val="20"/>
          <w:szCs w:val="20"/>
        </w:rPr>
        <w:t xml:space="preserve"> </w:t>
      </w:r>
      <w:r w:rsidRPr="00F95E4D">
        <w:rPr>
          <w:rFonts w:ascii="Times New Roman" w:hAnsi="Times New Roman" w:cs="Times New Roman"/>
          <w:sz w:val="20"/>
          <w:szCs w:val="20"/>
        </w:rPr>
        <w:t>расположенные в местах проведения официальных спортивных соревнований, а</w:t>
      </w:r>
      <w:r w:rsidR="003D512E" w:rsidRPr="00F95E4D">
        <w:rPr>
          <w:rFonts w:ascii="Times New Roman" w:hAnsi="Times New Roman" w:cs="Times New Roman"/>
          <w:sz w:val="20"/>
          <w:szCs w:val="20"/>
        </w:rPr>
        <w:t xml:space="preserve"> </w:t>
      </w:r>
      <w:r w:rsidRPr="00F95E4D">
        <w:rPr>
          <w:rFonts w:ascii="Times New Roman" w:hAnsi="Times New Roman" w:cs="Times New Roman"/>
          <w:sz w:val="20"/>
          <w:szCs w:val="20"/>
        </w:rPr>
        <w:t>также размещать возле них посторонние предметы без соответствующего</w:t>
      </w:r>
      <w:r w:rsidR="003D512E" w:rsidRPr="00F95E4D">
        <w:rPr>
          <w:rFonts w:ascii="Times New Roman" w:hAnsi="Times New Roman" w:cs="Times New Roman"/>
          <w:sz w:val="20"/>
          <w:szCs w:val="20"/>
        </w:rPr>
        <w:t xml:space="preserve"> </w:t>
      </w:r>
      <w:r w:rsidRPr="00F95E4D">
        <w:rPr>
          <w:rFonts w:ascii="Times New Roman" w:hAnsi="Times New Roman" w:cs="Times New Roman"/>
          <w:sz w:val="20"/>
          <w:szCs w:val="20"/>
        </w:rPr>
        <w:t>разрешения организаторов официального спортивного соревнования или</w:t>
      </w:r>
      <w:r w:rsidR="003D512E" w:rsidRPr="00F95E4D">
        <w:rPr>
          <w:rFonts w:ascii="Times New Roman" w:hAnsi="Times New Roman" w:cs="Times New Roman"/>
          <w:sz w:val="20"/>
          <w:szCs w:val="20"/>
        </w:rPr>
        <w:t xml:space="preserve"> </w:t>
      </w:r>
      <w:r w:rsidRPr="00F95E4D">
        <w:rPr>
          <w:rFonts w:ascii="Times New Roman" w:hAnsi="Times New Roman" w:cs="Times New Roman"/>
          <w:sz w:val="20"/>
          <w:szCs w:val="20"/>
        </w:rPr>
        <w:t>собственников (пользователей) объектов спорта;</w:t>
      </w:r>
    </w:p>
    <w:p w14:paraId="497E55A3" w14:textId="77777777" w:rsidR="00CF74FE" w:rsidRPr="00F95E4D" w:rsidRDefault="00CF74FE"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к) проходить в место проведения официального спортивного соревнования с</w:t>
      </w:r>
      <w:r w:rsidR="003D512E" w:rsidRPr="00F95E4D">
        <w:rPr>
          <w:rFonts w:ascii="Times New Roman" w:hAnsi="Times New Roman" w:cs="Times New Roman"/>
          <w:sz w:val="20"/>
          <w:szCs w:val="20"/>
        </w:rPr>
        <w:t xml:space="preserve"> </w:t>
      </w:r>
      <w:r w:rsidRPr="00F95E4D">
        <w:rPr>
          <w:rFonts w:ascii="Times New Roman" w:hAnsi="Times New Roman" w:cs="Times New Roman"/>
          <w:sz w:val="20"/>
          <w:szCs w:val="20"/>
        </w:rPr>
        <w:t>животными и птицами, за исключением собак-проводников в намордниках;</w:t>
      </w:r>
    </w:p>
    <w:p w14:paraId="0EA82E34" w14:textId="77777777" w:rsidR="00CF74FE" w:rsidRPr="00F95E4D" w:rsidRDefault="00CF74FE"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л) проводить публичные мероприятия, не предусмотренные положением</w:t>
      </w:r>
      <w:r w:rsidR="003D512E" w:rsidRPr="00F95E4D">
        <w:rPr>
          <w:rFonts w:ascii="Times New Roman" w:hAnsi="Times New Roman" w:cs="Times New Roman"/>
          <w:sz w:val="20"/>
          <w:szCs w:val="20"/>
        </w:rPr>
        <w:t xml:space="preserve"> </w:t>
      </w:r>
      <w:r w:rsidRPr="00F95E4D">
        <w:rPr>
          <w:rFonts w:ascii="Times New Roman" w:hAnsi="Times New Roman" w:cs="Times New Roman"/>
          <w:sz w:val="20"/>
          <w:szCs w:val="20"/>
        </w:rPr>
        <w:t>(регламентом) проведения официального спортивного соревнования;</w:t>
      </w:r>
    </w:p>
    <w:p w14:paraId="65012827" w14:textId="77777777" w:rsidR="00CF74FE" w:rsidRPr="00F95E4D" w:rsidRDefault="00CF74FE"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м) проносить в место проведения официального спортивного соревнования и</w:t>
      </w:r>
      <w:r w:rsidR="003D512E" w:rsidRPr="00F95E4D">
        <w:rPr>
          <w:rFonts w:ascii="Times New Roman" w:hAnsi="Times New Roman" w:cs="Times New Roman"/>
          <w:sz w:val="20"/>
          <w:szCs w:val="20"/>
        </w:rPr>
        <w:t xml:space="preserve"> </w:t>
      </w:r>
      <w:r w:rsidRPr="00F95E4D">
        <w:rPr>
          <w:rFonts w:ascii="Times New Roman" w:hAnsi="Times New Roman" w:cs="Times New Roman"/>
          <w:sz w:val="20"/>
          <w:szCs w:val="20"/>
        </w:rPr>
        <w:t>использовать:</w:t>
      </w:r>
    </w:p>
    <w:p w14:paraId="786E40E6" w14:textId="77777777" w:rsidR="00CF74FE" w:rsidRPr="00F95E4D" w:rsidRDefault="00CF74FE"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оружие любого типа, в том числе самообороны, и боеприпасы, колющие или</w:t>
      </w:r>
      <w:r w:rsidR="001971C1" w:rsidRPr="00F95E4D">
        <w:rPr>
          <w:rFonts w:ascii="Times New Roman" w:hAnsi="Times New Roman" w:cs="Times New Roman"/>
          <w:sz w:val="20"/>
          <w:szCs w:val="20"/>
        </w:rPr>
        <w:t xml:space="preserve"> </w:t>
      </w:r>
      <w:r w:rsidRPr="00F95E4D">
        <w:rPr>
          <w:rFonts w:ascii="Times New Roman" w:hAnsi="Times New Roman" w:cs="Times New Roman"/>
          <w:sz w:val="20"/>
          <w:szCs w:val="20"/>
        </w:rPr>
        <w:t>режущие предметы, другие предметы, которые могут быть использованы в качестве</w:t>
      </w:r>
      <w:r w:rsidR="001971C1" w:rsidRPr="00F95E4D">
        <w:rPr>
          <w:rFonts w:ascii="Times New Roman" w:hAnsi="Times New Roman" w:cs="Times New Roman"/>
          <w:sz w:val="20"/>
          <w:szCs w:val="20"/>
        </w:rPr>
        <w:t xml:space="preserve"> </w:t>
      </w:r>
      <w:r w:rsidRPr="00F95E4D">
        <w:rPr>
          <w:rFonts w:ascii="Times New Roman" w:hAnsi="Times New Roman" w:cs="Times New Roman"/>
          <w:sz w:val="20"/>
          <w:szCs w:val="20"/>
        </w:rPr>
        <w:t>оружия, взрывчатые, ядовитые, отравляющие и едко пахнущие вещества,</w:t>
      </w:r>
      <w:r w:rsidR="001971C1" w:rsidRPr="00F95E4D">
        <w:rPr>
          <w:rFonts w:ascii="Times New Roman" w:hAnsi="Times New Roman" w:cs="Times New Roman"/>
          <w:sz w:val="20"/>
          <w:szCs w:val="20"/>
        </w:rPr>
        <w:t xml:space="preserve"> </w:t>
      </w:r>
      <w:r w:rsidRPr="00F95E4D">
        <w:rPr>
          <w:rFonts w:ascii="Times New Roman" w:hAnsi="Times New Roman" w:cs="Times New Roman"/>
          <w:sz w:val="20"/>
          <w:szCs w:val="20"/>
        </w:rPr>
        <w:t>радиоактивные материалы;</w:t>
      </w:r>
    </w:p>
    <w:p w14:paraId="38BCA480" w14:textId="77777777" w:rsidR="00CF74FE" w:rsidRPr="00F95E4D" w:rsidRDefault="00CF74FE"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огнеопасные и пиротехнические вещества или изделия (за исключением</w:t>
      </w:r>
      <w:r w:rsidR="00BA3D86" w:rsidRPr="00F95E4D">
        <w:rPr>
          <w:rFonts w:ascii="Times New Roman" w:hAnsi="Times New Roman" w:cs="Times New Roman"/>
          <w:sz w:val="20"/>
          <w:szCs w:val="20"/>
        </w:rPr>
        <w:t xml:space="preserve"> </w:t>
      </w:r>
      <w:r w:rsidRPr="00F95E4D">
        <w:rPr>
          <w:rFonts w:ascii="Times New Roman" w:hAnsi="Times New Roman" w:cs="Times New Roman"/>
          <w:sz w:val="20"/>
          <w:szCs w:val="20"/>
        </w:rPr>
        <w:t>спичек, карманных зажигалок), включая сигнальные ракеты, файеры, петарды,</w:t>
      </w:r>
      <w:r w:rsidR="00BA3D86" w:rsidRPr="00F95E4D">
        <w:rPr>
          <w:rFonts w:ascii="Times New Roman" w:hAnsi="Times New Roman" w:cs="Times New Roman"/>
          <w:sz w:val="20"/>
          <w:szCs w:val="20"/>
        </w:rPr>
        <w:t xml:space="preserve"> </w:t>
      </w:r>
      <w:r w:rsidRPr="00F95E4D">
        <w:rPr>
          <w:rFonts w:ascii="Times New Roman" w:hAnsi="Times New Roman" w:cs="Times New Roman"/>
          <w:sz w:val="20"/>
          <w:szCs w:val="20"/>
        </w:rPr>
        <w:t>газовые баллоны и предметы (химические материалы), которые могут быть</w:t>
      </w:r>
      <w:r w:rsidR="00BA3D86" w:rsidRPr="00F95E4D">
        <w:rPr>
          <w:rFonts w:ascii="Times New Roman" w:hAnsi="Times New Roman" w:cs="Times New Roman"/>
          <w:sz w:val="20"/>
          <w:szCs w:val="20"/>
        </w:rPr>
        <w:t xml:space="preserve"> </w:t>
      </w:r>
      <w:r w:rsidRPr="00F95E4D">
        <w:rPr>
          <w:rFonts w:ascii="Times New Roman" w:hAnsi="Times New Roman" w:cs="Times New Roman"/>
          <w:sz w:val="20"/>
          <w:szCs w:val="20"/>
        </w:rPr>
        <w:t>использованы для изготовления пиротехнических изделий или дымов;</w:t>
      </w:r>
    </w:p>
    <w:p w14:paraId="37FFA089" w14:textId="77777777" w:rsidR="00CF74FE" w:rsidRPr="00F95E4D" w:rsidRDefault="00CF74FE"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иные вещества, предметы, изделия, в том числе самодельного изготовления,</w:t>
      </w:r>
      <w:r w:rsidR="00BA3D86" w:rsidRPr="00F95E4D">
        <w:rPr>
          <w:rFonts w:ascii="Times New Roman" w:hAnsi="Times New Roman" w:cs="Times New Roman"/>
          <w:sz w:val="20"/>
          <w:szCs w:val="20"/>
        </w:rPr>
        <w:t xml:space="preserve"> </w:t>
      </w:r>
      <w:r w:rsidRPr="00F95E4D">
        <w:rPr>
          <w:rFonts w:ascii="Times New Roman" w:hAnsi="Times New Roman" w:cs="Times New Roman"/>
          <w:sz w:val="20"/>
          <w:szCs w:val="20"/>
        </w:rPr>
        <w:t>использование которых может привести к задымлению, воспламенению;</w:t>
      </w:r>
      <w:r w:rsidR="00BA3D86" w:rsidRPr="00F95E4D">
        <w:rPr>
          <w:rFonts w:ascii="Times New Roman" w:hAnsi="Times New Roman" w:cs="Times New Roman"/>
          <w:sz w:val="20"/>
          <w:szCs w:val="20"/>
        </w:rPr>
        <w:t xml:space="preserve"> </w:t>
      </w:r>
      <w:r w:rsidRPr="00F95E4D">
        <w:rPr>
          <w:rFonts w:ascii="Times New Roman" w:hAnsi="Times New Roman" w:cs="Times New Roman"/>
          <w:sz w:val="20"/>
          <w:szCs w:val="20"/>
        </w:rPr>
        <w:t>устройства и изделия, в том числе самодельного изготовления, не являющиеся</w:t>
      </w:r>
      <w:r w:rsidR="00BA3D86" w:rsidRPr="00F95E4D">
        <w:rPr>
          <w:rFonts w:ascii="Times New Roman" w:hAnsi="Times New Roman" w:cs="Times New Roman"/>
          <w:sz w:val="20"/>
          <w:szCs w:val="20"/>
        </w:rPr>
        <w:t xml:space="preserve"> </w:t>
      </w:r>
      <w:r w:rsidRPr="00F95E4D">
        <w:rPr>
          <w:rFonts w:ascii="Times New Roman" w:hAnsi="Times New Roman" w:cs="Times New Roman"/>
          <w:sz w:val="20"/>
          <w:szCs w:val="20"/>
        </w:rPr>
        <w:t>пиротехникой, применяющиеся для разбрасывания, распыления различных</w:t>
      </w:r>
      <w:r w:rsidR="00BA3D86" w:rsidRPr="00F95E4D">
        <w:rPr>
          <w:rFonts w:ascii="Times New Roman" w:hAnsi="Times New Roman" w:cs="Times New Roman"/>
          <w:sz w:val="20"/>
          <w:szCs w:val="20"/>
        </w:rPr>
        <w:t xml:space="preserve"> </w:t>
      </w:r>
      <w:r w:rsidRPr="00F95E4D">
        <w:rPr>
          <w:rFonts w:ascii="Times New Roman" w:hAnsi="Times New Roman" w:cs="Times New Roman"/>
          <w:sz w:val="20"/>
          <w:szCs w:val="20"/>
        </w:rPr>
        <w:t>материалов и веществ (пневмохлопушки);</w:t>
      </w:r>
    </w:p>
    <w:p w14:paraId="64BE8008" w14:textId="77777777" w:rsidR="00CF74FE" w:rsidRPr="00F95E4D" w:rsidRDefault="00CF74FE"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lastRenderedPageBreak/>
        <w:t>красящие вещества;</w:t>
      </w:r>
    </w:p>
    <w:p w14:paraId="7B42B20E" w14:textId="77777777" w:rsidR="00CF74FE" w:rsidRPr="00F95E4D" w:rsidRDefault="00CF74FE"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духовые приспособления для извлечения звуков (в том числе вувузелы), за</w:t>
      </w:r>
      <w:r w:rsidR="00F2293D" w:rsidRPr="00F95E4D">
        <w:rPr>
          <w:rFonts w:ascii="Times New Roman" w:hAnsi="Times New Roman" w:cs="Times New Roman"/>
          <w:sz w:val="20"/>
          <w:szCs w:val="20"/>
        </w:rPr>
        <w:t xml:space="preserve"> </w:t>
      </w:r>
      <w:r w:rsidRPr="00F95E4D">
        <w:rPr>
          <w:rFonts w:ascii="Times New Roman" w:hAnsi="Times New Roman" w:cs="Times New Roman"/>
          <w:sz w:val="20"/>
          <w:szCs w:val="20"/>
        </w:rPr>
        <w:t>исключением горнов и дудок;</w:t>
      </w:r>
    </w:p>
    <w:p w14:paraId="48B5CCA7" w14:textId="77777777" w:rsidR="00CF74FE" w:rsidRPr="00F95E4D" w:rsidRDefault="00CF74FE"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алкогольные напитки любого рода, наркотические и токсические вещества или</w:t>
      </w:r>
      <w:r w:rsidR="008F0022" w:rsidRPr="00F95E4D">
        <w:rPr>
          <w:rFonts w:ascii="Times New Roman" w:hAnsi="Times New Roman" w:cs="Times New Roman"/>
          <w:sz w:val="20"/>
          <w:szCs w:val="20"/>
        </w:rPr>
        <w:t xml:space="preserve"> </w:t>
      </w:r>
      <w:r w:rsidRPr="00F95E4D">
        <w:rPr>
          <w:rFonts w:ascii="Times New Roman" w:hAnsi="Times New Roman" w:cs="Times New Roman"/>
          <w:sz w:val="20"/>
          <w:szCs w:val="20"/>
        </w:rPr>
        <w:t>стимуляторы;</w:t>
      </w:r>
    </w:p>
    <w:p w14:paraId="01790F65" w14:textId="77777777" w:rsidR="00CF74FE" w:rsidRPr="00F95E4D" w:rsidRDefault="00CF74FE"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прохладительные напитки в стеклянной или жестяной таре, а также в</w:t>
      </w:r>
      <w:r w:rsidR="008F0022" w:rsidRPr="00F95E4D">
        <w:rPr>
          <w:rFonts w:ascii="Times New Roman" w:hAnsi="Times New Roman" w:cs="Times New Roman"/>
          <w:sz w:val="20"/>
          <w:szCs w:val="20"/>
        </w:rPr>
        <w:t xml:space="preserve"> </w:t>
      </w:r>
      <w:r w:rsidRPr="00F95E4D">
        <w:rPr>
          <w:rFonts w:ascii="Times New Roman" w:hAnsi="Times New Roman" w:cs="Times New Roman"/>
          <w:sz w:val="20"/>
          <w:szCs w:val="20"/>
        </w:rPr>
        <w:t>пластиковой таре объемом более 0,5 литра;</w:t>
      </w:r>
    </w:p>
    <w:p w14:paraId="1C503850" w14:textId="77777777" w:rsidR="00CF74FE" w:rsidRPr="00F95E4D" w:rsidRDefault="00CF74FE"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пропагандистские материалы экстремистского характера или содержащие</w:t>
      </w:r>
      <w:r w:rsidR="008F0022" w:rsidRPr="00F95E4D">
        <w:rPr>
          <w:rFonts w:ascii="Times New Roman" w:hAnsi="Times New Roman" w:cs="Times New Roman"/>
          <w:sz w:val="20"/>
          <w:szCs w:val="20"/>
        </w:rPr>
        <w:t xml:space="preserve"> </w:t>
      </w:r>
      <w:r w:rsidRPr="00F95E4D">
        <w:rPr>
          <w:rFonts w:ascii="Times New Roman" w:hAnsi="Times New Roman" w:cs="Times New Roman"/>
          <w:sz w:val="20"/>
          <w:szCs w:val="20"/>
        </w:rPr>
        <w:t>нацистскую атрибутику или символику либо атрибутику или символику</w:t>
      </w:r>
      <w:r w:rsidR="008F0022" w:rsidRPr="00F95E4D">
        <w:rPr>
          <w:rFonts w:ascii="Times New Roman" w:hAnsi="Times New Roman" w:cs="Times New Roman"/>
          <w:sz w:val="20"/>
          <w:szCs w:val="20"/>
        </w:rPr>
        <w:t xml:space="preserve"> </w:t>
      </w:r>
      <w:r w:rsidRPr="00F95E4D">
        <w:rPr>
          <w:rFonts w:ascii="Times New Roman" w:hAnsi="Times New Roman" w:cs="Times New Roman"/>
          <w:sz w:val="20"/>
          <w:szCs w:val="20"/>
        </w:rPr>
        <w:t>экстремистских организаций;</w:t>
      </w:r>
    </w:p>
    <w:p w14:paraId="4C8D0564" w14:textId="77777777" w:rsidR="00CF74FE" w:rsidRPr="00F95E4D" w:rsidRDefault="00CF74FE"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технические средства, способные помешать проведению официального</w:t>
      </w:r>
      <w:r w:rsidR="00A06D42" w:rsidRPr="00F95E4D">
        <w:rPr>
          <w:rFonts w:ascii="Times New Roman" w:hAnsi="Times New Roman" w:cs="Times New Roman"/>
          <w:sz w:val="20"/>
          <w:szCs w:val="20"/>
        </w:rPr>
        <w:t xml:space="preserve"> </w:t>
      </w:r>
      <w:r w:rsidRPr="00F95E4D">
        <w:rPr>
          <w:rFonts w:ascii="Times New Roman" w:hAnsi="Times New Roman" w:cs="Times New Roman"/>
          <w:sz w:val="20"/>
          <w:szCs w:val="20"/>
        </w:rPr>
        <w:t>спортивного соревнования или его участникам (лазерные устройства, фонари), радиостанции, средства звукоусиления (кроме средств поддержки, указанных в</w:t>
      </w:r>
      <w:r w:rsidR="00A06D42" w:rsidRPr="00F95E4D">
        <w:rPr>
          <w:rFonts w:ascii="Times New Roman" w:hAnsi="Times New Roman" w:cs="Times New Roman"/>
          <w:sz w:val="20"/>
          <w:szCs w:val="20"/>
        </w:rPr>
        <w:t xml:space="preserve"> </w:t>
      </w:r>
      <w:r w:rsidRPr="00F95E4D">
        <w:rPr>
          <w:rFonts w:ascii="Times New Roman" w:hAnsi="Times New Roman" w:cs="Times New Roman"/>
          <w:sz w:val="20"/>
          <w:szCs w:val="20"/>
        </w:rPr>
        <w:t>приложении к настоящим Правилам);</w:t>
      </w:r>
    </w:p>
    <w:p w14:paraId="5914B8BD" w14:textId="77777777" w:rsidR="00CF74FE" w:rsidRPr="00F95E4D" w:rsidRDefault="00CF74FE"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громоздкие предметы, мешающие другим зрителям, кроме случаев, когда</w:t>
      </w:r>
      <w:r w:rsidR="0011101A" w:rsidRPr="00F95E4D">
        <w:rPr>
          <w:rFonts w:ascii="Times New Roman" w:hAnsi="Times New Roman" w:cs="Times New Roman"/>
          <w:sz w:val="20"/>
          <w:szCs w:val="20"/>
        </w:rPr>
        <w:t xml:space="preserve"> </w:t>
      </w:r>
      <w:r w:rsidRPr="00F95E4D">
        <w:rPr>
          <w:rFonts w:ascii="Times New Roman" w:hAnsi="Times New Roman" w:cs="Times New Roman"/>
          <w:sz w:val="20"/>
          <w:szCs w:val="20"/>
        </w:rPr>
        <w:t>пронос таких предметов согласован с организатором официального спортивного</w:t>
      </w:r>
      <w:r w:rsidR="0011101A" w:rsidRPr="00F95E4D">
        <w:rPr>
          <w:rFonts w:ascii="Times New Roman" w:hAnsi="Times New Roman" w:cs="Times New Roman"/>
          <w:sz w:val="20"/>
          <w:szCs w:val="20"/>
        </w:rPr>
        <w:t xml:space="preserve"> </w:t>
      </w:r>
      <w:r w:rsidRPr="00F95E4D">
        <w:rPr>
          <w:rFonts w:ascii="Times New Roman" w:hAnsi="Times New Roman" w:cs="Times New Roman"/>
          <w:sz w:val="20"/>
          <w:szCs w:val="20"/>
        </w:rPr>
        <w:t>соревнования;</w:t>
      </w:r>
    </w:p>
    <w:p w14:paraId="0AFFFFEF" w14:textId="77777777" w:rsidR="00CF74FE" w:rsidRPr="00F95E4D" w:rsidRDefault="00CF74FE"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н) осуществлять незаконную торговлю (включая торговлю входными билетами</w:t>
      </w:r>
      <w:r w:rsidR="00201F6E" w:rsidRPr="00F95E4D">
        <w:rPr>
          <w:rFonts w:ascii="Times New Roman" w:hAnsi="Times New Roman" w:cs="Times New Roman"/>
          <w:sz w:val="20"/>
          <w:szCs w:val="20"/>
        </w:rPr>
        <w:t xml:space="preserve"> </w:t>
      </w:r>
      <w:r w:rsidRPr="00F95E4D">
        <w:rPr>
          <w:rFonts w:ascii="Times New Roman" w:hAnsi="Times New Roman" w:cs="Times New Roman"/>
          <w:sz w:val="20"/>
          <w:szCs w:val="20"/>
        </w:rPr>
        <w:t>или документами, их заменяющими), распространять любым способом продукцию</w:t>
      </w:r>
      <w:r w:rsidR="00201F6E" w:rsidRPr="00F95E4D">
        <w:rPr>
          <w:rFonts w:ascii="Times New Roman" w:hAnsi="Times New Roman" w:cs="Times New Roman"/>
          <w:sz w:val="20"/>
          <w:szCs w:val="20"/>
        </w:rPr>
        <w:t xml:space="preserve"> </w:t>
      </w:r>
      <w:r w:rsidRPr="00F95E4D">
        <w:rPr>
          <w:rFonts w:ascii="Times New Roman" w:hAnsi="Times New Roman" w:cs="Times New Roman"/>
          <w:sz w:val="20"/>
          <w:szCs w:val="20"/>
        </w:rPr>
        <w:t>политического, религиозного и расистского характера (включая плакаты, листовки,</w:t>
      </w:r>
      <w:r w:rsidR="00201F6E" w:rsidRPr="00F95E4D">
        <w:rPr>
          <w:rFonts w:ascii="Times New Roman" w:hAnsi="Times New Roman" w:cs="Times New Roman"/>
          <w:sz w:val="20"/>
          <w:szCs w:val="20"/>
        </w:rPr>
        <w:t xml:space="preserve"> </w:t>
      </w:r>
      <w:r w:rsidRPr="00F95E4D">
        <w:rPr>
          <w:rFonts w:ascii="Times New Roman" w:hAnsi="Times New Roman" w:cs="Times New Roman"/>
          <w:sz w:val="20"/>
          <w:szCs w:val="20"/>
        </w:rPr>
        <w:t>буклеты).</w:t>
      </w:r>
    </w:p>
    <w:p w14:paraId="1A0A1C10" w14:textId="42E3EA3D" w:rsidR="00CF74FE" w:rsidRPr="00F95E4D" w:rsidRDefault="00ED7639"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5.</w:t>
      </w:r>
      <w:r w:rsidR="00CF74FE" w:rsidRPr="00F95E4D">
        <w:rPr>
          <w:rFonts w:ascii="Times New Roman" w:hAnsi="Times New Roman" w:cs="Times New Roman"/>
          <w:sz w:val="20"/>
          <w:szCs w:val="20"/>
        </w:rPr>
        <w:t xml:space="preserve"> </w:t>
      </w:r>
      <w:r w:rsidR="00E21189" w:rsidRPr="00F95E4D">
        <w:rPr>
          <w:rFonts w:ascii="Times New Roman" w:hAnsi="Times New Roman" w:cs="Times New Roman"/>
          <w:sz w:val="20"/>
          <w:szCs w:val="20"/>
        </w:rPr>
        <w:t xml:space="preserve">В случае идентификации физического лица (в том числе посредством систем видеонаблюдения), в отношении которого вступило в законную силу постановление суда об административном запрете на посещение мест проведения официальных спортивных соревнований, организатор официального спортивного соревнования и (или) </w:t>
      </w:r>
      <w:r w:rsidR="00B44FF7" w:rsidRPr="00F95E4D">
        <w:rPr>
          <w:rFonts w:ascii="Times New Roman" w:hAnsi="Times New Roman" w:cs="Times New Roman"/>
          <w:sz w:val="20"/>
          <w:szCs w:val="20"/>
        </w:rPr>
        <w:t xml:space="preserve">уполномоченные </w:t>
      </w:r>
      <w:r w:rsidR="00E21189" w:rsidRPr="00F95E4D">
        <w:rPr>
          <w:rFonts w:ascii="Times New Roman" w:hAnsi="Times New Roman" w:cs="Times New Roman"/>
          <w:sz w:val="20"/>
          <w:szCs w:val="20"/>
        </w:rPr>
        <w:t>работники</w:t>
      </w:r>
      <w:r w:rsidR="00B44FF7" w:rsidRPr="00F95E4D">
        <w:rPr>
          <w:rFonts w:ascii="Times New Roman" w:hAnsi="Times New Roman" w:cs="Times New Roman"/>
          <w:sz w:val="20"/>
          <w:szCs w:val="20"/>
        </w:rPr>
        <w:t>, а также уполномоченные сотрудники правоохранительных органов</w:t>
      </w:r>
      <w:r w:rsidR="00E21189" w:rsidRPr="00F95E4D">
        <w:rPr>
          <w:rFonts w:ascii="Times New Roman" w:hAnsi="Times New Roman" w:cs="Times New Roman"/>
          <w:sz w:val="20"/>
          <w:szCs w:val="20"/>
        </w:rPr>
        <w:t xml:space="preserve"> имеют право отказать указанному лицу во входе или удалить его из места проведения официального спортивного соревнования, аннулировав входной билет или </w:t>
      </w:r>
      <w:r w:rsidR="00CF74FE" w:rsidRPr="00F95E4D">
        <w:rPr>
          <w:rFonts w:ascii="Times New Roman" w:hAnsi="Times New Roman" w:cs="Times New Roman"/>
          <w:sz w:val="20"/>
          <w:szCs w:val="20"/>
        </w:rPr>
        <w:t>документ, его</w:t>
      </w:r>
      <w:r w:rsidR="00B2454A" w:rsidRPr="00F95E4D">
        <w:rPr>
          <w:rFonts w:ascii="Times New Roman" w:hAnsi="Times New Roman" w:cs="Times New Roman"/>
          <w:sz w:val="20"/>
          <w:szCs w:val="20"/>
        </w:rPr>
        <w:t xml:space="preserve"> </w:t>
      </w:r>
      <w:r w:rsidR="00CF74FE" w:rsidRPr="00F95E4D">
        <w:rPr>
          <w:rFonts w:ascii="Times New Roman" w:hAnsi="Times New Roman" w:cs="Times New Roman"/>
          <w:sz w:val="20"/>
          <w:szCs w:val="20"/>
        </w:rPr>
        <w:t>заменяющий, без возмещения его стоимости.</w:t>
      </w:r>
    </w:p>
    <w:p w14:paraId="10E35A0C" w14:textId="77777777" w:rsidR="00CF74FE" w:rsidRPr="00F95E4D" w:rsidRDefault="00CF74FE"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 xml:space="preserve">Организатор официального спортивного соревнования и (или) </w:t>
      </w:r>
      <w:r w:rsidR="00700607" w:rsidRPr="00F95E4D">
        <w:rPr>
          <w:rFonts w:ascii="Times New Roman" w:hAnsi="Times New Roman" w:cs="Times New Roman"/>
          <w:sz w:val="20"/>
          <w:szCs w:val="20"/>
        </w:rPr>
        <w:t xml:space="preserve">уполномоченные </w:t>
      </w:r>
      <w:r w:rsidRPr="00F95E4D">
        <w:rPr>
          <w:rFonts w:ascii="Times New Roman" w:hAnsi="Times New Roman" w:cs="Times New Roman"/>
          <w:sz w:val="20"/>
          <w:szCs w:val="20"/>
        </w:rPr>
        <w:t>работники</w:t>
      </w:r>
      <w:r w:rsidR="005B53AA" w:rsidRPr="00F95E4D">
        <w:rPr>
          <w:rFonts w:ascii="Times New Roman" w:hAnsi="Times New Roman" w:cs="Times New Roman"/>
          <w:sz w:val="20"/>
          <w:szCs w:val="20"/>
        </w:rPr>
        <w:t xml:space="preserve"> </w:t>
      </w:r>
      <w:r w:rsidRPr="00F95E4D">
        <w:rPr>
          <w:rFonts w:ascii="Times New Roman" w:hAnsi="Times New Roman" w:cs="Times New Roman"/>
          <w:sz w:val="20"/>
          <w:szCs w:val="20"/>
        </w:rPr>
        <w:t>обязаны объяснить указанному лицу причину отказа во входе</w:t>
      </w:r>
      <w:r w:rsidR="005B53AA" w:rsidRPr="00F95E4D">
        <w:rPr>
          <w:rFonts w:ascii="Times New Roman" w:hAnsi="Times New Roman" w:cs="Times New Roman"/>
          <w:sz w:val="20"/>
          <w:szCs w:val="20"/>
        </w:rPr>
        <w:t xml:space="preserve"> </w:t>
      </w:r>
      <w:r w:rsidRPr="00F95E4D">
        <w:rPr>
          <w:rFonts w:ascii="Times New Roman" w:hAnsi="Times New Roman" w:cs="Times New Roman"/>
          <w:sz w:val="20"/>
          <w:szCs w:val="20"/>
        </w:rPr>
        <w:t>или удалении из места проведения официального спортивного соревнования и</w:t>
      </w:r>
      <w:r w:rsidR="005B53AA" w:rsidRPr="00F95E4D">
        <w:rPr>
          <w:rFonts w:ascii="Times New Roman" w:hAnsi="Times New Roman" w:cs="Times New Roman"/>
          <w:sz w:val="20"/>
          <w:szCs w:val="20"/>
        </w:rPr>
        <w:t xml:space="preserve"> </w:t>
      </w:r>
      <w:r w:rsidRPr="00F95E4D">
        <w:rPr>
          <w:rFonts w:ascii="Times New Roman" w:hAnsi="Times New Roman" w:cs="Times New Roman"/>
          <w:sz w:val="20"/>
          <w:szCs w:val="20"/>
        </w:rPr>
        <w:t>передать указанное лицо представителям территориального органа федерального</w:t>
      </w:r>
      <w:r w:rsidR="005B53AA" w:rsidRPr="00F95E4D">
        <w:rPr>
          <w:rFonts w:ascii="Times New Roman" w:hAnsi="Times New Roman" w:cs="Times New Roman"/>
          <w:sz w:val="20"/>
          <w:szCs w:val="20"/>
        </w:rPr>
        <w:t xml:space="preserve"> </w:t>
      </w:r>
      <w:r w:rsidRPr="00F95E4D">
        <w:rPr>
          <w:rFonts w:ascii="Times New Roman" w:hAnsi="Times New Roman" w:cs="Times New Roman"/>
          <w:sz w:val="20"/>
          <w:szCs w:val="20"/>
        </w:rPr>
        <w:t>органа исполнительной власти в сфере внутренних дел, ответственным за</w:t>
      </w:r>
      <w:r w:rsidR="005B53AA" w:rsidRPr="00F95E4D">
        <w:rPr>
          <w:rFonts w:ascii="Times New Roman" w:hAnsi="Times New Roman" w:cs="Times New Roman"/>
          <w:sz w:val="20"/>
          <w:szCs w:val="20"/>
        </w:rPr>
        <w:t xml:space="preserve"> </w:t>
      </w:r>
      <w:r w:rsidRPr="00F95E4D">
        <w:rPr>
          <w:rFonts w:ascii="Times New Roman" w:hAnsi="Times New Roman" w:cs="Times New Roman"/>
          <w:sz w:val="20"/>
          <w:szCs w:val="20"/>
        </w:rPr>
        <w:t>обеспечение общественного порядка и общественной безопасности при проведении</w:t>
      </w:r>
      <w:r w:rsidR="005B53AA" w:rsidRPr="00F95E4D">
        <w:rPr>
          <w:rFonts w:ascii="Times New Roman" w:hAnsi="Times New Roman" w:cs="Times New Roman"/>
          <w:sz w:val="20"/>
          <w:szCs w:val="20"/>
        </w:rPr>
        <w:t xml:space="preserve"> </w:t>
      </w:r>
      <w:r w:rsidRPr="00F95E4D">
        <w:rPr>
          <w:rFonts w:ascii="Times New Roman" w:hAnsi="Times New Roman" w:cs="Times New Roman"/>
          <w:sz w:val="20"/>
          <w:szCs w:val="20"/>
        </w:rPr>
        <w:t>официального спортивного соревнования.</w:t>
      </w:r>
    </w:p>
    <w:p w14:paraId="7D0235BA" w14:textId="77777777" w:rsidR="00CF74FE" w:rsidRPr="00F95E4D" w:rsidRDefault="00ED7639"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 xml:space="preserve">6. </w:t>
      </w:r>
      <w:r w:rsidR="00CF74FE" w:rsidRPr="00F95E4D">
        <w:rPr>
          <w:rFonts w:ascii="Times New Roman" w:hAnsi="Times New Roman" w:cs="Times New Roman"/>
          <w:sz w:val="20"/>
          <w:szCs w:val="20"/>
        </w:rPr>
        <w:t>Средства поддержки, пронос которых в места проведения официальных</w:t>
      </w:r>
      <w:r w:rsidR="006D5477" w:rsidRPr="00F95E4D">
        <w:rPr>
          <w:rFonts w:ascii="Times New Roman" w:hAnsi="Times New Roman" w:cs="Times New Roman"/>
          <w:sz w:val="20"/>
          <w:szCs w:val="20"/>
        </w:rPr>
        <w:t xml:space="preserve"> </w:t>
      </w:r>
      <w:r w:rsidR="00CF74FE" w:rsidRPr="00F95E4D">
        <w:rPr>
          <w:rFonts w:ascii="Times New Roman" w:hAnsi="Times New Roman" w:cs="Times New Roman"/>
          <w:sz w:val="20"/>
          <w:szCs w:val="20"/>
        </w:rPr>
        <w:t>спортивных соревнований не требует предварительного согласования с</w:t>
      </w:r>
      <w:r w:rsidR="006D5477" w:rsidRPr="00F95E4D">
        <w:rPr>
          <w:rFonts w:ascii="Times New Roman" w:hAnsi="Times New Roman" w:cs="Times New Roman"/>
          <w:sz w:val="20"/>
          <w:szCs w:val="20"/>
        </w:rPr>
        <w:t xml:space="preserve"> </w:t>
      </w:r>
      <w:r w:rsidR="00CF74FE" w:rsidRPr="00F95E4D">
        <w:rPr>
          <w:rFonts w:ascii="Times New Roman" w:hAnsi="Times New Roman" w:cs="Times New Roman"/>
          <w:sz w:val="20"/>
          <w:szCs w:val="20"/>
        </w:rPr>
        <w:t>организатором официального спортивного соревнования, должны соответствовать</w:t>
      </w:r>
      <w:r w:rsidR="006D5477" w:rsidRPr="00F95E4D">
        <w:rPr>
          <w:rFonts w:ascii="Times New Roman" w:hAnsi="Times New Roman" w:cs="Times New Roman"/>
          <w:sz w:val="20"/>
          <w:szCs w:val="20"/>
        </w:rPr>
        <w:t xml:space="preserve"> </w:t>
      </w:r>
      <w:r w:rsidR="00CF74FE" w:rsidRPr="00F95E4D">
        <w:rPr>
          <w:rFonts w:ascii="Times New Roman" w:hAnsi="Times New Roman" w:cs="Times New Roman"/>
          <w:sz w:val="20"/>
          <w:szCs w:val="20"/>
        </w:rPr>
        <w:t>следующим требованиям:</w:t>
      </w:r>
    </w:p>
    <w:p w14:paraId="58D429B0" w14:textId="77777777" w:rsidR="00CF74FE" w:rsidRPr="00F95E4D" w:rsidRDefault="00CF74FE"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а) не содержать надписей политического, экстремистского, провокационного</w:t>
      </w:r>
      <w:r w:rsidR="007D6000" w:rsidRPr="00F95E4D">
        <w:rPr>
          <w:rFonts w:ascii="Times New Roman" w:hAnsi="Times New Roman" w:cs="Times New Roman"/>
          <w:sz w:val="20"/>
          <w:szCs w:val="20"/>
        </w:rPr>
        <w:t xml:space="preserve"> </w:t>
      </w:r>
      <w:r w:rsidRPr="00F95E4D">
        <w:rPr>
          <w:rFonts w:ascii="Times New Roman" w:hAnsi="Times New Roman" w:cs="Times New Roman"/>
          <w:sz w:val="20"/>
          <w:szCs w:val="20"/>
        </w:rPr>
        <w:t>или рекламного характера, оскорблений, ненормативную лексику или непристойные</w:t>
      </w:r>
      <w:r w:rsidR="007D6000" w:rsidRPr="00F95E4D">
        <w:rPr>
          <w:rFonts w:ascii="Times New Roman" w:hAnsi="Times New Roman" w:cs="Times New Roman"/>
          <w:sz w:val="20"/>
          <w:szCs w:val="20"/>
        </w:rPr>
        <w:t xml:space="preserve"> </w:t>
      </w:r>
      <w:r w:rsidRPr="00F95E4D">
        <w:rPr>
          <w:rFonts w:ascii="Times New Roman" w:hAnsi="Times New Roman" w:cs="Times New Roman"/>
          <w:sz w:val="20"/>
          <w:szCs w:val="20"/>
        </w:rPr>
        <w:t>изображения;</w:t>
      </w:r>
    </w:p>
    <w:p w14:paraId="5E502E5C" w14:textId="77777777" w:rsidR="00CF74FE" w:rsidRPr="00F95E4D" w:rsidRDefault="00CF74FE"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б) не содержать нацистскую атрибутику или символику либо атрибутику или</w:t>
      </w:r>
      <w:r w:rsidR="003C7EEF" w:rsidRPr="00F95E4D">
        <w:rPr>
          <w:rFonts w:ascii="Times New Roman" w:hAnsi="Times New Roman" w:cs="Times New Roman"/>
          <w:sz w:val="20"/>
          <w:szCs w:val="20"/>
        </w:rPr>
        <w:t xml:space="preserve"> </w:t>
      </w:r>
      <w:r w:rsidRPr="00F95E4D">
        <w:rPr>
          <w:rFonts w:ascii="Times New Roman" w:hAnsi="Times New Roman" w:cs="Times New Roman"/>
          <w:sz w:val="20"/>
          <w:szCs w:val="20"/>
        </w:rPr>
        <w:t>символику экстремистских организаций, а также атрибутику или символику, сходную</w:t>
      </w:r>
      <w:r w:rsidR="003C7EEF" w:rsidRPr="00F95E4D">
        <w:rPr>
          <w:rFonts w:ascii="Times New Roman" w:hAnsi="Times New Roman" w:cs="Times New Roman"/>
          <w:sz w:val="20"/>
          <w:szCs w:val="20"/>
        </w:rPr>
        <w:t xml:space="preserve"> </w:t>
      </w:r>
      <w:r w:rsidRPr="00F95E4D">
        <w:rPr>
          <w:rFonts w:ascii="Times New Roman" w:hAnsi="Times New Roman" w:cs="Times New Roman"/>
          <w:sz w:val="20"/>
          <w:szCs w:val="20"/>
        </w:rPr>
        <w:t>с ними до степени смешения;</w:t>
      </w:r>
    </w:p>
    <w:p w14:paraId="450F6F11" w14:textId="77777777" w:rsidR="00CF74FE" w:rsidRPr="00F95E4D" w:rsidRDefault="00CF74FE"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в) не иметь целью оскорбление чести и достоинства участников, зрителей и</w:t>
      </w:r>
      <w:r w:rsidR="003C7EEF" w:rsidRPr="00F95E4D">
        <w:rPr>
          <w:rFonts w:ascii="Times New Roman" w:hAnsi="Times New Roman" w:cs="Times New Roman"/>
          <w:sz w:val="20"/>
          <w:szCs w:val="20"/>
        </w:rPr>
        <w:t xml:space="preserve"> </w:t>
      </w:r>
      <w:r w:rsidRPr="00F95E4D">
        <w:rPr>
          <w:rFonts w:ascii="Times New Roman" w:hAnsi="Times New Roman" w:cs="Times New Roman"/>
          <w:sz w:val="20"/>
          <w:szCs w:val="20"/>
        </w:rPr>
        <w:t>(или) организаторов официального спортивного соревнования;</w:t>
      </w:r>
    </w:p>
    <w:p w14:paraId="7C24AB60" w14:textId="77777777" w:rsidR="00CF74FE" w:rsidRPr="00F95E4D" w:rsidRDefault="00CF74FE"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г) для баннеров и флагов - не превышать размеров 2 метра x 1,5 метра, в том</w:t>
      </w:r>
      <w:r w:rsidR="003C7EEF" w:rsidRPr="00F95E4D">
        <w:rPr>
          <w:rFonts w:ascii="Times New Roman" w:hAnsi="Times New Roman" w:cs="Times New Roman"/>
          <w:sz w:val="20"/>
          <w:szCs w:val="20"/>
        </w:rPr>
        <w:t xml:space="preserve"> </w:t>
      </w:r>
      <w:r w:rsidRPr="00F95E4D">
        <w:rPr>
          <w:rFonts w:ascii="Times New Roman" w:hAnsi="Times New Roman" w:cs="Times New Roman"/>
          <w:sz w:val="20"/>
          <w:szCs w:val="20"/>
        </w:rPr>
        <w:t>числе на пустотельных древках, не превышающих 1,5 метра в длину и 2,5</w:t>
      </w:r>
      <w:r w:rsidR="003C7EEF" w:rsidRPr="00F95E4D">
        <w:rPr>
          <w:rFonts w:ascii="Times New Roman" w:hAnsi="Times New Roman" w:cs="Times New Roman"/>
          <w:sz w:val="20"/>
          <w:szCs w:val="20"/>
        </w:rPr>
        <w:t xml:space="preserve"> </w:t>
      </w:r>
      <w:r w:rsidRPr="00F95E4D">
        <w:rPr>
          <w:rFonts w:ascii="Times New Roman" w:hAnsi="Times New Roman" w:cs="Times New Roman"/>
          <w:sz w:val="20"/>
          <w:szCs w:val="20"/>
        </w:rPr>
        <w:t>сантиметра в диаметре;</w:t>
      </w:r>
    </w:p>
    <w:p w14:paraId="25CF77AA" w14:textId="77777777" w:rsidR="00CF74FE" w:rsidRPr="00F95E4D" w:rsidRDefault="00CF74FE"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д) не являться предметами, использование и (или) хранение которых не</w:t>
      </w:r>
      <w:r w:rsidR="00FA29F9" w:rsidRPr="00F95E4D">
        <w:rPr>
          <w:rFonts w:ascii="Times New Roman" w:hAnsi="Times New Roman" w:cs="Times New Roman"/>
          <w:sz w:val="20"/>
          <w:szCs w:val="20"/>
        </w:rPr>
        <w:t xml:space="preserve"> </w:t>
      </w:r>
      <w:r w:rsidRPr="00F95E4D">
        <w:rPr>
          <w:rFonts w:ascii="Times New Roman" w:hAnsi="Times New Roman" w:cs="Times New Roman"/>
          <w:sz w:val="20"/>
          <w:szCs w:val="20"/>
        </w:rPr>
        <w:t>допускается законодательством Российской Федерации;</w:t>
      </w:r>
    </w:p>
    <w:p w14:paraId="232E7CEA" w14:textId="77777777" w:rsidR="00CF74FE" w:rsidRPr="00F95E4D" w:rsidRDefault="00CF74FE"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е) иметь перевод на русский язык содержащихся в средствах поддержки слов</w:t>
      </w:r>
      <w:r w:rsidR="00FA29F9" w:rsidRPr="00F95E4D">
        <w:rPr>
          <w:rFonts w:ascii="Times New Roman" w:hAnsi="Times New Roman" w:cs="Times New Roman"/>
          <w:sz w:val="20"/>
          <w:szCs w:val="20"/>
        </w:rPr>
        <w:t xml:space="preserve"> </w:t>
      </w:r>
      <w:r w:rsidRPr="00F95E4D">
        <w:rPr>
          <w:rFonts w:ascii="Times New Roman" w:hAnsi="Times New Roman" w:cs="Times New Roman"/>
          <w:sz w:val="20"/>
          <w:szCs w:val="20"/>
        </w:rPr>
        <w:t>и (или) выражений на государственных языках республик Российской Федерации и</w:t>
      </w:r>
      <w:r w:rsidR="00FA29F9" w:rsidRPr="00F95E4D">
        <w:rPr>
          <w:rFonts w:ascii="Times New Roman" w:hAnsi="Times New Roman" w:cs="Times New Roman"/>
          <w:sz w:val="20"/>
          <w:szCs w:val="20"/>
        </w:rPr>
        <w:t xml:space="preserve"> </w:t>
      </w:r>
      <w:r w:rsidRPr="00F95E4D">
        <w:rPr>
          <w:rFonts w:ascii="Times New Roman" w:hAnsi="Times New Roman" w:cs="Times New Roman"/>
          <w:sz w:val="20"/>
          <w:szCs w:val="20"/>
        </w:rPr>
        <w:t>(или) иностранных языках, который заверяется в нотариальном порядке либо</w:t>
      </w:r>
      <w:r w:rsidR="00FA29F9" w:rsidRPr="00F95E4D">
        <w:rPr>
          <w:rFonts w:ascii="Times New Roman" w:hAnsi="Times New Roman" w:cs="Times New Roman"/>
          <w:sz w:val="20"/>
          <w:szCs w:val="20"/>
        </w:rPr>
        <w:t xml:space="preserve"> </w:t>
      </w:r>
      <w:r w:rsidRPr="00F95E4D">
        <w:rPr>
          <w:rFonts w:ascii="Times New Roman" w:hAnsi="Times New Roman" w:cs="Times New Roman"/>
          <w:sz w:val="20"/>
          <w:szCs w:val="20"/>
        </w:rPr>
        <w:t>организатором официального спортивного соревнования и представляется зрителем</w:t>
      </w:r>
      <w:r w:rsidR="00FA29F9" w:rsidRPr="00F95E4D">
        <w:rPr>
          <w:rFonts w:ascii="Times New Roman" w:hAnsi="Times New Roman" w:cs="Times New Roman"/>
          <w:sz w:val="20"/>
          <w:szCs w:val="20"/>
        </w:rPr>
        <w:t xml:space="preserve"> </w:t>
      </w:r>
      <w:r w:rsidRPr="00F95E4D">
        <w:rPr>
          <w:rFonts w:ascii="Times New Roman" w:hAnsi="Times New Roman" w:cs="Times New Roman"/>
          <w:sz w:val="20"/>
          <w:szCs w:val="20"/>
        </w:rPr>
        <w:t>уполномоченному лицу при входе в место проведения официального спортивного</w:t>
      </w:r>
      <w:r w:rsidR="00FA29F9" w:rsidRPr="00F95E4D">
        <w:rPr>
          <w:rFonts w:ascii="Times New Roman" w:hAnsi="Times New Roman" w:cs="Times New Roman"/>
          <w:sz w:val="20"/>
          <w:szCs w:val="20"/>
        </w:rPr>
        <w:t xml:space="preserve"> </w:t>
      </w:r>
      <w:r w:rsidRPr="00F95E4D">
        <w:rPr>
          <w:rFonts w:ascii="Times New Roman" w:hAnsi="Times New Roman" w:cs="Times New Roman"/>
          <w:sz w:val="20"/>
          <w:szCs w:val="20"/>
        </w:rPr>
        <w:t>соревнования.</w:t>
      </w:r>
    </w:p>
    <w:p w14:paraId="497AF3C6" w14:textId="77777777" w:rsidR="00CF74FE" w:rsidRPr="00F95E4D" w:rsidRDefault="00ED7639"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7</w:t>
      </w:r>
      <w:r w:rsidR="00CF74FE" w:rsidRPr="00F95E4D">
        <w:rPr>
          <w:rFonts w:ascii="Times New Roman" w:hAnsi="Times New Roman" w:cs="Times New Roman"/>
          <w:sz w:val="20"/>
          <w:szCs w:val="20"/>
        </w:rPr>
        <w:t>. Средства поддержки, не требующие предварительного согласования с</w:t>
      </w:r>
      <w:r w:rsidR="003443C5" w:rsidRPr="00F95E4D">
        <w:rPr>
          <w:rFonts w:ascii="Times New Roman" w:hAnsi="Times New Roman" w:cs="Times New Roman"/>
          <w:sz w:val="20"/>
          <w:szCs w:val="20"/>
        </w:rPr>
        <w:t xml:space="preserve"> </w:t>
      </w:r>
      <w:r w:rsidR="00CF74FE" w:rsidRPr="00F95E4D">
        <w:rPr>
          <w:rFonts w:ascii="Times New Roman" w:hAnsi="Times New Roman" w:cs="Times New Roman"/>
          <w:sz w:val="20"/>
          <w:szCs w:val="20"/>
        </w:rPr>
        <w:t>организатором официального спортивного соревнования, должны размещаться в</w:t>
      </w:r>
      <w:r w:rsidR="003443C5" w:rsidRPr="00F95E4D">
        <w:rPr>
          <w:rFonts w:ascii="Times New Roman" w:hAnsi="Times New Roman" w:cs="Times New Roman"/>
          <w:sz w:val="20"/>
          <w:szCs w:val="20"/>
        </w:rPr>
        <w:t xml:space="preserve"> </w:t>
      </w:r>
      <w:r w:rsidR="00CF74FE" w:rsidRPr="00F95E4D">
        <w:rPr>
          <w:rFonts w:ascii="Times New Roman" w:hAnsi="Times New Roman" w:cs="Times New Roman"/>
          <w:sz w:val="20"/>
          <w:szCs w:val="20"/>
        </w:rPr>
        <w:t>местах, где они не будут мешать просмотру официального спортивного соревнования</w:t>
      </w:r>
      <w:r w:rsidR="004849E4" w:rsidRPr="00F95E4D">
        <w:rPr>
          <w:rFonts w:ascii="Times New Roman" w:hAnsi="Times New Roman" w:cs="Times New Roman"/>
          <w:sz w:val="20"/>
          <w:szCs w:val="20"/>
        </w:rPr>
        <w:t xml:space="preserve"> </w:t>
      </w:r>
      <w:r w:rsidR="00CF74FE" w:rsidRPr="00F95E4D">
        <w:rPr>
          <w:rFonts w:ascii="Times New Roman" w:hAnsi="Times New Roman" w:cs="Times New Roman"/>
          <w:sz w:val="20"/>
          <w:szCs w:val="20"/>
        </w:rPr>
        <w:t>другим зрителям.</w:t>
      </w:r>
    </w:p>
    <w:p w14:paraId="0CE6D9CF" w14:textId="77777777" w:rsidR="00CF74FE" w:rsidRPr="00F95E4D" w:rsidRDefault="00ED7639"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8</w:t>
      </w:r>
      <w:r w:rsidR="00CF74FE" w:rsidRPr="00F95E4D">
        <w:rPr>
          <w:rFonts w:ascii="Times New Roman" w:hAnsi="Times New Roman" w:cs="Times New Roman"/>
          <w:sz w:val="20"/>
          <w:szCs w:val="20"/>
        </w:rPr>
        <w:t>. Пронос средств поддержки, указанных в приложении к настоящим</w:t>
      </w:r>
      <w:r w:rsidR="004849E4" w:rsidRPr="00F95E4D">
        <w:rPr>
          <w:rFonts w:ascii="Times New Roman" w:hAnsi="Times New Roman" w:cs="Times New Roman"/>
          <w:sz w:val="20"/>
          <w:szCs w:val="20"/>
        </w:rPr>
        <w:t xml:space="preserve"> </w:t>
      </w:r>
      <w:r w:rsidR="00CF74FE" w:rsidRPr="00F95E4D">
        <w:rPr>
          <w:rFonts w:ascii="Times New Roman" w:hAnsi="Times New Roman" w:cs="Times New Roman"/>
          <w:sz w:val="20"/>
          <w:szCs w:val="20"/>
        </w:rPr>
        <w:t>Правилам, не соответствующих установленным для них требованиям, допускается</w:t>
      </w:r>
      <w:r w:rsidR="004849E4" w:rsidRPr="00F95E4D">
        <w:rPr>
          <w:rFonts w:ascii="Times New Roman" w:hAnsi="Times New Roman" w:cs="Times New Roman"/>
          <w:sz w:val="20"/>
          <w:szCs w:val="20"/>
        </w:rPr>
        <w:t xml:space="preserve"> </w:t>
      </w:r>
      <w:r w:rsidR="00CF74FE" w:rsidRPr="00F95E4D">
        <w:rPr>
          <w:rFonts w:ascii="Times New Roman" w:hAnsi="Times New Roman" w:cs="Times New Roman"/>
          <w:sz w:val="20"/>
          <w:szCs w:val="20"/>
        </w:rPr>
        <w:t>только при условии предварительного согласования объединением зрителей с</w:t>
      </w:r>
      <w:r w:rsidR="004849E4" w:rsidRPr="00F95E4D">
        <w:rPr>
          <w:rFonts w:ascii="Times New Roman" w:hAnsi="Times New Roman" w:cs="Times New Roman"/>
          <w:sz w:val="20"/>
          <w:szCs w:val="20"/>
        </w:rPr>
        <w:t xml:space="preserve"> </w:t>
      </w:r>
      <w:r w:rsidR="00CF74FE" w:rsidRPr="00F95E4D">
        <w:rPr>
          <w:rFonts w:ascii="Times New Roman" w:hAnsi="Times New Roman" w:cs="Times New Roman"/>
          <w:sz w:val="20"/>
          <w:szCs w:val="20"/>
        </w:rPr>
        <w:t>организатором официального спортивного соревнования или уполномоченным им</w:t>
      </w:r>
      <w:r w:rsidR="004849E4" w:rsidRPr="00F95E4D">
        <w:rPr>
          <w:rFonts w:ascii="Times New Roman" w:hAnsi="Times New Roman" w:cs="Times New Roman"/>
          <w:sz w:val="20"/>
          <w:szCs w:val="20"/>
        </w:rPr>
        <w:t xml:space="preserve"> </w:t>
      </w:r>
      <w:r w:rsidR="00CF74FE" w:rsidRPr="00F95E4D">
        <w:rPr>
          <w:rFonts w:ascii="Times New Roman" w:hAnsi="Times New Roman" w:cs="Times New Roman"/>
          <w:sz w:val="20"/>
          <w:szCs w:val="20"/>
        </w:rPr>
        <w:t>лицом, а также с лицами, обеспечивающими охрану общественного порядка и</w:t>
      </w:r>
      <w:r w:rsidR="004849E4" w:rsidRPr="00F95E4D">
        <w:rPr>
          <w:rFonts w:ascii="Times New Roman" w:hAnsi="Times New Roman" w:cs="Times New Roman"/>
          <w:sz w:val="20"/>
          <w:szCs w:val="20"/>
        </w:rPr>
        <w:t xml:space="preserve"> </w:t>
      </w:r>
      <w:r w:rsidR="00CF74FE" w:rsidRPr="00F95E4D">
        <w:rPr>
          <w:rFonts w:ascii="Times New Roman" w:hAnsi="Times New Roman" w:cs="Times New Roman"/>
          <w:sz w:val="20"/>
          <w:szCs w:val="20"/>
        </w:rPr>
        <w:t>общественную безопасность при проведении официальных спортивных</w:t>
      </w:r>
      <w:r w:rsidR="004849E4" w:rsidRPr="00F95E4D">
        <w:rPr>
          <w:rFonts w:ascii="Times New Roman" w:hAnsi="Times New Roman" w:cs="Times New Roman"/>
          <w:sz w:val="20"/>
          <w:szCs w:val="20"/>
        </w:rPr>
        <w:t xml:space="preserve"> </w:t>
      </w:r>
      <w:r w:rsidR="00CF74FE" w:rsidRPr="00F95E4D">
        <w:rPr>
          <w:rFonts w:ascii="Times New Roman" w:hAnsi="Times New Roman" w:cs="Times New Roman"/>
          <w:sz w:val="20"/>
          <w:szCs w:val="20"/>
        </w:rPr>
        <w:t>соревнований.</w:t>
      </w:r>
    </w:p>
    <w:p w14:paraId="0F3E9CBD" w14:textId="77777777" w:rsidR="00CF74FE" w:rsidRPr="00F95E4D" w:rsidRDefault="00ED7639"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 xml:space="preserve">9. </w:t>
      </w:r>
      <w:r w:rsidR="00CF74FE" w:rsidRPr="00F95E4D">
        <w:rPr>
          <w:rFonts w:ascii="Times New Roman" w:hAnsi="Times New Roman" w:cs="Times New Roman"/>
          <w:sz w:val="20"/>
          <w:szCs w:val="20"/>
        </w:rPr>
        <w:t xml:space="preserve"> Лица, не соблюдающие требования, установленные настоящими</w:t>
      </w:r>
      <w:r w:rsidR="008E47B6" w:rsidRPr="00F95E4D">
        <w:rPr>
          <w:rFonts w:ascii="Times New Roman" w:hAnsi="Times New Roman" w:cs="Times New Roman"/>
          <w:sz w:val="20"/>
          <w:szCs w:val="20"/>
        </w:rPr>
        <w:t xml:space="preserve"> </w:t>
      </w:r>
      <w:r w:rsidR="00CF74FE" w:rsidRPr="00F95E4D">
        <w:rPr>
          <w:rFonts w:ascii="Times New Roman" w:hAnsi="Times New Roman" w:cs="Times New Roman"/>
          <w:sz w:val="20"/>
          <w:szCs w:val="20"/>
        </w:rPr>
        <w:t>Правилами, или отказывающиеся от их соблюдения, не допускаются в места</w:t>
      </w:r>
      <w:r w:rsidR="008E47B6" w:rsidRPr="00F95E4D">
        <w:rPr>
          <w:rFonts w:ascii="Times New Roman" w:hAnsi="Times New Roman" w:cs="Times New Roman"/>
          <w:sz w:val="20"/>
          <w:szCs w:val="20"/>
        </w:rPr>
        <w:t xml:space="preserve"> </w:t>
      </w:r>
      <w:r w:rsidR="00CF74FE" w:rsidRPr="00F95E4D">
        <w:rPr>
          <w:rFonts w:ascii="Times New Roman" w:hAnsi="Times New Roman" w:cs="Times New Roman"/>
          <w:sz w:val="20"/>
          <w:szCs w:val="20"/>
        </w:rPr>
        <w:t>проведения официальных спортивных соревнований, могут быть из них удалены или</w:t>
      </w:r>
      <w:r w:rsidR="008E47B6" w:rsidRPr="00F95E4D">
        <w:rPr>
          <w:rFonts w:ascii="Times New Roman" w:hAnsi="Times New Roman" w:cs="Times New Roman"/>
          <w:sz w:val="20"/>
          <w:szCs w:val="20"/>
        </w:rPr>
        <w:t xml:space="preserve"> </w:t>
      </w:r>
      <w:r w:rsidR="00CF74FE" w:rsidRPr="00F95E4D">
        <w:rPr>
          <w:rFonts w:ascii="Times New Roman" w:hAnsi="Times New Roman" w:cs="Times New Roman"/>
          <w:sz w:val="20"/>
          <w:szCs w:val="20"/>
        </w:rPr>
        <w:t>привлечены к ответственности в соответствии с законодательством Российской</w:t>
      </w:r>
      <w:r w:rsidR="008E47B6" w:rsidRPr="00F95E4D">
        <w:rPr>
          <w:rFonts w:ascii="Times New Roman" w:hAnsi="Times New Roman" w:cs="Times New Roman"/>
          <w:sz w:val="20"/>
          <w:szCs w:val="20"/>
        </w:rPr>
        <w:t xml:space="preserve"> </w:t>
      </w:r>
      <w:r w:rsidR="00CF74FE" w:rsidRPr="00F95E4D">
        <w:rPr>
          <w:rFonts w:ascii="Times New Roman" w:hAnsi="Times New Roman" w:cs="Times New Roman"/>
          <w:sz w:val="20"/>
          <w:szCs w:val="20"/>
        </w:rPr>
        <w:t>Федерации.</w:t>
      </w:r>
    </w:p>
    <w:p w14:paraId="700FBD86" w14:textId="77777777" w:rsidR="00CF74FE" w:rsidRPr="00F95E4D" w:rsidRDefault="00ED7639"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10.</w:t>
      </w:r>
      <w:r w:rsidR="00CF74FE" w:rsidRPr="00F95E4D">
        <w:rPr>
          <w:rFonts w:ascii="Times New Roman" w:hAnsi="Times New Roman" w:cs="Times New Roman"/>
          <w:sz w:val="20"/>
          <w:szCs w:val="20"/>
        </w:rPr>
        <w:t xml:space="preserve"> Контроль за соблюдением требований, установленных настоящими</w:t>
      </w:r>
      <w:r w:rsidR="00662E7A" w:rsidRPr="00F95E4D">
        <w:rPr>
          <w:rFonts w:ascii="Times New Roman" w:hAnsi="Times New Roman" w:cs="Times New Roman"/>
          <w:sz w:val="20"/>
          <w:szCs w:val="20"/>
        </w:rPr>
        <w:t xml:space="preserve"> </w:t>
      </w:r>
      <w:r w:rsidR="00CF74FE" w:rsidRPr="00F95E4D">
        <w:rPr>
          <w:rFonts w:ascii="Times New Roman" w:hAnsi="Times New Roman" w:cs="Times New Roman"/>
          <w:sz w:val="20"/>
          <w:szCs w:val="20"/>
        </w:rPr>
        <w:t>Правилами, возлагается на организаторов официального спортивного соревнования,</w:t>
      </w:r>
      <w:r w:rsidR="00662E7A" w:rsidRPr="00F95E4D">
        <w:rPr>
          <w:rFonts w:ascii="Times New Roman" w:hAnsi="Times New Roman" w:cs="Times New Roman"/>
          <w:sz w:val="20"/>
          <w:szCs w:val="20"/>
        </w:rPr>
        <w:t xml:space="preserve"> </w:t>
      </w:r>
      <w:r w:rsidR="00CF74FE" w:rsidRPr="00F95E4D">
        <w:rPr>
          <w:rFonts w:ascii="Times New Roman" w:hAnsi="Times New Roman" w:cs="Times New Roman"/>
          <w:sz w:val="20"/>
          <w:szCs w:val="20"/>
        </w:rPr>
        <w:t xml:space="preserve">администрацию </w:t>
      </w:r>
      <w:r w:rsidR="002E443C" w:rsidRPr="00F95E4D">
        <w:rPr>
          <w:rFonts w:ascii="Times New Roman" w:hAnsi="Times New Roman" w:cs="Times New Roman"/>
          <w:sz w:val="20"/>
          <w:szCs w:val="20"/>
        </w:rPr>
        <w:t xml:space="preserve">ООО </w:t>
      </w:r>
      <w:r w:rsidR="00852BE9" w:rsidRPr="00F95E4D">
        <w:rPr>
          <w:rFonts w:ascii="Times New Roman" w:hAnsi="Times New Roman" w:cs="Times New Roman"/>
          <w:sz w:val="20"/>
          <w:szCs w:val="20"/>
        </w:rPr>
        <w:t>«Юность»</w:t>
      </w:r>
      <w:r w:rsidR="00CF74FE" w:rsidRPr="00F95E4D">
        <w:rPr>
          <w:rFonts w:ascii="Times New Roman" w:hAnsi="Times New Roman" w:cs="Times New Roman"/>
          <w:sz w:val="20"/>
          <w:szCs w:val="20"/>
        </w:rPr>
        <w:t>, а также на иных лиц, принимающих участие в обеспечении</w:t>
      </w:r>
      <w:r w:rsidR="00662E7A" w:rsidRPr="00F95E4D">
        <w:rPr>
          <w:rFonts w:ascii="Times New Roman" w:hAnsi="Times New Roman" w:cs="Times New Roman"/>
          <w:sz w:val="20"/>
          <w:szCs w:val="20"/>
        </w:rPr>
        <w:t xml:space="preserve"> </w:t>
      </w:r>
      <w:r w:rsidR="00CF74FE" w:rsidRPr="00F95E4D">
        <w:rPr>
          <w:rFonts w:ascii="Times New Roman" w:hAnsi="Times New Roman" w:cs="Times New Roman"/>
          <w:sz w:val="20"/>
          <w:szCs w:val="20"/>
        </w:rPr>
        <w:t>общественного порядка и общественной безопасности в местах проведения</w:t>
      </w:r>
      <w:r w:rsidR="00662E7A" w:rsidRPr="00F95E4D">
        <w:rPr>
          <w:rFonts w:ascii="Times New Roman" w:hAnsi="Times New Roman" w:cs="Times New Roman"/>
          <w:sz w:val="20"/>
          <w:szCs w:val="20"/>
        </w:rPr>
        <w:t xml:space="preserve"> </w:t>
      </w:r>
      <w:r w:rsidR="00CF74FE" w:rsidRPr="00F95E4D">
        <w:rPr>
          <w:rFonts w:ascii="Times New Roman" w:hAnsi="Times New Roman" w:cs="Times New Roman"/>
          <w:sz w:val="20"/>
          <w:szCs w:val="20"/>
        </w:rPr>
        <w:t>официальных спортивных соревнований.</w:t>
      </w:r>
    </w:p>
    <w:p w14:paraId="26E6A6BB" w14:textId="77777777" w:rsidR="00CF74FE" w:rsidRPr="00F95E4D" w:rsidRDefault="00ED7639"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11</w:t>
      </w:r>
      <w:r w:rsidR="00CF74FE" w:rsidRPr="00F95E4D">
        <w:rPr>
          <w:rFonts w:ascii="Times New Roman" w:hAnsi="Times New Roman" w:cs="Times New Roman"/>
          <w:sz w:val="20"/>
          <w:szCs w:val="20"/>
        </w:rPr>
        <w:t>. Организаторы официальных спортивных соревнований и (или)</w:t>
      </w:r>
      <w:r w:rsidR="000C2D8F" w:rsidRPr="00F95E4D">
        <w:rPr>
          <w:rFonts w:ascii="Times New Roman" w:hAnsi="Times New Roman" w:cs="Times New Roman"/>
          <w:sz w:val="20"/>
          <w:szCs w:val="20"/>
        </w:rPr>
        <w:t xml:space="preserve"> </w:t>
      </w:r>
      <w:r w:rsidR="00CF74FE" w:rsidRPr="00F95E4D">
        <w:rPr>
          <w:rFonts w:ascii="Times New Roman" w:hAnsi="Times New Roman" w:cs="Times New Roman"/>
          <w:sz w:val="20"/>
          <w:szCs w:val="20"/>
        </w:rPr>
        <w:t>собственники (пользователи) объектов спорта вправе устанавливать</w:t>
      </w:r>
      <w:r w:rsidR="000C2D8F" w:rsidRPr="00F95E4D">
        <w:rPr>
          <w:rFonts w:ascii="Times New Roman" w:hAnsi="Times New Roman" w:cs="Times New Roman"/>
          <w:sz w:val="20"/>
          <w:szCs w:val="20"/>
        </w:rPr>
        <w:t xml:space="preserve"> </w:t>
      </w:r>
      <w:r w:rsidR="00CF74FE" w:rsidRPr="00F95E4D">
        <w:rPr>
          <w:rFonts w:ascii="Times New Roman" w:hAnsi="Times New Roman" w:cs="Times New Roman"/>
          <w:sz w:val="20"/>
          <w:szCs w:val="20"/>
        </w:rPr>
        <w:t>дополнительные требования к поведению зрителей при проведении официальных</w:t>
      </w:r>
      <w:r w:rsidR="000C2D8F" w:rsidRPr="00F95E4D">
        <w:rPr>
          <w:rFonts w:ascii="Times New Roman" w:hAnsi="Times New Roman" w:cs="Times New Roman"/>
          <w:sz w:val="20"/>
          <w:szCs w:val="20"/>
        </w:rPr>
        <w:t xml:space="preserve"> </w:t>
      </w:r>
      <w:r w:rsidR="00CF74FE" w:rsidRPr="00F95E4D">
        <w:rPr>
          <w:rFonts w:ascii="Times New Roman" w:hAnsi="Times New Roman" w:cs="Times New Roman"/>
          <w:sz w:val="20"/>
          <w:szCs w:val="20"/>
        </w:rPr>
        <w:t>спортивных соревнований, которые не могут противоречить требованиям</w:t>
      </w:r>
      <w:r w:rsidR="000C2D8F" w:rsidRPr="00F95E4D">
        <w:rPr>
          <w:rFonts w:ascii="Times New Roman" w:hAnsi="Times New Roman" w:cs="Times New Roman"/>
          <w:sz w:val="20"/>
          <w:szCs w:val="20"/>
        </w:rPr>
        <w:t xml:space="preserve"> </w:t>
      </w:r>
      <w:r w:rsidR="00CF74FE" w:rsidRPr="00F95E4D">
        <w:rPr>
          <w:rFonts w:ascii="Times New Roman" w:hAnsi="Times New Roman" w:cs="Times New Roman"/>
          <w:sz w:val="20"/>
          <w:szCs w:val="20"/>
        </w:rPr>
        <w:t>Федерального закона "О физической культуре и спорте в Российской Федерации" и</w:t>
      </w:r>
      <w:r w:rsidR="000C2D8F" w:rsidRPr="00F95E4D">
        <w:rPr>
          <w:rFonts w:ascii="Times New Roman" w:hAnsi="Times New Roman" w:cs="Times New Roman"/>
          <w:sz w:val="20"/>
          <w:szCs w:val="20"/>
        </w:rPr>
        <w:t xml:space="preserve"> </w:t>
      </w:r>
      <w:r w:rsidR="00CF74FE" w:rsidRPr="00F95E4D">
        <w:rPr>
          <w:rFonts w:ascii="Times New Roman" w:hAnsi="Times New Roman" w:cs="Times New Roman"/>
          <w:sz w:val="20"/>
          <w:szCs w:val="20"/>
        </w:rPr>
        <w:t>положениям настоящих Правил.</w:t>
      </w:r>
    </w:p>
    <w:p w14:paraId="799720E2" w14:textId="77777777" w:rsidR="00CF74FE" w:rsidRPr="00F95E4D" w:rsidRDefault="00ED7639" w:rsidP="002155FF">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12</w:t>
      </w:r>
      <w:r w:rsidR="00CF74FE" w:rsidRPr="00F95E4D">
        <w:rPr>
          <w:rFonts w:ascii="Times New Roman" w:hAnsi="Times New Roman" w:cs="Times New Roman"/>
          <w:sz w:val="20"/>
          <w:szCs w:val="20"/>
        </w:rPr>
        <w:t>. Настоящие Правила размещаются организаторами официальных</w:t>
      </w:r>
      <w:r w:rsidR="000C2D8F" w:rsidRPr="00F95E4D">
        <w:rPr>
          <w:rFonts w:ascii="Times New Roman" w:hAnsi="Times New Roman" w:cs="Times New Roman"/>
          <w:sz w:val="20"/>
          <w:szCs w:val="20"/>
        </w:rPr>
        <w:t xml:space="preserve"> </w:t>
      </w:r>
      <w:r w:rsidR="00CF74FE" w:rsidRPr="00F95E4D">
        <w:rPr>
          <w:rFonts w:ascii="Times New Roman" w:hAnsi="Times New Roman" w:cs="Times New Roman"/>
          <w:sz w:val="20"/>
          <w:szCs w:val="20"/>
        </w:rPr>
        <w:t xml:space="preserve">спортивных соревнований на информационных щитах (стендах) в холле спортивного комплекса, а также публикуются на официальных сайтах </w:t>
      </w:r>
      <w:r w:rsidR="00315A0D" w:rsidRPr="00F95E4D">
        <w:rPr>
          <w:rFonts w:ascii="Times New Roman" w:hAnsi="Times New Roman" w:cs="Times New Roman"/>
          <w:sz w:val="20"/>
          <w:szCs w:val="20"/>
        </w:rPr>
        <w:t>ООО</w:t>
      </w:r>
      <w:r w:rsidR="00CE4DF5" w:rsidRPr="00F95E4D">
        <w:rPr>
          <w:rFonts w:ascii="Times New Roman" w:hAnsi="Times New Roman" w:cs="Times New Roman"/>
          <w:sz w:val="20"/>
          <w:szCs w:val="20"/>
        </w:rPr>
        <w:t xml:space="preserve"> «Юность»</w:t>
      </w:r>
      <w:r w:rsidR="00CF74FE" w:rsidRPr="00F95E4D">
        <w:rPr>
          <w:rFonts w:ascii="Times New Roman" w:hAnsi="Times New Roman" w:cs="Times New Roman"/>
          <w:sz w:val="20"/>
          <w:szCs w:val="20"/>
        </w:rPr>
        <w:t xml:space="preserve"> и</w:t>
      </w:r>
      <w:r w:rsidR="000C2D8F" w:rsidRPr="00F95E4D">
        <w:rPr>
          <w:rFonts w:ascii="Times New Roman" w:hAnsi="Times New Roman" w:cs="Times New Roman"/>
          <w:sz w:val="20"/>
          <w:szCs w:val="20"/>
        </w:rPr>
        <w:t xml:space="preserve"> </w:t>
      </w:r>
      <w:r w:rsidR="00CF74FE" w:rsidRPr="00F95E4D">
        <w:rPr>
          <w:rFonts w:ascii="Times New Roman" w:hAnsi="Times New Roman" w:cs="Times New Roman"/>
          <w:sz w:val="20"/>
          <w:szCs w:val="20"/>
        </w:rPr>
        <w:t>организаторов официальных спортивных соревнований.</w:t>
      </w:r>
    </w:p>
    <w:p w14:paraId="7AA17FE6" w14:textId="6A4F69F1" w:rsidR="00ED7639" w:rsidRPr="00F95E4D" w:rsidRDefault="00ED7639" w:rsidP="005351E0">
      <w:pPr>
        <w:spacing w:after="0" w:line="240" w:lineRule="auto"/>
        <w:ind w:left="-993" w:right="-285" w:firstLine="709"/>
        <w:jc w:val="both"/>
        <w:rPr>
          <w:rFonts w:ascii="Times New Roman" w:hAnsi="Times New Roman" w:cs="Times New Roman"/>
          <w:sz w:val="20"/>
          <w:szCs w:val="20"/>
        </w:rPr>
      </w:pPr>
      <w:r w:rsidRPr="00F95E4D">
        <w:rPr>
          <w:rFonts w:ascii="Times New Roman" w:hAnsi="Times New Roman" w:cs="Times New Roman"/>
          <w:sz w:val="20"/>
          <w:szCs w:val="20"/>
        </w:rPr>
        <w:t>13</w:t>
      </w:r>
      <w:r w:rsidR="00CF74FE" w:rsidRPr="00F95E4D">
        <w:rPr>
          <w:rFonts w:ascii="Times New Roman" w:hAnsi="Times New Roman" w:cs="Times New Roman"/>
          <w:sz w:val="20"/>
          <w:szCs w:val="20"/>
        </w:rPr>
        <w:t>. Информация о порядке, установленном настоящими Правилами, должна</w:t>
      </w:r>
      <w:r w:rsidR="00A65228" w:rsidRPr="00F95E4D">
        <w:rPr>
          <w:rFonts w:ascii="Times New Roman" w:hAnsi="Times New Roman" w:cs="Times New Roman"/>
          <w:sz w:val="20"/>
          <w:szCs w:val="20"/>
        </w:rPr>
        <w:t xml:space="preserve"> </w:t>
      </w:r>
      <w:r w:rsidR="00CF74FE" w:rsidRPr="00F95E4D">
        <w:rPr>
          <w:rFonts w:ascii="Times New Roman" w:hAnsi="Times New Roman" w:cs="Times New Roman"/>
          <w:sz w:val="20"/>
          <w:szCs w:val="20"/>
        </w:rPr>
        <w:t>доводиться до сведения зрителей на русском языке, в случае организации</w:t>
      </w:r>
      <w:r w:rsidR="00A65228" w:rsidRPr="00F95E4D">
        <w:rPr>
          <w:rFonts w:ascii="Times New Roman" w:hAnsi="Times New Roman" w:cs="Times New Roman"/>
          <w:sz w:val="20"/>
          <w:szCs w:val="20"/>
        </w:rPr>
        <w:t xml:space="preserve"> </w:t>
      </w:r>
      <w:r w:rsidR="00CF74FE" w:rsidRPr="00F95E4D">
        <w:rPr>
          <w:rFonts w:ascii="Times New Roman" w:hAnsi="Times New Roman" w:cs="Times New Roman"/>
          <w:sz w:val="20"/>
          <w:szCs w:val="20"/>
        </w:rPr>
        <w:t>международных спортивных соревнований - дополнительно на иностранных языках,</w:t>
      </w:r>
      <w:r w:rsidR="00A65228" w:rsidRPr="00F95E4D">
        <w:rPr>
          <w:rFonts w:ascii="Times New Roman" w:hAnsi="Times New Roman" w:cs="Times New Roman"/>
          <w:sz w:val="20"/>
          <w:szCs w:val="20"/>
        </w:rPr>
        <w:t xml:space="preserve"> </w:t>
      </w:r>
      <w:r w:rsidR="00CF74FE" w:rsidRPr="00F95E4D">
        <w:rPr>
          <w:rFonts w:ascii="Times New Roman" w:hAnsi="Times New Roman" w:cs="Times New Roman"/>
          <w:sz w:val="20"/>
          <w:szCs w:val="20"/>
        </w:rPr>
        <w:t xml:space="preserve">а </w:t>
      </w:r>
      <w:r w:rsidR="00CF74FE" w:rsidRPr="00F95E4D">
        <w:rPr>
          <w:rFonts w:ascii="Times New Roman" w:hAnsi="Times New Roman" w:cs="Times New Roman"/>
          <w:sz w:val="20"/>
          <w:szCs w:val="20"/>
        </w:rPr>
        <w:lastRenderedPageBreak/>
        <w:t xml:space="preserve">также по усмотрению организатора официального спортивного соревнования </w:t>
      </w:r>
      <w:r w:rsidR="00A65228" w:rsidRPr="00F95E4D">
        <w:rPr>
          <w:rFonts w:ascii="Times New Roman" w:hAnsi="Times New Roman" w:cs="Times New Roman"/>
          <w:sz w:val="20"/>
          <w:szCs w:val="20"/>
        </w:rPr>
        <w:t>–</w:t>
      </w:r>
      <w:r w:rsidR="00CF74FE" w:rsidRPr="00F95E4D">
        <w:rPr>
          <w:rFonts w:ascii="Times New Roman" w:hAnsi="Times New Roman" w:cs="Times New Roman"/>
          <w:sz w:val="20"/>
          <w:szCs w:val="20"/>
        </w:rPr>
        <w:t xml:space="preserve"> на</w:t>
      </w:r>
      <w:r w:rsidR="00A65228" w:rsidRPr="00F95E4D">
        <w:rPr>
          <w:rFonts w:ascii="Times New Roman" w:hAnsi="Times New Roman" w:cs="Times New Roman"/>
          <w:sz w:val="20"/>
          <w:szCs w:val="20"/>
        </w:rPr>
        <w:t xml:space="preserve"> </w:t>
      </w:r>
      <w:r w:rsidR="00CF74FE" w:rsidRPr="00F95E4D">
        <w:rPr>
          <w:rFonts w:ascii="Times New Roman" w:hAnsi="Times New Roman" w:cs="Times New Roman"/>
          <w:sz w:val="20"/>
          <w:szCs w:val="20"/>
        </w:rPr>
        <w:t>государственных языках субъектов Российской Федерации и родных языках народов</w:t>
      </w:r>
      <w:r w:rsidR="00A65228" w:rsidRPr="00F95E4D">
        <w:rPr>
          <w:rFonts w:ascii="Times New Roman" w:hAnsi="Times New Roman" w:cs="Times New Roman"/>
          <w:sz w:val="20"/>
          <w:szCs w:val="20"/>
        </w:rPr>
        <w:t xml:space="preserve"> </w:t>
      </w:r>
      <w:r w:rsidR="00CF74FE" w:rsidRPr="00F95E4D">
        <w:rPr>
          <w:rFonts w:ascii="Times New Roman" w:hAnsi="Times New Roman" w:cs="Times New Roman"/>
          <w:sz w:val="20"/>
          <w:szCs w:val="20"/>
        </w:rPr>
        <w:t>Российской Федерации.</w:t>
      </w:r>
    </w:p>
    <w:p w14:paraId="71FB48E7" w14:textId="77777777" w:rsidR="00AB1544" w:rsidRPr="00F95E4D" w:rsidRDefault="00AB1544" w:rsidP="00662FB8">
      <w:pPr>
        <w:spacing w:after="0" w:line="240" w:lineRule="auto"/>
        <w:ind w:right="-285"/>
        <w:rPr>
          <w:rFonts w:ascii="Times New Roman" w:hAnsi="Times New Roman" w:cs="Times New Roman"/>
          <w:sz w:val="20"/>
          <w:szCs w:val="20"/>
        </w:rPr>
      </w:pPr>
    </w:p>
    <w:p w14:paraId="474B24C0" w14:textId="77777777" w:rsidR="00AB1544" w:rsidRPr="00F95E4D" w:rsidRDefault="00AB1544" w:rsidP="002155FF">
      <w:pPr>
        <w:spacing w:after="0" w:line="240" w:lineRule="auto"/>
        <w:ind w:left="-993" w:right="-285"/>
        <w:jc w:val="right"/>
        <w:rPr>
          <w:rFonts w:ascii="Times New Roman" w:hAnsi="Times New Roman" w:cs="Times New Roman"/>
          <w:sz w:val="20"/>
          <w:szCs w:val="20"/>
        </w:rPr>
      </w:pPr>
    </w:p>
    <w:p w14:paraId="762D5C80" w14:textId="77777777" w:rsidR="00AB1544" w:rsidRPr="00F95E4D" w:rsidRDefault="00AB1544" w:rsidP="002155FF">
      <w:pPr>
        <w:spacing w:after="0" w:line="240" w:lineRule="auto"/>
        <w:ind w:left="-993" w:right="-285"/>
        <w:jc w:val="right"/>
        <w:rPr>
          <w:rFonts w:ascii="Times New Roman" w:hAnsi="Times New Roman" w:cs="Times New Roman"/>
          <w:sz w:val="20"/>
          <w:szCs w:val="20"/>
        </w:rPr>
      </w:pPr>
    </w:p>
    <w:p w14:paraId="2419810A" w14:textId="77777777" w:rsidR="00AB1544" w:rsidRPr="00F95E4D" w:rsidRDefault="00AB1544" w:rsidP="002155FF">
      <w:pPr>
        <w:spacing w:after="0" w:line="240" w:lineRule="auto"/>
        <w:ind w:left="-993" w:right="-285"/>
        <w:jc w:val="right"/>
        <w:rPr>
          <w:rFonts w:ascii="Times New Roman" w:hAnsi="Times New Roman" w:cs="Times New Roman"/>
          <w:sz w:val="20"/>
          <w:szCs w:val="20"/>
        </w:rPr>
      </w:pPr>
    </w:p>
    <w:p w14:paraId="27A1C9D9" w14:textId="454285F2" w:rsidR="00837482" w:rsidRPr="00F95E4D" w:rsidRDefault="00837482" w:rsidP="002155FF">
      <w:pPr>
        <w:spacing w:after="0" w:line="240" w:lineRule="auto"/>
        <w:ind w:left="-993" w:right="-285"/>
        <w:jc w:val="right"/>
        <w:rPr>
          <w:rFonts w:ascii="Times New Roman" w:hAnsi="Times New Roman" w:cs="Times New Roman"/>
          <w:sz w:val="20"/>
          <w:szCs w:val="20"/>
        </w:rPr>
      </w:pPr>
      <w:r w:rsidRPr="00F95E4D">
        <w:rPr>
          <w:rFonts w:ascii="Times New Roman" w:hAnsi="Times New Roman" w:cs="Times New Roman"/>
          <w:sz w:val="20"/>
          <w:szCs w:val="20"/>
        </w:rPr>
        <w:t>ПРИЛОЖЕНИЕ № 1</w:t>
      </w:r>
    </w:p>
    <w:p w14:paraId="04C963AD" w14:textId="77777777" w:rsidR="00D47F79" w:rsidRPr="00F95E4D" w:rsidRDefault="00D47F79" w:rsidP="002155FF">
      <w:pPr>
        <w:spacing w:after="0" w:line="240" w:lineRule="auto"/>
        <w:ind w:left="-993" w:right="-285"/>
        <w:jc w:val="right"/>
        <w:rPr>
          <w:rFonts w:ascii="Times New Roman" w:hAnsi="Times New Roman" w:cs="Times New Roman"/>
          <w:sz w:val="20"/>
          <w:szCs w:val="20"/>
        </w:rPr>
      </w:pPr>
      <w:r w:rsidRPr="00F95E4D">
        <w:rPr>
          <w:rFonts w:ascii="Times New Roman" w:hAnsi="Times New Roman" w:cs="Times New Roman"/>
          <w:sz w:val="20"/>
          <w:szCs w:val="20"/>
        </w:rPr>
        <w:t>к Правилам пользования услугами плавательного бассейна</w:t>
      </w:r>
    </w:p>
    <w:p w14:paraId="3D018F28" w14:textId="77777777" w:rsidR="00837482" w:rsidRPr="00F95E4D" w:rsidRDefault="00D47F79" w:rsidP="002155FF">
      <w:pPr>
        <w:spacing w:after="0" w:line="240" w:lineRule="auto"/>
        <w:ind w:left="-993" w:right="-285"/>
        <w:jc w:val="right"/>
        <w:rPr>
          <w:rFonts w:ascii="Times New Roman" w:hAnsi="Times New Roman" w:cs="Times New Roman"/>
          <w:sz w:val="20"/>
          <w:szCs w:val="20"/>
        </w:rPr>
      </w:pPr>
      <w:r w:rsidRPr="00F95E4D">
        <w:rPr>
          <w:rFonts w:ascii="Times New Roman" w:hAnsi="Times New Roman" w:cs="Times New Roman"/>
          <w:sz w:val="20"/>
          <w:szCs w:val="20"/>
        </w:rPr>
        <w:t xml:space="preserve"> спортивного комплекса</w:t>
      </w:r>
      <w:r w:rsidR="00ED7639" w:rsidRPr="00F95E4D">
        <w:rPr>
          <w:rFonts w:ascii="Times New Roman" w:hAnsi="Times New Roman" w:cs="Times New Roman"/>
          <w:sz w:val="20"/>
          <w:szCs w:val="20"/>
        </w:rPr>
        <w:t xml:space="preserve"> ООО</w:t>
      </w:r>
      <w:r w:rsidRPr="00F95E4D">
        <w:rPr>
          <w:rFonts w:ascii="Times New Roman" w:hAnsi="Times New Roman" w:cs="Times New Roman"/>
          <w:sz w:val="20"/>
          <w:szCs w:val="20"/>
        </w:rPr>
        <w:t xml:space="preserve"> «Юность»</w:t>
      </w:r>
    </w:p>
    <w:p w14:paraId="7FDDCAEB" w14:textId="77777777" w:rsidR="00837482" w:rsidRPr="00F95E4D" w:rsidRDefault="00837482" w:rsidP="002155FF">
      <w:pPr>
        <w:spacing w:after="0" w:line="240" w:lineRule="auto"/>
        <w:ind w:left="-993" w:right="-285"/>
        <w:jc w:val="center"/>
        <w:rPr>
          <w:rFonts w:ascii="Times New Roman" w:hAnsi="Times New Roman" w:cs="Times New Roman"/>
          <w:b/>
          <w:sz w:val="20"/>
          <w:szCs w:val="20"/>
        </w:rPr>
      </w:pPr>
    </w:p>
    <w:p w14:paraId="7ABE8DF5" w14:textId="77777777" w:rsidR="00837482" w:rsidRPr="00F95E4D" w:rsidRDefault="00837482" w:rsidP="002155FF">
      <w:pPr>
        <w:spacing w:after="0" w:line="240" w:lineRule="auto"/>
        <w:ind w:left="-993" w:right="-285"/>
        <w:jc w:val="center"/>
        <w:rPr>
          <w:rFonts w:ascii="Times New Roman" w:hAnsi="Times New Roman" w:cs="Times New Roman"/>
          <w:b/>
          <w:sz w:val="20"/>
          <w:szCs w:val="20"/>
        </w:rPr>
      </w:pPr>
      <w:r w:rsidRPr="00F95E4D">
        <w:rPr>
          <w:rFonts w:ascii="Times New Roman" w:hAnsi="Times New Roman" w:cs="Times New Roman"/>
          <w:b/>
          <w:sz w:val="20"/>
          <w:szCs w:val="20"/>
        </w:rPr>
        <w:t>ПЕРЕЧЕНЬ ЗАБОЛЕВАНИЙ, ЯВЛЯЮЩИХСЯ</w:t>
      </w:r>
    </w:p>
    <w:p w14:paraId="7B58E21E" w14:textId="77777777" w:rsidR="00837482" w:rsidRPr="00F95E4D" w:rsidRDefault="00837482" w:rsidP="002155FF">
      <w:pPr>
        <w:spacing w:after="0" w:line="240" w:lineRule="auto"/>
        <w:ind w:left="-993" w:right="-285"/>
        <w:jc w:val="center"/>
        <w:rPr>
          <w:rFonts w:ascii="Times New Roman" w:hAnsi="Times New Roman" w:cs="Times New Roman"/>
          <w:b/>
          <w:sz w:val="20"/>
          <w:szCs w:val="20"/>
        </w:rPr>
      </w:pPr>
      <w:r w:rsidRPr="00F95E4D">
        <w:rPr>
          <w:rFonts w:ascii="Times New Roman" w:hAnsi="Times New Roman" w:cs="Times New Roman"/>
          <w:b/>
          <w:sz w:val="20"/>
          <w:szCs w:val="20"/>
        </w:rPr>
        <w:t>ПРОТИВОПОКАЗАНИЯМИ</w:t>
      </w:r>
    </w:p>
    <w:p w14:paraId="1BE78B51" w14:textId="77777777" w:rsidR="00837482" w:rsidRPr="00F95E4D" w:rsidRDefault="00837482" w:rsidP="002155FF">
      <w:pPr>
        <w:spacing w:after="0" w:line="240" w:lineRule="auto"/>
        <w:ind w:left="-993" w:right="-285"/>
        <w:jc w:val="center"/>
        <w:rPr>
          <w:rFonts w:ascii="Times New Roman" w:hAnsi="Times New Roman" w:cs="Times New Roman"/>
          <w:b/>
          <w:sz w:val="20"/>
          <w:szCs w:val="20"/>
        </w:rPr>
      </w:pPr>
      <w:r w:rsidRPr="00F95E4D">
        <w:rPr>
          <w:rFonts w:ascii="Times New Roman" w:hAnsi="Times New Roman" w:cs="Times New Roman"/>
          <w:b/>
          <w:sz w:val="20"/>
          <w:szCs w:val="20"/>
        </w:rPr>
        <w:t>К ЗАНЯТИЯМ ПЛАВАНИЕМ*</w:t>
      </w:r>
    </w:p>
    <w:p w14:paraId="1CD863FE" w14:textId="77777777" w:rsidR="00837482" w:rsidRPr="00F95E4D" w:rsidRDefault="00837482" w:rsidP="002155FF">
      <w:pPr>
        <w:spacing w:after="0" w:line="240" w:lineRule="auto"/>
        <w:ind w:left="-993" w:right="-285"/>
        <w:jc w:val="center"/>
        <w:rPr>
          <w:rFonts w:ascii="Times New Roman" w:hAnsi="Times New Roman" w:cs="Times New Roman"/>
          <w:b/>
          <w:sz w:val="20"/>
          <w:szCs w:val="20"/>
        </w:rPr>
      </w:pPr>
    </w:p>
    <w:p w14:paraId="3480B847" w14:textId="77777777" w:rsidR="00837482" w:rsidRPr="00F95E4D" w:rsidRDefault="00837482" w:rsidP="002155FF">
      <w:pPr>
        <w:spacing w:after="0" w:line="240" w:lineRule="auto"/>
        <w:ind w:left="-993" w:right="-285"/>
        <w:jc w:val="both"/>
        <w:rPr>
          <w:rFonts w:ascii="Times New Roman" w:hAnsi="Times New Roman" w:cs="Times New Roman"/>
          <w:b/>
          <w:sz w:val="20"/>
          <w:szCs w:val="20"/>
        </w:rPr>
      </w:pPr>
      <w:r w:rsidRPr="00F95E4D">
        <w:rPr>
          <w:rFonts w:ascii="Times New Roman" w:hAnsi="Times New Roman" w:cs="Times New Roman"/>
          <w:b/>
          <w:sz w:val="20"/>
          <w:szCs w:val="20"/>
        </w:rPr>
        <w:t>АБСОЛЮТНЫЕ ПРОТИВОПОКАЗАНИЯ:</w:t>
      </w:r>
    </w:p>
    <w:p w14:paraId="492A4DB0" w14:textId="77777777" w:rsidR="00837482" w:rsidRPr="00F95E4D" w:rsidRDefault="00837482"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1. Эпилепсия.</w:t>
      </w:r>
    </w:p>
    <w:p w14:paraId="76F3473B" w14:textId="77777777" w:rsidR="00837482" w:rsidRPr="00F95E4D" w:rsidRDefault="00837482"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2. Туберкулез.</w:t>
      </w:r>
    </w:p>
    <w:p w14:paraId="6E008AA8" w14:textId="77777777" w:rsidR="00837482" w:rsidRPr="00F95E4D" w:rsidRDefault="00837482"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3. Хронические нагноительные заболевания кожи, пиодермия.</w:t>
      </w:r>
    </w:p>
    <w:p w14:paraId="25D44259" w14:textId="77777777" w:rsidR="00837482" w:rsidRPr="00F95E4D" w:rsidRDefault="00837482"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4. Ихтиоз в выраженной форме.</w:t>
      </w:r>
    </w:p>
    <w:p w14:paraId="5B0218C9" w14:textId="77777777" w:rsidR="00837482" w:rsidRPr="00F95E4D" w:rsidRDefault="00837482"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5. Чешуйчатый лишай при значительном распространении.</w:t>
      </w:r>
    </w:p>
    <w:p w14:paraId="7A7DC9A8" w14:textId="77777777" w:rsidR="00837482" w:rsidRPr="00F95E4D" w:rsidRDefault="00837482"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6. Гельминтозы.</w:t>
      </w:r>
    </w:p>
    <w:p w14:paraId="46AE2EC9" w14:textId="77777777" w:rsidR="00837482" w:rsidRPr="00F95E4D" w:rsidRDefault="00837482"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7. Грибковые заболевания кожных покровов, ногтевых пластинок.</w:t>
      </w:r>
    </w:p>
    <w:p w14:paraId="2345BF7F" w14:textId="77777777" w:rsidR="00837482" w:rsidRPr="00F95E4D" w:rsidRDefault="00837482" w:rsidP="002155FF">
      <w:pPr>
        <w:spacing w:after="0" w:line="240" w:lineRule="auto"/>
        <w:ind w:left="-993" w:right="-285"/>
        <w:jc w:val="both"/>
        <w:rPr>
          <w:rFonts w:ascii="Times New Roman" w:hAnsi="Times New Roman" w:cs="Times New Roman"/>
          <w:sz w:val="20"/>
          <w:szCs w:val="20"/>
        </w:rPr>
      </w:pPr>
    </w:p>
    <w:p w14:paraId="45D022E2" w14:textId="77777777" w:rsidR="00837482" w:rsidRPr="00F95E4D" w:rsidRDefault="00837482" w:rsidP="002155FF">
      <w:pPr>
        <w:spacing w:after="0" w:line="240" w:lineRule="auto"/>
        <w:ind w:left="-993" w:right="-285"/>
        <w:jc w:val="both"/>
        <w:rPr>
          <w:rFonts w:ascii="Times New Roman" w:hAnsi="Times New Roman" w:cs="Times New Roman"/>
          <w:b/>
          <w:sz w:val="20"/>
          <w:szCs w:val="20"/>
        </w:rPr>
      </w:pPr>
      <w:r w:rsidRPr="00F95E4D">
        <w:rPr>
          <w:rFonts w:ascii="Times New Roman" w:hAnsi="Times New Roman" w:cs="Times New Roman"/>
          <w:b/>
          <w:sz w:val="20"/>
          <w:szCs w:val="20"/>
        </w:rPr>
        <w:t>ОТНОСИТЕЛЬНЫЕ ПРОТИВОПОКАЗАНИЯ:</w:t>
      </w:r>
    </w:p>
    <w:p w14:paraId="5CD71756" w14:textId="77777777" w:rsidR="00837482" w:rsidRPr="00F95E4D" w:rsidRDefault="00837482"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8. Сахарный диабет (у детей), учитывая стаж заболевания, инсулинозависимость.</w:t>
      </w:r>
    </w:p>
    <w:p w14:paraId="42A712E9" w14:textId="77777777" w:rsidR="00837482" w:rsidRPr="00F95E4D" w:rsidRDefault="00837482"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9. Бронхиальная астма (у детей), учитывая частоту приступов, длительность ремиссии.</w:t>
      </w:r>
    </w:p>
    <w:p w14:paraId="1E8D583A" w14:textId="77777777" w:rsidR="00837482" w:rsidRPr="00F95E4D" w:rsidRDefault="00837482"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10. Врожденные или приобретенные пороки сердечных клапанов (степень компенсации).</w:t>
      </w:r>
    </w:p>
    <w:p w14:paraId="2F7E6BE8" w14:textId="77777777" w:rsidR="00837482" w:rsidRPr="00F95E4D" w:rsidRDefault="00837482"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11. Выраженная форма гипо- или гипертонии.</w:t>
      </w:r>
    </w:p>
    <w:p w14:paraId="1FFE7E06" w14:textId="77777777" w:rsidR="00837482" w:rsidRPr="00F95E4D" w:rsidRDefault="00837482"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12. Гипертоническая болезнь.</w:t>
      </w:r>
    </w:p>
    <w:p w14:paraId="01355E63" w14:textId="77777777" w:rsidR="00837482" w:rsidRPr="00F95E4D" w:rsidRDefault="00837482"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13. Артериальная гипертония, протекающая с частыми кризами.</w:t>
      </w:r>
    </w:p>
    <w:p w14:paraId="7772A3E6" w14:textId="77777777" w:rsidR="00837482" w:rsidRPr="00F95E4D" w:rsidRDefault="00837482"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14. Выраженная сердечно-сосудистая недостаточность.</w:t>
      </w:r>
    </w:p>
    <w:p w14:paraId="0406A7A5" w14:textId="77777777" w:rsidR="00837482" w:rsidRPr="00F95E4D" w:rsidRDefault="00837482"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15. Ишемическая болезнь сердца, с частыми приступами стенокардии.</w:t>
      </w:r>
    </w:p>
    <w:p w14:paraId="0E5A11FA" w14:textId="77777777" w:rsidR="00837482" w:rsidRPr="00F95E4D" w:rsidRDefault="00837482"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16. Диффузный токсический зоб, тиреотоксическая аденома.</w:t>
      </w:r>
    </w:p>
    <w:p w14:paraId="30705DAB" w14:textId="77777777" w:rsidR="00837482" w:rsidRPr="00F95E4D" w:rsidRDefault="00837482"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17. Трофические язвы.</w:t>
      </w:r>
    </w:p>
    <w:p w14:paraId="61C62549" w14:textId="77777777" w:rsidR="00837482" w:rsidRPr="00F95E4D" w:rsidRDefault="00837482"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18. Хронический гнойный отит.</w:t>
      </w:r>
    </w:p>
    <w:p w14:paraId="09915C41" w14:textId="77777777" w:rsidR="00837482" w:rsidRPr="00F95E4D" w:rsidRDefault="00837482"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19. Инфекционные заболевания в острый период.</w:t>
      </w:r>
    </w:p>
    <w:p w14:paraId="288CF152" w14:textId="77777777" w:rsidR="00837482" w:rsidRPr="00F95E4D" w:rsidRDefault="00837482"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20. Хронический нефрит (учитывая длительность ремиссии).</w:t>
      </w:r>
    </w:p>
    <w:p w14:paraId="4212AA1C" w14:textId="77777777" w:rsidR="00837482" w:rsidRPr="00F95E4D" w:rsidRDefault="00837482"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21. Хронические заболевания женских половых органов (с частыми обострениями).</w:t>
      </w:r>
    </w:p>
    <w:p w14:paraId="6114CD69" w14:textId="77777777" w:rsidR="00837482" w:rsidRPr="00F95E4D" w:rsidRDefault="00837482" w:rsidP="002155FF">
      <w:pPr>
        <w:spacing w:after="0" w:line="240" w:lineRule="auto"/>
        <w:ind w:left="-993" w:right="-285"/>
        <w:jc w:val="both"/>
        <w:rPr>
          <w:rFonts w:ascii="Times New Roman" w:hAnsi="Times New Roman" w:cs="Times New Roman"/>
          <w:sz w:val="20"/>
          <w:szCs w:val="20"/>
        </w:rPr>
      </w:pPr>
    </w:p>
    <w:p w14:paraId="76191BCB" w14:textId="77777777" w:rsidR="00837482" w:rsidRPr="00F95E4D" w:rsidRDefault="00837482" w:rsidP="002155FF">
      <w:pPr>
        <w:spacing w:after="0" w:line="240" w:lineRule="auto"/>
        <w:ind w:left="-993" w:right="-285"/>
        <w:jc w:val="both"/>
        <w:rPr>
          <w:rFonts w:ascii="Times New Roman" w:hAnsi="Times New Roman" w:cs="Times New Roman"/>
          <w:sz w:val="20"/>
          <w:szCs w:val="20"/>
        </w:rPr>
      </w:pPr>
    </w:p>
    <w:p w14:paraId="3C4C351B" w14:textId="77777777" w:rsidR="00837482" w:rsidRPr="00F95E4D" w:rsidRDefault="00837482" w:rsidP="002155FF">
      <w:pPr>
        <w:spacing w:after="0" w:line="240" w:lineRule="auto"/>
        <w:ind w:left="-993" w:right="-285"/>
        <w:jc w:val="both"/>
        <w:rPr>
          <w:rFonts w:ascii="Times New Roman" w:hAnsi="Times New Roman" w:cs="Times New Roman"/>
          <w:sz w:val="20"/>
          <w:szCs w:val="20"/>
        </w:rPr>
      </w:pPr>
    </w:p>
    <w:p w14:paraId="529E181C" w14:textId="77777777" w:rsidR="00837482" w:rsidRPr="00F95E4D" w:rsidRDefault="00837482" w:rsidP="002155FF">
      <w:pPr>
        <w:spacing w:after="0" w:line="240" w:lineRule="auto"/>
        <w:ind w:left="-993" w:right="-285"/>
        <w:jc w:val="both"/>
        <w:rPr>
          <w:rFonts w:ascii="Times New Roman" w:hAnsi="Times New Roman" w:cs="Times New Roman"/>
          <w:sz w:val="20"/>
          <w:szCs w:val="20"/>
        </w:rPr>
      </w:pPr>
    </w:p>
    <w:p w14:paraId="160FD912" w14:textId="77777777" w:rsidR="00837482" w:rsidRPr="00F95E4D" w:rsidRDefault="00837482" w:rsidP="002155FF">
      <w:pPr>
        <w:spacing w:after="0" w:line="240" w:lineRule="auto"/>
        <w:ind w:left="-993" w:right="-285"/>
        <w:jc w:val="both"/>
        <w:rPr>
          <w:rFonts w:ascii="Times New Roman" w:hAnsi="Times New Roman" w:cs="Times New Roman"/>
          <w:sz w:val="20"/>
          <w:szCs w:val="20"/>
        </w:rPr>
      </w:pPr>
    </w:p>
    <w:p w14:paraId="7907346B" w14:textId="77777777" w:rsidR="00837482" w:rsidRPr="00F95E4D" w:rsidRDefault="00837482" w:rsidP="002155FF">
      <w:pPr>
        <w:spacing w:after="0" w:line="240" w:lineRule="auto"/>
        <w:ind w:left="-993" w:right="-285"/>
        <w:jc w:val="both"/>
        <w:rPr>
          <w:rFonts w:ascii="Times New Roman" w:hAnsi="Times New Roman" w:cs="Times New Roman"/>
          <w:sz w:val="20"/>
          <w:szCs w:val="20"/>
        </w:rPr>
      </w:pPr>
    </w:p>
    <w:p w14:paraId="2472E582" w14:textId="77777777" w:rsidR="00837482" w:rsidRPr="00F95E4D" w:rsidRDefault="00837482" w:rsidP="002155FF">
      <w:pPr>
        <w:spacing w:after="0" w:line="240" w:lineRule="auto"/>
        <w:ind w:left="-993" w:right="-285"/>
        <w:jc w:val="both"/>
        <w:rPr>
          <w:rFonts w:ascii="Times New Roman" w:hAnsi="Times New Roman" w:cs="Times New Roman"/>
          <w:sz w:val="20"/>
          <w:szCs w:val="20"/>
        </w:rPr>
      </w:pPr>
    </w:p>
    <w:p w14:paraId="66DB70C9" w14:textId="77777777" w:rsidR="00837482" w:rsidRPr="00F95E4D" w:rsidRDefault="00837482" w:rsidP="002155FF">
      <w:pPr>
        <w:spacing w:after="0" w:line="240" w:lineRule="auto"/>
        <w:ind w:left="-993" w:right="-285"/>
        <w:jc w:val="both"/>
        <w:rPr>
          <w:rFonts w:ascii="Times New Roman" w:hAnsi="Times New Roman" w:cs="Times New Roman"/>
          <w:sz w:val="20"/>
          <w:szCs w:val="20"/>
        </w:rPr>
      </w:pPr>
    </w:p>
    <w:p w14:paraId="0B82B094" w14:textId="77777777" w:rsidR="00837482" w:rsidRPr="00F95E4D" w:rsidRDefault="00837482" w:rsidP="002155FF">
      <w:pPr>
        <w:spacing w:after="0" w:line="240" w:lineRule="auto"/>
        <w:ind w:left="-993" w:right="-285"/>
        <w:jc w:val="both"/>
        <w:rPr>
          <w:rFonts w:ascii="Times New Roman" w:hAnsi="Times New Roman" w:cs="Times New Roman"/>
          <w:sz w:val="20"/>
          <w:szCs w:val="20"/>
        </w:rPr>
      </w:pPr>
    </w:p>
    <w:p w14:paraId="2FBCE446" w14:textId="77777777" w:rsidR="00837482" w:rsidRPr="00F95E4D" w:rsidRDefault="00837482" w:rsidP="002155FF">
      <w:pPr>
        <w:spacing w:after="0" w:line="240" w:lineRule="auto"/>
        <w:ind w:left="-993" w:right="-285"/>
        <w:jc w:val="both"/>
        <w:rPr>
          <w:rFonts w:ascii="Times New Roman" w:hAnsi="Times New Roman" w:cs="Times New Roman"/>
          <w:sz w:val="20"/>
          <w:szCs w:val="20"/>
        </w:rPr>
      </w:pPr>
    </w:p>
    <w:p w14:paraId="7C8E2858" w14:textId="77777777" w:rsidR="00E97893" w:rsidRPr="00F95E4D" w:rsidRDefault="00E97893" w:rsidP="002155FF">
      <w:pPr>
        <w:spacing w:after="0" w:line="240" w:lineRule="auto"/>
        <w:ind w:left="-993" w:right="-285"/>
        <w:jc w:val="both"/>
        <w:rPr>
          <w:rFonts w:ascii="Times New Roman" w:hAnsi="Times New Roman" w:cs="Times New Roman"/>
          <w:sz w:val="20"/>
          <w:szCs w:val="20"/>
        </w:rPr>
      </w:pPr>
    </w:p>
    <w:p w14:paraId="74AEACC7" w14:textId="77777777" w:rsidR="00E97893" w:rsidRPr="00F95E4D" w:rsidRDefault="00E97893" w:rsidP="002155FF">
      <w:pPr>
        <w:spacing w:after="0" w:line="240" w:lineRule="auto"/>
        <w:ind w:left="-993" w:right="-285"/>
        <w:jc w:val="both"/>
        <w:rPr>
          <w:rFonts w:ascii="Times New Roman" w:hAnsi="Times New Roman" w:cs="Times New Roman"/>
          <w:sz w:val="20"/>
          <w:szCs w:val="20"/>
        </w:rPr>
      </w:pPr>
    </w:p>
    <w:p w14:paraId="6C275563" w14:textId="77777777" w:rsidR="00E97893" w:rsidRPr="00F95E4D" w:rsidRDefault="00E97893" w:rsidP="002155FF">
      <w:pPr>
        <w:spacing w:after="0" w:line="240" w:lineRule="auto"/>
        <w:ind w:left="-993" w:right="-285"/>
        <w:jc w:val="both"/>
        <w:rPr>
          <w:rFonts w:ascii="Times New Roman" w:hAnsi="Times New Roman" w:cs="Times New Roman"/>
          <w:sz w:val="20"/>
          <w:szCs w:val="20"/>
        </w:rPr>
      </w:pPr>
    </w:p>
    <w:p w14:paraId="3C03A3FC" w14:textId="77777777" w:rsidR="00E97893" w:rsidRPr="00F95E4D" w:rsidRDefault="00E97893" w:rsidP="002155FF">
      <w:pPr>
        <w:spacing w:after="0" w:line="240" w:lineRule="auto"/>
        <w:ind w:left="-993" w:right="-285"/>
        <w:jc w:val="both"/>
        <w:rPr>
          <w:rFonts w:ascii="Times New Roman" w:hAnsi="Times New Roman" w:cs="Times New Roman"/>
          <w:sz w:val="20"/>
          <w:szCs w:val="20"/>
        </w:rPr>
      </w:pPr>
    </w:p>
    <w:p w14:paraId="72B6DF79" w14:textId="77777777" w:rsidR="00E97893" w:rsidRPr="00F95E4D" w:rsidRDefault="00E97893" w:rsidP="002155FF">
      <w:pPr>
        <w:spacing w:after="0" w:line="240" w:lineRule="auto"/>
        <w:ind w:left="-993" w:right="-285"/>
        <w:jc w:val="both"/>
        <w:rPr>
          <w:rFonts w:ascii="Times New Roman" w:hAnsi="Times New Roman" w:cs="Times New Roman"/>
          <w:sz w:val="20"/>
          <w:szCs w:val="20"/>
        </w:rPr>
      </w:pPr>
    </w:p>
    <w:p w14:paraId="6CA8187E" w14:textId="21397F09" w:rsidR="00837482" w:rsidRPr="00F95E4D" w:rsidRDefault="00837482" w:rsidP="002155FF">
      <w:pPr>
        <w:spacing w:after="0" w:line="240" w:lineRule="auto"/>
        <w:ind w:left="-993" w:right="-285"/>
        <w:jc w:val="both"/>
        <w:rPr>
          <w:rFonts w:ascii="Times New Roman" w:hAnsi="Times New Roman" w:cs="Times New Roman"/>
          <w:sz w:val="20"/>
          <w:szCs w:val="20"/>
        </w:rPr>
      </w:pPr>
    </w:p>
    <w:p w14:paraId="35CB4DB8" w14:textId="53715054" w:rsidR="00EE1AB7" w:rsidRPr="00F95E4D" w:rsidRDefault="00EE1AB7" w:rsidP="002155FF">
      <w:pPr>
        <w:spacing w:after="0" w:line="240" w:lineRule="auto"/>
        <w:ind w:left="-993" w:right="-285"/>
        <w:jc w:val="both"/>
        <w:rPr>
          <w:rFonts w:ascii="Times New Roman" w:hAnsi="Times New Roman" w:cs="Times New Roman"/>
          <w:sz w:val="20"/>
          <w:szCs w:val="20"/>
        </w:rPr>
      </w:pPr>
    </w:p>
    <w:p w14:paraId="3D23811B" w14:textId="161CB371" w:rsidR="00EE1AB7" w:rsidRPr="00F95E4D" w:rsidRDefault="00EE1AB7" w:rsidP="002155FF">
      <w:pPr>
        <w:spacing w:after="0" w:line="240" w:lineRule="auto"/>
        <w:ind w:left="-993" w:right="-285"/>
        <w:jc w:val="both"/>
        <w:rPr>
          <w:rFonts w:ascii="Times New Roman" w:hAnsi="Times New Roman" w:cs="Times New Roman"/>
          <w:sz w:val="20"/>
          <w:szCs w:val="20"/>
        </w:rPr>
      </w:pPr>
    </w:p>
    <w:p w14:paraId="661CA63A" w14:textId="7421F767" w:rsidR="00EE1AB7" w:rsidRPr="00F95E4D" w:rsidRDefault="00EE1AB7" w:rsidP="002155FF">
      <w:pPr>
        <w:spacing w:after="0" w:line="240" w:lineRule="auto"/>
        <w:ind w:left="-993" w:right="-285"/>
        <w:jc w:val="both"/>
        <w:rPr>
          <w:rFonts w:ascii="Times New Roman" w:hAnsi="Times New Roman" w:cs="Times New Roman"/>
          <w:sz w:val="20"/>
          <w:szCs w:val="20"/>
        </w:rPr>
      </w:pPr>
    </w:p>
    <w:p w14:paraId="561D1FAE" w14:textId="36553A64" w:rsidR="00EE1AB7" w:rsidRPr="00F95E4D" w:rsidRDefault="00EE1AB7" w:rsidP="002155FF">
      <w:pPr>
        <w:spacing w:after="0" w:line="240" w:lineRule="auto"/>
        <w:ind w:left="-993" w:right="-285"/>
        <w:jc w:val="both"/>
        <w:rPr>
          <w:rFonts w:ascii="Times New Roman" w:hAnsi="Times New Roman" w:cs="Times New Roman"/>
          <w:sz w:val="20"/>
          <w:szCs w:val="20"/>
        </w:rPr>
      </w:pPr>
    </w:p>
    <w:p w14:paraId="7EADE28B" w14:textId="6FD8F4FD" w:rsidR="00EE1AB7" w:rsidRPr="00F95E4D" w:rsidRDefault="00EE1AB7" w:rsidP="002155FF">
      <w:pPr>
        <w:spacing w:after="0" w:line="240" w:lineRule="auto"/>
        <w:ind w:left="-993" w:right="-285"/>
        <w:jc w:val="both"/>
        <w:rPr>
          <w:rFonts w:ascii="Times New Roman" w:hAnsi="Times New Roman" w:cs="Times New Roman"/>
          <w:sz w:val="20"/>
          <w:szCs w:val="20"/>
        </w:rPr>
      </w:pPr>
    </w:p>
    <w:p w14:paraId="713B8FE8" w14:textId="150CBD2E" w:rsidR="00EE1AB7" w:rsidRPr="00F95E4D" w:rsidRDefault="00EE1AB7" w:rsidP="002155FF">
      <w:pPr>
        <w:spacing w:after="0" w:line="240" w:lineRule="auto"/>
        <w:ind w:left="-993" w:right="-285"/>
        <w:jc w:val="both"/>
        <w:rPr>
          <w:rFonts w:ascii="Times New Roman" w:hAnsi="Times New Roman" w:cs="Times New Roman"/>
          <w:sz w:val="20"/>
          <w:szCs w:val="20"/>
        </w:rPr>
      </w:pPr>
    </w:p>
    <w:p w14:paraId="5E5694E3" w14:textId="77777777" w:rsidR="00EE1AB7" w:rsidRPr="00F95E4D" w:rsidRDefault="00EE1AB7" w:rsidP="005351E0">
      <w:pPr>
        <w:spacing w:after="0" w:line="240" w:lineRule="auto"/>
        <w:ind w:right="-285"/>
        <w:jc w:val="both"/>
        <w:rPr>
          <w:rFonts w:ascii="Times New Roman" w:hAnsi="Times New Roman" w:cs="Times New Roman"/>
          <w:sz w:val="20"/>
          <w:szCs w:val="20"/>
        </w:rPr>
      </w:pPr>
    </w:p>
    <w:p w14:paraId="07C09D93" w14:textId="77777777" w:rsidR="00837482" w:rsidRPr="00F95E4D" w:rsidRDefault="00837482" w:rsidP="002155FF">
      <w:pPr>
        <w:spacing w:after="0" w:line="240" w:lineRule="auto"/>
        <w:ind w:left="-993" w:right="-285"/>
        <w:jc w:val="both"/>
        <w:rPr>
          <w:rFonts w:ascii="Times New Roman" w:hAnsi="Times New Roman" w:cs="Times New Roman"/>
          <w:sz w:val="20"/>
          <w:szCs w:val="20"/>
        </w:rPr>
      </w:pPr>
    </w:p>
    <w:p w14:paraId="0369D75D" w14:textId="77777777" w:rsidR="00837482" w:rsidRPr="00F95E4D" w:rsidRDefault="00837482"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 Перечень составлен на основании Приказа Главного Управления Здравоохранения</w:t>
      </w:r>
    </w:p>
    <w:p w14:paraId="0E77BECA" w14:textId="77777777" w:rsidR="00837482" w:rsidRPr="00F95E4D" w:rsidRDefault="00837482"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от 11.09.87 г. № 603 «Об упорядочении процедуры медицинского</w:t>
      </w:r>
    </w:p>
    <w:p w14:paraId="22DF011C" w14:textId="0258D728" w:rsidR="00837482" w:rsidRPr="00F95E4D" w:rsidRDefault="00837482" w:rsidP="002155FF">
      <w:pPr>
        <w:spacing w:after="0" w:line="240" w:lineRule="auto"/>
        <w:ind w:left="-993" w:right="-285"/>
        <w:jc w:val="both"/>
        <w:rPr>
          <w:rFonts w:ascii="Times New Roman" w:hAnsi="Times New Roman" w:cs="Times New Roman"/>
          <w:sz w:val="20"/>
          <w:szCs w:val="20"/>
        </w:rPr>
      </w:pPr>
      <w:r w:rsidRPr="00F95E4D">
        <w:rPr>
          <w:rFonts w:ascii="Times New Roman" w:hAnsi="Times New Roman" w:cs="Times New Roman"/>
          <w:sz w:val="20"/>
          <w:szCs w:val="20"/>
        </w:rPr>
        <w:t>освидетельствования лиц, желающих заниматься плаванием».</w:t>
      </w:r>
    </w:p>
    <w:p w14:paraId="603A4BB6" w14:textId="77777777" w:rsidR="00837482" w:rsidRPr="00F95E4D" w:rsidRDefault="00837482" w:rsidP="002155FF">
      <w:pPr>
        <w:spacing w:after="0" w:line="240" w:lineRule="auto"/>
        <w:ind w:left="-993" w:right="-285"/>
        <w:jc w:val="both"/>
        <w:rPr>
          <w:rFonts w:ascii="Times New Roman" w:hAnsi="Times New Roman" w:cs="Times New Roman"/>
          <w:sz w:val="20"/>
          <w:szCs w:val="20"/>
        </w:rPr>
      </w:pPr>
    </w:p>
    <w:p w14:paraId="37777C54" w14:textId="77777777" w:rsidR="00D47F79" w:rsidRPr="00F95E4D" w:rsidRDefault="00D47F79" w:rsidP="002155FF">
      <w:pPr>
        <w:spacing w:after="0" w:line="240" w:lineRule="auto"/>
        <w:ind w:left="-993" w:right="-285"/>
        <w:jc w:val="right"/>
        <w:rPr>
          <w:rFonts w:ascii="Times New Roman" w:hAnsi="Times New Roman" w:cs="Times New Roman"/>
          <w:sz w:val="20"/>
          <w:szCs w:val="20"/>
        </w:rPr>
      </w:pPr>
    </w:p>
    <w:p w14:paraId="76ACECBA" w14:textId="77777777" w:rsidR="00AB1544" w:rsidRPr="00F95E4D" w:rsidRDefault="00AB1544" w:rsidP="002155FF">
      <w:pPr>
        <w:spacing w:after="0" w:line="240" w:lineRule="auto"/>
        <w:ind w:left="-993" w:right="-285"/>
        <w:jc w:val="right"/>
        <w:rPr>
          <w:rFonts w:ascii="Times New Roman" w:hAnsi="Times New Roman" w:cs="Times New Roman"/>
          <w:sz w:val="20"/>
          <w:szCs w:val="20"/>
        </w:rPr>
      </w:pPr>
    </w:p>
    <w:p w14:paraId="7DE97BFA" w14:textId="0178143C" w:rsidR="00CF74FE" w:rsidRPr="00F95E4D" w:rsidRDefault="00036724" w:rsidP="002155FF">
      <w:pPr>
        <w:spacing w:after="0" w:line="240" w:lineRule="auto"/>
        <w:ind w:left="-993" w:right="-285"/>
        <w:jc w:val="right"/>
        <w:rPr>
          <w:rFonts w:ascii="Times New Roman" w:hAnsi="Times New Roman" w:cs="Times New Roman"/>
          <w:sz w:val="20"/>
          <w:szCs w:val="20"/>
        </w:rPr>
      </w:pPr>
      <w:r w:rsidRPr="00F95E4D">
        <w:rPr>
          <w:rFonts w:ascii="Times New Roman" w:hAnsi="Times New Roman" w:cs="Times New Roman"/>
          <w:sz w:val="20"/>
          <w:szCs w:val="20"/>
        </w:rPr>
        <w:t>П</w:t>
      </w:r>
      <w:r w:rsidR="00CF74FE" w:rsidRPr="00F95E4D">
        <w:rPr>
          <w:rFonts w:ascii="Times New Roman" w:hAnsi="Times New Roman" w:cs="Times New Roman"/>
          <w:sz w:val="20"/>
          <w:szCs w:val="20"/>
        </w:rPr>
        <w:t>риложение №2</w:t>
      </w:r>
    </w:p>
    <w:p w14:paraId="01462162" w14:textId="77777777" w:rsidR="00CF74FE" w:rsidRPr="00F95E4D" w:rsidRDefault="004F5160" w:rsidP="002155FF">
      <w:pPr>
        <w:spacing w:after="0" w:line="240" w:lineRule="auto"/>
        <w:ind w:left="-993" w:right="-285"/>
        <w:jc w:val="right"/>
        <w:rPr>
          <w:rFonts w:ascii="Times New Roman" w:hAnsi="Times New Roman" w:cs="Times New Roman"/>
          <w:sz w:val="20"/>
          <w:szCs w:val="20"/>
        </w:rPr>
      </w:pPr>
      <w:r w:rsidRPr="00F95E4D">
        <w:rPr>
          <w:rFonts w:ascii="Times New Roman" w:hAnsi="Times New Roman" w:cs="Times New Roman"/>
          <w:sz w:val="20"/>
          <w:szCs w:val="20"/>
        </w:rPr>
        <w:t>к Правилам посещения</w:t>
      </w:r>
    </w:p>
    <w:p w14:paraId="7A7B4DF1" w14:textId="77777777" w:rsidR="00CF74FE" w:rsidRPr="00F95E4D" w:rsidRDefault="00CF74FE" w:rsidP="002155FF">
      <w:pPr>
        <w:spacing w:after="0" w:line="240" w:lineRule="auto"/>
        <w:ind w:left="-993" w:right="-285"/>
        <w:jc w:val="right"/>
        <w:rPr>
          <w:rFonts w:ascii="Times New Roman" w:hAnsi="Times New Roman" w:cs="Times New Roman"/>
          <w:sz w:val="20"/>
          <w:szCs w:val="20"/>
        </w:rPr>
      </w:pPr>
      <w:r w:rsidRPr="00F95E4D">
        <w:rPr>
          <w:rFonts w:ascii="Times New Roman" w:hAnsi="Times New Roman" w:cs="Times New Roman"/>
          <w:sz w:val="20"/>
          <w:szCs w:val="20"/>
        </w:rPr>
        <w:t>спортивных</w:t>
      </w:r>
      <w:r w:rsidR="004F5160" w:rsidRPr="00F95E4D">
        <w:rPr>
          <w:rFonts w:ascii="Times New Roman" w:hAnsi="Times New Roman" w:cs="Times New Roman"/>
          <w:sz w:val="20"/>
          <w:szCs w:val="20"/>
        </w:rPr>
        <w:t xml:space="preserve"> мероприятий</w:t>
      </w:r>
      <w:r w:rsidRPr="00F95E4D">
        <w:rPr>
          <w:rFonts w:ascii="Times New Roman" w:hAnsi="Times New Roman" w:cs="Times New Roman"/>
          <w:sz w:val="20"/>
          <w:szCs w:val="20"/>
        </w:rPr>
        <w:t xml:space="preserve"> </w:t>
      </w:r>
      <w:r w:rsidR="004F5160" w:rsidRPr="00F95E4D">
        <w:rPr>
          <w:rFonts w:ascii="Times New Roman" w:hAnsi="Times New Roman" w:cs="Times New Roman"/>
          <w:sz w:val="20"/>
          <w:szCs w:val="20"/>
        </w:rPr>
        <w:t>(</w:t>
      </w:r>
      <w:r w:rsidRPr="00F95E4D">
        <w:rPr>
          <w:rFonts w:ascii="Times New Roman" w:hAnsi="Times New Roman" w:cs="Times New Roman"/>
          <w:sz w:val="20"/>
          <w:szCs w:val="20"/>
        </w:rPr>
        <w:t>соревнований</w:t>
      </w:r>
      <w:r w:rsidR="004F5160" w:rsidRPr="00F95E4D">
        <w:rPr>
          <w:rFonts w:ascii="Times New Roman" w:hAnsi="Times New Roman" w:cs="Times New Roman"/>
          <w:sz w:val="20"/>
          <w:szCs w:val="20"/>
        </w:rPr>
        <w:t>)</w:t>
      </w:r>
    </w:p>
    <w:p w14:paraId="676A103C" w14:textId="77777777" w:rsidR="004F5160" w:rsidRPr="00F95E4D" w:rsidRDefault="004F5160" w:rsidP="002155FF">
      <w:pPr>
        <w:spacing w:after="0" w:line="240" w:lineRule="auto"/>
        <w:ind w:left="-993" w:right="-285"/>
        <w:jc w:val="right"/>
        <w:rPr>
          <w:rFonts w:ascii="Times New Roman" w:hAnsi="Times New Roman" w:cs="Times New Roman"/>
          <w:sz w:val="20"/>
          <w:szCs w:val="20"/>
        </w:rPr>
      </w:pPr>
      <w:r w:rsidRPr="00F95E4D">
        <w:rPr>
          <w:rFonts w:ascii="Times New Roman" w:hAnsi="Times New Roman" w:cs="Times New Roman"/>
          <w:sz w:val="20"/>
          <w:szCs w:val="20"/>
        </w:rPr>
        <w:t>в плавательном бассейне</w:t>
      </w:r>
    </w:p>
    <w:p w14:paraId="6AFDB293" w14:textId="77777777" w:rsidR="00A4690B" w:rsidRPr="00F95E4D" w:rsidRDefault="00A4690B" w:rsidP="002155FF">
      <w:pPr>
        <w:spacing w:after="0" w:line="240" w:lineRule="auto"/>
        <w:ind w:left="-993" w:right="-285"/>
        <w:jc w:val="center"/>
        <w:rPr>
          <w:rFonts w:ascii="Times New Roman" w:hAnsi="Times New Roman" w:cs="Times New Roman"/>
          <w:b/>
          <w:sz w:val="20"/>
          <w:szCs w:val="20"/>
        </w:rPr>
      </w:pPr>
    </w:p>
    <w:p w14:paraId="21B89702" w14:textId="77777777" w:rsidR="00CF74FE" w:rsidRPr="00F95E4D" w:rsidRDefault="00CF74FE" w:rsidP="002155FF">
      <w:pPr>
        <w:spacing w:after="0" w:line="240" w:lineRule="auto"/>
        <w:ind w:left="-993" w:right="-285"/>
        <w:jc w:val="center"/>
        <w:rPr>
          <w:rFonts w:ascii="Times New Roman" w:hAnsi="Times New Roman" w:cs="Times New Roman"/>
          <w:b/>
          <w:sz w:val="20"/>
          <w:szCs w:val="20"/>
        </w:rPr>
      </w:pPr>
      <w:r w:rsidRPr="00F95E4D">
        <w:rPr>
          <w:rFonts w:ascii="Times New Roman" w:hAnsi="Times New Roman" w:cs="Times New Roman"/>
          <w:b/>
          <w:sz w:val="20"/>
          <w:szCs w:val="20"/>
        </w:rPr>
        <w:t>СРЕДСТВА</w:t>
      </w:r>
    </w:p>
    <w:p w14:paraId="4185E6E4" w14:textId="77777777" w:rsidR="00CF74FE" w:rsidRPr="00F95E4D" w:rsidRDefault="00CF74FE" w:rsidP="002155FF">
      <w:pPr>
        <w:spacing w:after="0" w:line="240" w:lineRule="auto"/>
        <w:ind w:left="-993" w:right="-285"/>
        <w:jc w:val="center"/>
        <w:rPr>
          <w:rFonts w:ascii="Times New Roman" w:hAnsi="Times New Roman" w:cs="Times New Roman"/>
          <w:b/>
          <w:sz w:val="20"/>
          <w:szCs w:val="20"/>
        </w:rPr>
      </w:pPr>
      <w:r w:rsidRPr="00F95E4D">
        <w:rPr>
          <w:rFonts w:ascii="Times New Roman" w:hAnsi="Times New Roman" w:cs="Times New Roman"/>
          <w:b/>
          <w:sz w:val="20"/>
          <w:szCs w:val="20"/>
        </w:rPr>
        <w:t>ПОДДЕРЖКИ, ТРЕБУЮЩИЕ ПРЕДВАРИТЕЛЬНОГО</w:t>
      </w:r>
    </w:p>
    <w:p w14:paraId="48F79763" w14:textId="77777777" w:rsidR="00CF74FE" w:rsidRPr="00F95E4D" w:rsidRDefault="00CF74FE" w:rsidP="002155FF">
      <w:pPr>
        <w:spacing w:after="0" w:line="240" w:lineRule="auto"/>
        <w:ind w:left="-993" w:right="-285"/>
        <w:jc w:val="center"/>
        <w:rPr>
          <w:rFonts w:ascii="Times New Roman" w:hAnsi="Times New Roman" w:cs="Times New Roman"/>
          <w:b/>
          <w:sz w:val="20"/>
          <w:szCs w:val="20"/>
        </w:rPr>
      </w:pPr>
      <w:r w:rsidRPr="00F95E4D">
        <w:rPr>
          <w:rFonts w:ascii="Times New Roman" w:hAnsi="Times New Roman" w:cs="Times New Roman"/>
          <w:b/>
          <w:sz w:val="20"/>
          <w:szCs w:val="20"/>
        </w:rPr>
        <w:t>СОГЛАСОВАНИЯ С ОРГАНИЗАТОРОМ ОФИЦИАЛЬНОГО</w:t>
      </w:r>
    </w:p>
    <w:p w14:paraId="5D7793A5" w14:textId="77777777" w:rsidR="00CF74FE" w:rsidRPr="00F95E4D" w:rsidRDefault="00CF74FE" w:rsidP="002155FF">
      <w:pPr>
        <w:spacing w:after="0" w:line="240" w:lineRule="auto"/>
        <w:ind w:left="-993" w:right="-285"/>
        <w:jc w:val="center"/>
        <w:rPr>
          <w:rFonts w:ascii="Times New Roman" w:hAnsi="Times New Roman" w:cs="Times New Roman"/>
          <w:sz w:val="20"/>
          <w:szCs w:val="20"/>
        </w:rPr>
      </w:pPr>
      <w:r w:rsidRPr="00F95E4D">
        <w:rPr>
          <w:rFonts w:ascii="Times New Roman" w:hAnsi="Times New Roman" w:cs="Times New Roman"/>
          <w:b/>
          <w:sz w:val="20"/>
          <w:szCs w:val="20"/>
        </w:rPr>
        <w:t>СПОРТИВНОГО СОРЕВНОВАНИЯ</w:t>
      </w:r>
    </w:p>
    <w:p w14:paraId="4F68033F" w14:textId="77777777" w:rsidR="00567EB9" w:rsidRPr="00F95E4D" w:rsidRDefault="00567EB9" w:rsidP="002155FF">
      <w:pPr>
        <w:spacing w:after="0" w:line="240" w:lineRule="auto"/>
        <w:ind w:left="-993" w:right="-285"/>
        <w:jc w:val="both"/>
        <w:rPr>
          <w:rFonts w:ascii="Times New Roman" w:hAnsi="Times New Roman" w:cs="Times New Roman"/>
          <w:sz w:val="20"/>
          <w:szCs w:val="20"/>
        </w:rPr>
      </w:pPr>
    </w:p>
    <w:tbl>
      <w:tblPr>
        <w:tblStyle w:val="a3"/>
        <w:tblW w:w="0" w:type="auto"/>
        <w:tblLook w:val="04A0" w:firstRow="1" w:lastRow="0" w:firstColumn="1" w:lastColumn="0" w:noHBand="0" w:noVBand="1"/>
      </w:tblPr>
      <w:tblGrid>
        <w:gridCol w:w="3095"/>
        <w:gridCol w:w="3080"/>
        <w:gridCol w:w="3169"/>
      </w:tblGrid>
      <w:tr w:rsidR="00567EB9" w:rsidRPr="00F95E4D" w14:paraId="6DDD8896" w14:textId="77777777" w:rsidTr="00567EB9">
        <w:tc>
          <w:tcPr>
            <w:tcW w:w="3190" w:type="dxa"/>
          </w:tcPr>
          <w:p w14:paraId="64516DB6" w14:textId="77777777" w:rsidR="00567EB9" w:rsidRPr="00F95E4D" w:rsidRDefault="00567EB9" w:rsidP="002155FF">
            <w:pPr>
              <w:ind w:left="-993" w:right="-285"/>
              <w:jc w:val="center"/>
              <w:rPr>
                <w:rFonts w:ascii="Times New Roman" w:hAnsi="Times New Roman" w:cs="Times New Roman"/>
                <w:sz w:val="20"/>
                <w:szCs w:val="20"/>
              </w:rPr>
            </w:pPr>
          </w:p>
        </w:tc>
        <w:tc>
          <w:tcPr>
            <w:tcW w:w="3190" w:type="dxa"/>
          </w:tcPr>
          <w:p w14:paraId="22EAD98D" w14:textId="77777777" w:rsidR="00567EB9" w:rsidRPr="00F95E4D" w:rsidRDefault="00567EB9" w:rsidP="002155FF">
            <w:pPr>
              <w:ind w:left="-993" w:right="-285"/>
              <w:jc w:val="center"/>
              <w:rPr>
                <w:rFonts w:ascii="Times New Roman" w:hAnsi="Times New Roman" w:cs="Times New Roman"/>
                <w:sz w:val="20"/>
                <w:szCs w:val="20"/>
              </w:rPr>
            </w:pPr>
            <w:r w:rsidRPr="00F95E4D">
              <w:rPr>
                <w:rFonts w:ascii="Times New Roman" w:hAnsi="Times New Roman" w:cs="Times New Roman"/>
                <w:sz w:val="20"/>
                <w:szCs w:val="20"/>
              </w:rPr>
              <w:t>Размер</w:t>
            </w:r>
          </w:p>
        </w:tc>
        <w:tc>
          <w:tcPr>
            <w:tcW w:w="3191" w:type="dxa"/>
          </w:tcPr>
          <w:p w14:paraId="26A8C86C" w14:textId="77777777" w:rsidR="00567EB9" w:rsidRPr="00F95E4D" w:rsidRDefault="00567EB9" w:rsidP="002155FF">
            <w:pPr>
              <w:ind w:left="-993" w:right="-285"/>
              <w:jc w:val="center"/>
              <w:rPr>
                <w:rFonts w:ascii="Times New Roman" w:hAnsi="Times New Roman" w:cs="Times New Roman"/>
                <w:sz w:val="20"/>
                <w:szCs w:val="20"/>
              </w:rPr>
            </w:pPr>
            <w:r w:rsidRPr="00F95E4D">
              <w:rPr>
                <w:rFonts w:ascii="Times New Roman" w:hAnsi="Times New Roman" w:cs="Times New Roman"/>
                <w:sz w:val="20"/>
                <w:szCs w:val="20"/>
              </w:rPr>
              <w:t>Требования</w:t>
            </w:r>
          </w:p>
          <w:p w14:paraId="341D94AD" w14:textId="77777777" w:rsidR="00567EB9" w:rsidRPr="00F95E4D" w:rsidRDefault="00567EB9" w:rsidP="002155FF">
            <w:pPr>
              <w:ind w:left="-993" w:right="-285"/>
              <w:jc w:val="center"/>
              <w:rPr>
                <w:rFonts w:ascii="Times New Roman" w:hAnsi="Times New Roman" w:cs="Times New Roman"/>
                <w:sz w:val="20"/>
                <w:szCs w:val="20"/>
              </w:rPr>
            </w:pPr>
          </w:p>
        </w:tc>
      </w:tr>
      <w:tr w:rsidR="00567EB9" w:rsidRPr="00F95E4D" w14:paraId="5457FFF8" w14:textId="77777777" w:rsidTr="00567EB9">
        <w:tc>
          <w:tcPr>
            <w:tcW w:w="3190" w:type="dxa"/>
          </w:tcPr>
          <w:p w14:paraId="66CDD73A" w14:textId="77777777" w:rsidR="00C626CE" w:rsidRPr="00F95E4D" w:rsidRDefault="00C626CE" w:rsidP="00563EC7">
            <w:pPr>
              <w:ind w:left="-142" w:right="-285"/>
              <w:jc w:val="center"/>
              <w:rPr>
                <w:rFonts w:ascii="Times New Roman" w:hAnsi="Times New Roman" w:cs="Times New Roman"/>
                <w:sz w:val="20"/>
                <w:szCs w:val="20"/>
              </w:rPr>
            </w:pPr>
            <w:r w:rsidRPr="00F95E4D">
              <w:rPr>
                <w:rFonts w:ascii="Times New Roman" w:hAnsi="Times New Roman" w:cs="Times New Roman"/>
                <w:sz w:val="20"/>
                <w:szCs w:val="20"/>
              </w:rPr>
              <w:t>Духовые приспособления для извлечения звуков</w:t>
            </w:r>
          </w:p>
          <w:p w14:paraId="01C6CC47" w14:textId="77777777" w:rsidR="00567EB9" w:rsidRPr="00F95E4D" w:rsidRDefault="00C626CE" w:rsidP="00563EC7">
            <w:pPr>
              <w:ind w:left="-142" w:right="-285"/>
              <w:jc w:val="center"/>
              <w:rPr>
                <w:rFonts w:ascii="Times New Roman" w:hAnsi="Times New Roman" w:cs="Times New Roman"/>
                <w:sz w:val="20"/>
                <w:szCs w:val="20"/>
              </w:rPr>
            </w:pPr>
            <w:r w:rsidRPr="00F95E4D">
              <w:rPr>
                <w:rFonts w:ascii="Times New Roman" w:hAnsi="Times New Roman" w:cs="Times New Roman"/>
                <w:sz w:val="20"/>
                <w:szCs w:val="20"/>
              </w:rPr>
              <w:t>(дудки и горны)</w:t>
            </w:r>
          </w:p>
        </w:tc>
        <w:tc>
          <w:tcPr>
            <w:tcW w:w="3190" w:type="dxa"/>
          </w:tcPr>
          <w:p w14:paraId="42976B1A" w14:textId="77777777" w:rsidR="00567EB9" w:rsidRPr="00F95E4D" w:rsidRDefault="00C626CE" w:rsidP="002155FF">
            <w:pPr>
              <w:ind w:left="-993" w:right="-285"/>
              <w:jc w:val="center"/>
              <w:rPr>
                <w:rFonts w:ascii="Times New Roman" w:hAnsi="Times New Roman" w:cs="Times New Roman"/>
                <w:sz w:val="20"/>
                <w:szCs w:val="20"/>
              </w:rPr>
            </w:pPr>
            <w:r w:rsidRPr="00F95E4D">
              <w:rPr>
                <w:rFonts w:ascii="Times New Roman" w:hAnsi="Times New Roman" w:cs="Times New Roman"/>
                <w:sz w:val="20"/>
                <w:szCs w:val="20"/>
              </w:rPr>
              <w:t>любой</w:t>
            </w:r>
          </w:p>
        </w:tc>
        <w:tc>
          <w:tcPr>
            <w:tcW w:w="3191" w:type="dxa"/>
          </w:tcPr>
          <w:p w14:paraId="45F49DD6" w14:textId="77777777" w:rsidR="00567EB9" w:rsidRPr="00F95E4D" w:rsidRDefault="00EE5E25" w:rsidP="00563EC7">
            <w:pPr>
              <w:ind w:right="-148"/>
              <w:jc w:val="center"/>
              <w:rPr>
                <w:rFonts w:ascii="Times New Roman" w:hAnsi="Times New Roman" w:cs="Times New Roman"/>
                <w:sz w:val="20"/>
                <w:szCs w:val="20"/>
              </w:rPr>
            </w:pPr>
            <w:r w:rsidRPr="00F95E4D">
              <w:rPr>
                <w:rFonts w:ascii="Times New Roman" w:hAnsi="Times New Roman" w:cs="Times New Roman"/>
                <w:sz w:val="20"/>
                <w:szCs w:val="20"/>
              </w:rPr>
              <w:t>разрешено использование, если иное не мешает другим зрителям</w:t>
            </w:r>
          </w:p>
        </w:tc>
      </w:tr>
      <w:tr w:rsidR="00567EB9" w:rsidRPr="00F95E4D" w14:paraId="242ACF6F" w14:textId="77777777" w:rsidTr="00567EB9">
        <w:tc>
          <w:tcPr>
            <w:tcW w:w="3190" w:type="dxa"/>
          </w:tcPr>
          <w:p w14:paraId="4F03B625" w14:textId="77777777" w:rsidR="00567EB9" w:rsidRPr="00F95E4D" w:rsidRDefault="003F638D" w:rsidP="002155FF">
            <w:pPr>
              <w:ind w:left="-993" w:right="-285"/>
              <w:jc w:val="center"/>
              <w:rPr>
                <w:rFonts w:ascii="Times New Roman" w:hAnsi="Times New Roman" w:cs="Times New Roman"/>
                <w:sz w:val="20"/>
                <w:szCs w:val="20"/>
              </w:rPr>
            </w:pPr>
            <w:r w:rsidRPr="00F95E4D">
              <w:rPr>
                <w:rFonts w:ascii="Times New Roman" w:hAnsi="Times New Roman" w:cs="Times New Roman"/>
                <w:sz w:val="20"/>
                <w:szCs w:val="20"/>
              </w:rPr>
              <w:t>Флаг</w:t>
            </w:r>
          </w:p>
        </w:tc>
        <w:tc>
          <w:tcPr>
            <w:tcW w:w="3190" w:type="dxa"/>
          </w:tcPr>
          <w:p w14:paraId="5C6F763E" w14:textId="77777777" w:rsidR="00567EB9" w:rsidRPr="00F95E4D" w:rsidRDefault="003F638D" w:rsidP="00563EC7">
            <w:pPr>
              <w:ind w:right="-77"/>
              <w:jc w:val="center"/>
              <w:rPr>
                <w:rFonts w:ascii="Times New Roman" w:hAnsi="Times New Roman" w:cs="Times New Roman"/>
                <w:sz w:val="20"/>
                <w:szCs w:val="20"/>
              </w:rPr>
            </w:pPr>
            <w:r w:rsidRPr="00F95E4D">
              <w:rPr>
                <w:rFonts w:ascii="Times New Roman" w:hAnsi="Times New Roman" w:cs="Times New Roman"/>
                <w:sz w:val="20"/>
                <w:szCs w:val="20"/>
              </w:rPr>
              <w:t>до 2 метров x 1,5 метра, на древках не более 1,5 метра в</w:t>
            </w:r>
            <w:r w:rsidR="00F87198" w:rsidRPr="00F95E4D">
              <w:rPr>
                <w:rFonts w:ascii="Times New Roman" w:hAnsi="Times New Roman" w:cs="Times New Roman"/>
                <w:sz w:val="20"/>
                <w:szCs w:val="20"/>
              </w:rPr>
              <w:t xml:space="preserve"> </w:t>
            </w:r>
            <w:r w:rsidRPr="00F95E4D">
              <w:rPr>
                <w:rFonts w:ascii="Times New Roman" w:hAnsi="Times New Roman" w:cs="Times New Roman"/>
                <w:sz w:val="20"/>
                <w:szCs w:val="20"/>
              </w:rPr>
              <w:t>длину и 2,5 сантиметра в</w:t>
            </w:r>
            <w:r w:rsidR="00F87198" w:rsidRPr="00F95E4D">
              <w:rPr>
                <w:rFonts w:ascii="Times New Roman" w:hAnsi="Times New Roman" w:cs="Times New Roman"/>
                <w:sz w:val="20"/>
                <w:szCs w:val="20"/>
              </w:rPr>
              <w:t xml:space="preserve"> </w:t>
            </w:r>
            <w:r w:rsidRPr="00F95E4D">
              <w:rPr>
                <w:rFonts w:ascii="Times New Roman" w:hAnsi="Times New Roman" w:cs="Times New Roman"/>
                <w:sz w:val="20"/>
                <w:szCs w:val="20"/>
              </w:rPr>
              <w:t>диаметре</w:t>
            </w:r>
          </w:p>
        </w:tc>
        <w:tc>
          <w:tcPr>
            <w:tcW w:w="3191" w:type="dxa"/>
          </w:tcPr>
          <w:p w14:paraId="3B180955" w14:textId="77777777" w:rsidR="00567EB9" w:rsidRPr="00F95E4D" w:rsidRDefault="00F87198" w:rsidP="00563EC7">
            <w:pPr>
              <w:ind w:left="-1" w:right="-285"/>
              <w:jc w:val="center"/>
              <w:rPr>
                <w:rFonts w:ascii="Times New Roman" w:hAnsi="Times New Roman" w:cs="Times New Roman"/>
                <w:sz w:val="20"/>
                <w:szCs w:val="20"/>
              </w:rPr>
            </w:pPr>
            <w:r w:rsidRPr="00F95E4D">
              <w:rPr>
                <w:rFonts w:ascii="Times New Roman" w:hAnsi="Times New Roman" w:cs="Times New Roman"/>
                <w:sz w:val="20"/>
                <w:szCs w:val="20"/>
              </w:rPr>
              <w:t>только на пластиковых пустотелых(телескопических) древках;</w:t>
            </w:r>
          </w:p>
        </w:tc>
      </w:tr>
      <w:tr w:rsidR="00567EB9" w:rsidRPr="00F95E4D" w14:paraId="7FF1A1B0" w14:textId="77777777" w:rsidTr="00567EB9">
        <w:tc>
          <w:tcPr>
            <w:tcW w:w="3190" w:type="dxa"/>
          </w:tcPr>
          <w:p w14:paraId="196488BA" w14:textId="77777777" w:rsidR="00567EB9" w:rsidRPr="00F95E4D" w:rsidRDefault="00567EB9" w:rsidP="002155FF">
            <w:pPr>
              <w:ind w:left="-993" w:right="-285"/>
              <w:jc w:val="center"/>
              <w:rPr>
                <w:rFonts w:ascii="Times New Roman" w:hAnsi="Times New Roman" w:cs="Times New Roman"/>
                <w:sz w:val="20"/>
                <w:szCs w:val="20"/>
              </w:rPr>
            </w:pPr>
          </w:p>
        </w:tc>
        <w:tc>
          <w:tcPr>
            <w:tcW w:w="3190" w:type="dxa"/>
          </w:tcPr>
          <w:p w14:paraId="40DE1246" w14:textId="77777777" w:rsidR="00567EB9" w:rsidRPr="00F95E4D" w:rsidRDefault="00567EB9" w:rsidP="002155FF">
            <w:pPr>
              <w:ind w:left="-993" w:right="-285"/>
              <w:jc w:val="center"/>
              <w:rPr>
                <w:rFonts w:ascii="Times New Roman" w:hAnsi="Times New Roman" w:cs="Times New Roman"/>
                <w:sz w:val="20"/>
                <w:szCs w:val="20"/>
              </w:rPr>
            </w:pPr>
          </w:p>
        </w:tc>
        <w:tc>
          <w:tcPr>
            <w:tcW w:w="3191" w:type="dxa"/>
          </w:tcPr>
          <w:p w14:paraId="226FE4F1" w14:textId="77777777" w:rsidR="00F87198" w:rsidRPr="00F95E4D" w:rsidRDefault="00F87198" w:rsidP="001D6DE2">
            <w:pPr>
              <w:ind w:right="-6"/>
              <w:jc w:val="center"/>
              <w:rPr>
                <w:rFonts w:ascii="Times New Roman" w:hAnsi="Times New Roman" w:cs="Times New Roman"/>
                <w:sz w:val="20"/>
                <w:szCs w:val="20"/>
              </w:rPr>
            </w:pPr>
            <w:r w:rsidRPr="00F95E4D">
              <w:rPr>
                <w:rFonts w:ascii="Times New Roman" w:hAnsi="Times New Roman" w:cs="Times New Roman"/>
                <w:sz w:val="20"/>
                <w:szCs w:val="20"/>
              </w:rPr>
              <w:t>перевод на русский язык, заверенный в нотариальном порядке либо организатором</w:t>
            </w:r>
          </w:p>
          <w:p w14:paraId="39AEBF67" w14:textId="77777777" w:rsidR="00567EB9" w:rsidRPr="00F95E4D" w:rsidRDefault="00F87198" w:rsidP="001D6DE2">
            <w:pPr>
              <w:ind w:right="-6"/>
              <w:jc w:val="center"/>
              <w:rPr>
                <w:rFonts w:ascii="Times New Roman" w:hAnsi="Times New Roman" w:cs="Times New Roman"/>
                <w:sz w:val="20"/>
                <w:szCs w:val="20"/>
              </w:rPr>
            </w:pPr>
            <w:r w:rsidRPr="00F95E4D">
              <w:rPr>
                <w:rFonts w:ascii="Times New Roman" w:hAnsi="Times New Roman" w:cs="Times New Roman"/>
                <w:sz w:val="20"/>
                <w:szCs w:val="20"/>
              </w:rPr>
              <w:t>официального спортивного соревнования, надписей на иностранных языках и языках народов России;</w:t>
            </w:r>
          </w:p>
        </w:tc>
      </w:tr>
      <w:tr w:rsidR="00567EB9" w:rsidRPr="00F95E4D" w14:paraId="5C2BCC8F" w14:textId="77777777" w:rsidTr="00567EB9">
        <w:tc>
          <w:tcPr>
            <w:tcW w:w="3190" w:type="dxa"/>
          </w:tcPr>
          <w:p w14:paraId="73D4E3E1" w14:textId="77777777" w:rsidR="00567EB9" w:rsidRPr="00F95E4D" w:rsidRDefault="00A31B5B" w:rsidP="002155FF">
            <w:pPr>
              <w:ind w:left="-993" w:right="-285"/>
              <w:jc w:val="center"/>
              <w:rPr>
                <w:rFonts w:ascii="Times New Roman" w:hAnsi="Times New Roman" w:cs="Times New Roman"/>
                <w:sz w:val="20"/>
                <w:szCs w:val="20"/>
              </w:rPr>
            </w:pPr>
            <w:r w:rsidRPr="00F95E4D">
              <w:rPr>
                <w:rFonts w:ascii="Times New Roman" w:hAnsi="Times New Roman" w:cs="Times New Roman"/>
                <w:sz w:val="20"/>
                <w:szCs w:val="20"/>
              </w:rPr>
              <w:t>Баннер-транспарант</w:t>
            </w:r>
          </w:p>
        </w:tc>
        <w:tc>
          <w:tcPr>
            <w:tcW w:w="3190" w:type="dxa"/>
          </w:tcPr>
          <w:p w14:paraId="4937342F" w14:textId="77777777" w:rsidR="00A31B5B" w:rsidRPr="00F95E4D" w:rsidRDefault="00A31B5B" w:rsidP="002155FF">
            <w:pPr>
              <w:ind w:left="-993" w:right="-285"/>
              <w:jc w:val="center"/>
              <w:rPr>
                <w:rFonts w:ascii="Times New Roman" w:hAnsi="Times New Roman" w:cs="Times New Roman"/>
                <w:sz w:val="20"/>
                <w:szCs w:val="20"/>
              </w:rPr>
            </w:pPr>
            <w:r w:rsidRPr="00F95E4D">
              <w:rPr>
                <w:rFonts w:ascii="Times New Roman" w:hAnsi="Times New Roman" w:cs="Times New Roman"/>
                <w:sz w:val="20"/>
                <w:szCs w:val="20"/>
              </w:rPr>
              <w:t>до 2 метра x 1,5 метра</w:t>
            </w:r>
          </w:p>
          <w:p w14:paraId="65D9DC3E" w14:textId="77777777" w:rsidR="00567EB9" w:rsidRPr="00F95E4D" w:rsidRDefault="00567EB9" w:rsidP="002155FF">
            <w:pPr>
              <w:ind w:left="-993" w:right="-285"/>
              <w:jc w:val="center"/>
              <w:rPr>
                <w:rFonts w:ascii="Times New Roman" w:hAnsi="Times New Roman" w:cs="Times New Roman"/>
                <w:sz w:val="20"/>
                <w:szCs w:val="20"/>
              </w:rPr>
            </w:pPr>
          </w:p>
        </w:tc>
        <w:tc>
          <w:tcPr>
            <w:tcW w:w="3191" w:type="dxa"/>
          </w:tcPr>
          <w:p w14:paraId="71E32950" w14:textId="77777777" w:rsidR="00DB7AB0" w:rsidRPr="00F95E4D" w:rsidRDefault="00DB7AB0" w:rsidP="00A66F85">
            <w:pPr>
              <w:ind w:left="-284" w:right="-285"/>
              <w:jc w:val="center"/>
              <w:rPr>
                <w:rFonts w:ascii="Times New Roman" w:hAnsi="Times New Roman" w:cs="Times New Roman"/>
                <w:sz w:val="20"/>
                <w:szCs w:val="20"/>
              </w:rPr>
            </w:pPr>
            <w:r w:rsidRPr="00F95E4D">
              <w:rPr>
                <w:rFonts w:ascii="Times New Roman" w:hAnsi="Times New Roman" w:cs="Times New Roman"/>
                <w:sz w:val="20"/>
                <w:szCs w:val="20"/>
              </w:rPr>
              <w:t xml:space="preserve">при согласовании с организатором официального спортивного соревнования наличие сертификата </w:t>
            </w:r>
            <w:r w:rsidR="0032499E" w:rsidRPr="00F95E4D">
              <w:rPr>
                <w:rFonts w:ascii="Times New Roman" w:hAnsi="Times New Roman" w:cs="Times New Roman"/>
                <w:sz w:val="20"/>
                <w:szCs w:val="20"/>
              </w:rPr>
              <w:t>п</w:t>
            </w:r>
            <w:r w:rsidRPr="00F95E4D">
              <w:rPr>
                <w:rFonts w:ascii="Times New Roman" w:hAnsi="Times New Roman" w:cs="Times New Roman"/>
                <w:sz w:val="20"/>
                <w:szCs w:val="20"/>
              </w:rPr>
              <w:t>ротивопожарной безопасности;</w:t>
            </w:r>
          </w:p>
          <w:p w14:paraId="32B4C665" w14:textId="77777777" w:rsidR="00567EB9" w:rsidRPr="00F95E4D" w:rsidRDefault="00567EB9" w:rsidP="002155FF">
            <w:pPr>
              <w:ind w:left="-993" w:right="-285"/>
              <w:jc w:val="center"/>
              <w:rPr>
                <w:rFonts w:ascii="Times New Roman" w:hAnsi="Times New Roman" w:cs="Times New Roman"/>
                <w:sz w:val="20"/>
                <w:szCs w:val="20"/>
              </w:rPr>
            </w:pPr>
          </w:p>
        </w:tc>
      </w:tr>
      <w:tr w:rsidR="00567EB9" w:rsidRPr="00F95E4D" w14:paraId="053AFC22" w14:textId="77777777" w:rsidTr="00567EB9">
        <w:tc>
          <w:tcPr>
            <w:tcW w:w="3190" w:type="dxa"/>
          </w:tcPr>
          <w:p w14:paraId="175368D0" w14:textId="77777777" w:rsidR="00567EB9" w:rsidRPr="00F95E4D" w:rsidRDefault="00567EB9" w:rsidP="002155FF">
            <w:pPr>
              <w:ind w:left="-993" w:right="-285"/>
              <w:jc w:val="center"/>
              <w:rPr>
                <w:rFonts w:ascii="Times New Roman" w:hAnsi="Times New Roman" w:cs="Times New Roman"/>
                <w:sz w:val="20"/>
                <w:szCs w:val="20"/>
              </w:rPr>
            </w:pPr>
          </w:p>
        </w:tc>
        <w:tc>
          <w:tcPr>
            <w:tcW w:w="3190" w:type="dxa"/>
          </w:tcPr>
          <w:p w14:paraId="75E8A563" w14:textId="77777777" w:rsidR="00567EB9" w:rsidRPr="00F95E4D" w:rsidRDefault="00567EB9" w:rsidP="002155FF">
            <w:pPr>
              <w:ind w:left="-993" w:right="-285"/>
              <w:jc w:val="center"/>
              <w:rPr>
                <w:rFonts w:ascii="Times New Roman" w:hAnsi="Times New Roman" w:cs="Times New Roman"/>
                <w:sz w:val="20"/>
                <w:szCs w:val="20"/>
              </w:rPr>
            </w:pPr>
          </w:p>
        </w:tc>
        <w:tc>
          <w:tcPr>
            <w:tcW w:w="3191" w:type="dxa"/>
          </w:tcPr>
          <w:p w14:paraId="791DBF26" w14:textId="77777777" w:rsidR="00567EB9" w:rsidRPr="00F95E4D" w:rsidRDefault="000152D7" w:rsidP="009D2669">
            <w:pPr>
              <w:ind w:left="-143" w:right="-6"/>
              <w:jc w:val="center"/>
              <w:rPr>
                <w:rFonts w:ascii="Times New Roman" w:hAnsi="Times New Roman" w:cs="Times New Roman"/>
                <w:sz w:val="20"/>
                <w:szCs w:val="20"/>
              </w:rPr>
            </w:pPr>
            <w:r w:rsidRPr="00F95E4D">
              <w:rPr>
                <w:rFonts w:ascii="Times New Roman" w:hAnsi="Times New Roman" w:cs="Times New Roman"/>
                <w:sz w:val="20"/>
                <w:szCs w:val="20"/>
              </w:rPr>
              <w:t>перевод на русский язык, заверенный организатором официального спортивного соревнования, надписей на иностранных языках и языках народов России</w:t>
            </w:r>
          </w:p>
        </w:tc>
      </w:tr>
      <w:tr w:rsidR="00567EB9" w:rsidRPr="00F95E4D" w14:paraId="5B30C511" w14:textId="77777777" w:rsidTr="00567EB9">
        <w:tc>
          <w:tcPr>
            <w:tcW w:w="3190" w:type="dxa"/>
          </w:tcPr>
          <w:p w14:paraId="42E76A69" w14:textId="77777777" w:rsidR="00567EB9" w:rsidRPr="00F95E4D" w:rsidRDefault="00EF78B3" w:rsidP="002155FF">
            <w:pPr>
              <w:ind w:left="-993" w:right="-285"/>
              <w:jc w:val="center"/>
              <w:rPr>
                <w:rFonts w:ascii="Times New Roman" w:hAnsi="Times New Roman" w:cs="Times New Roman"/>
                <w:sz w:val="20"/>
                <w:szCs w:val="20"/>
              </w:rPr>
            </w:pPr>
            <w:r w:rsidRPr="00F95E4D">
              <w:rPr>
                <w:rFonts w:ascii="Times New Roman" w:hAnsi="Times New Roman" w:cs="Times New Roman"/>
                <w:sz w:val="20"/>
                <w:szCs w:val="20"/>
              </w:rPr>
              <w:t>Баннер-полотнище</w:t>
            </w:r>
          </w:p>
        </w:tc>
        <w:tc>
          <w:tcPr>
            <w:tcW w:w="3190" w:type="dxa"/>
          </w:tcPr>
          <w:p w14:paraId="42EA119D" w14:textId="77777777" w:rsidR="00EF78B3" w:rsidRPr="00F95E4D" w:rsidRDefault="00EF78B3" w:rsidP="002155FF">
            <w:pPr>
              <w:ind w:left="-993" w:right="-285"/>
              <w:jc w:val="center"/>
              <w:rPr>
                <w:rFonts w:ascii="Times New Roman" w:hAnsi="Times New Roman" w:cs="Times New Roman"/>
                <w:sz w:val="20"/>
                <w:szCs w:val="20"/>
              </w:rPr>
            </w:pPr>
            <w:r w:rsidRPr="00F95E4D">
              <w:rPr>
                <w:rFonts w:ascii="Times New Roman" w:hAnsi="Times New Roman" w:cs="Times New Roman"/>
                <w:sz w:val="20"/>
                <w:szCs w:val="20"/>
              </w:rPr>
              <w:t>до 2 метра x 1,5 метра</w:t>
            </w:r>
          </w:p>
          <w:p w14:paraId="28B29B37" w14:textId="77777777" w:rsidR="00567EB9" w:rsidRPr="00F95E4D" w:rsidRDefault="00567EB9" w:rsidP="002155FF">
            <w:pPr>
              <w:ind w:left="-993" w:right="-285"/>
              <w:jc w:val="center"/>
              <w:rPr>
                <w:rFonts w:ascii="Times New Roman" w:hAnsi="Times New Roman" w:cs="Times New Roman"/>
                <w:sz w:val="20"/>
                <w:szCs w:val="20"/>
              </w:rPr>
            </w:pPr>
          </w:p>
        </w:tc>
        <w:tc>
          <w:tcPr>
            <w:tcW w:w="3191" w:type="dxa"/>
          </w:tcPr>
          <w:p w14:paraId="66F94506" w14:textId="77777777" w:rsidR="00EF78B3" w:rsidRPr="00F95E4D" w:rsidRDefault="00EF78B3" w:rsidP="00DA5FE2">
            <w:pPr>
              <w:ind w:left="-143" w:right="-285"/>
              <w:jc w:val="center"/>
              <w:rPr>
                <w:rFonts w:ascii="Times New Roman" w:hAnsi="Times New Roman" w:cs="Times New Roman"/>
                <w:sz w:val="20"/>
                <w:szCs w:val="20"/>
              </w:rPr>
            </w:pPr>
            <w:r w:rsidRPr="00F95E4D">
              <w:rPr>
                <w:rFonts w:ascii="Times New Roman" w:hAnsi="Times New Roman" w:cs="Times New Roman"/>
                <w:sz w:val="20"/>
                <w:szCs w:val="20"/>
              </w:rPr>
              <w:t>наличие сертификата противопожарной безопасности;</w:t>
            </w:r>
          </w:p>
          <w:p w14:paraId="03D9F24A" w14:textId="77777777" w:rsidR="00567EB9" w:rsidRPr="00F95E4D" w:rsidRDefault="00567EB9" w:rsidP="002155FF">
            <w:pPr>
              <w:ind w:left="-993" w:right="-285"/>
              <w:jc w:val="center"/>
              <w:rPr>
                <w:rFonts w:ascii="Times New Roman" w:hAnsi="Times New Roman" w:cs="Times New Roman"/>
                <w:sz w:val="20"/>
                <w:szCs w:val="20"/>
              </w:rPr>
            </w:pPr>
          </w:p>
        </w:tc>
      </w:tr>
      <w:tr w:rsidR="00EF78B3" w:rsidRPr="00F95E4D" w14:paraId="60FEDEAD" w14:textId="77777777" w:rsidTr="00567EB9">
        <w:tc>
          <w:tcPr>
            <w:tcW w:w="3190" w:type="dxa"/>
          </w:tcPr>
          <w:p w14:paraId="79050240" w14:textId="77777777" w:rsidR="00EF78B3" w:rsidRPr="00F95E4D" w:rsidRDefault="008A1A86" w:rsidP="002155FF">
            <w:pPr>
              <w:ind w:left="-993" w:right="-285"/>
              <w:jc w:val="center"/>
              <w:rPr>
                <w:rFonts w:ascii="Times New Roman" w:hAnsi="Times New Roman" w:cs="Times New Roman"/>
                <w:sz w:val="20"/>
                <w:szCs w:val="20"/>
              </w:rPr>
            </w:pPr>
            <w:r w:rsidRPr="00F95E4D">
              <w:rPr>
                <w:rFonts w:ascii="Times New Roman" w:hAnsi="Times New Roman" w:cs="Times New Roman"/>
                <w:sz w:val="20"/>
                <w:szCs w:val="20"/>
              </w:rPr>
              <w:t>Флаг-полотнище</w:t>
            </w:r>
          </w:p>
        </w:tc>
        <w:tc>
          <w:tcPr>
            <w:tcW w:w="3190" w:type="dxa"/>
          </w:tcPr>
          <w:p w14:paraId="503452BA" w14:textId="77777777" w:rsidR="008A1A86" w:rsidRPr="00F95E4D" w:rsidRDefault="008A1A86" w:rsidP="002155FF">
            <w:pPr>
              <w:ind w:left="-993" w:right="-285"/>
              <w:jc w:val="center"/>
              <w:rPr>
                <w:rFonts w:ascii="Times New Roman" w:hAnsi="Times New Roman" w:cs="Times New Roman"/>
                <w:sz w:val="20"/>
                <w:szCs w:val="20"/>
              </w:rPr>
            </w:pPr>
            <w:r w:rsidRPr="00F95E4D">
              <w:rPr>
                <w:rFonts w:ascii="Times New Roman" w:hAnsi="Times New Roman" w:cs="Times New Roman"/>
                <w:sz w:val="20"/>
                <w:szCs w:val="20"/>
              </w:rPr>
              <w:t>до 2 метра x 1,5</w:t>
            </w:r>
          </w:p>
          <w:p w14:paraId="02567E9E" w14:textId="77777777" w:rsidR="008A1A86" w:rsidRPr="00F95E4D" w:rsidRDefault="008A1A86" w:rsidP="002155FF">
            <w:pPr>
              <w:ind w:left="-993" w:right="-285"/>
              <w:jc w:val="center"/>
              <w:rPr>
                <w:rFonts w:ascii="Times New Roman" w:hAnsi="Times New Roman" w:cs="Times New Roman"/>
                <w:sz w:val="20"/>
                <w:szCs w:val="20"/>
              </w:rPr>
            </w:pPr>
            <w:r w:rsidRPr="00F95E4D">
              <w:rPr>
                <w:rFonts w:ascii="Times New Roman" w:hAnsi="Times New Roman" w:cs="Times New Roman"/>
                <w:sz w:val="20"/>
                <w:szCs w:val="20"/>
              </w:rPr>
              <w:t>метра</w:t>
            </w:r>
          </w:p>
          <w:p w14:paraId="4B442D18" w14:textId="77777777" w:rsidR="00EF78B3" w:rsidRPr="00F95E4D" w:rsidRDefault="00EF78B3" w:rsidP="002155FF">
            <w:pPr>
              <w:ind w:left="-993" w:right="-285"/>
              <w:jc w:val="center"/>
              <w:rPr>
                <w:rFonts w:ascii="Times New Roman" w:hAnsi="Times New Roman" w:cs="Times New Roman"/>
                <w:sz w:val="20"/>
                <w:szCs w:val="20"/>
              </w:rPr>
            </w:pPr>
          </w:p>
        </w:tc>
        <w:tc>
          <w:tcPr>
            <w:tcW w:w="3191" w:type="dxa"/>
          </w:tcPr>
          <w:p w14:paraId="1182C651" w14:textId="77777777" w:rsidR="00EF78B3" w:rsidRPr="00F95E4D" w:rsidRDefault="00EF78B3" w:rsidP="00DA5FE2">
            <w:pPr>
              <w:ind w:left="-143" w:right="-6"/>
              <w:jc w:val="center"/>
              <w:rPr>
                <w:rFonts w:ascii="Times New Roman" w:hAnsi="Times New Roman" w:cs="Times New Roman"/>
                <w:sz w:val="20"/>
                <w:szCs w:val="20"/>
              </w:rPr>
            </w:pPr>
            <w:r w:rsidRPr="00F95E4D">
              <w:rPr>
                <w:rFonts w:ascii="Times New Roman" w:hAnsi="Times New Roman" w:cs="Times New Roman"/>
                <w:sz w:val="20"/>
                <w:szCs w:val="20"/>
              </w:rPr>
              <w:t>перевод на русский язык, заверенный организатором официального спортивного соревнования, надписей на иностранных языках и языках народов России;</w:t>
            </w:r>
          </w:p>
        </w:tc>
      </w:tr>
    </w:tbl>
    <w:p w14:paraId="2CB1771A" w14:textId="77777777" w:rsidR="00CF74FE" w:rsidRPr="002155FF" w:rsidRDefault="00CF74FE" w:rsidP="002155FF">
      <w:pPr>
        <w:spacing w:after="0" w:line="240" w:lineRule="auto"/>
        <w:ind w:left="-993" w:right="-285"/>
        <w:jc w:val="both"/>
        <w:rPr>
          <w:rFonts w:ascii="Times New Roman" w:hAnsi="Times New Roman" w:cs="Times New Roman"/>
          <w:b/>
          <w:i/>
          <w:sz w:val="20"/>
          <w:szCs w:val="20"/>
        </w:rPr>
      </w:pPr>
      <w:r w:rsidRPr="00F95E4D">
        <w:rPr>
          <w:rFonts w:ascii="Times New Roman" w:hAnsi="Times New Roman" w:cs="Times New Roman"/>
          <w:b/>
          <w:i/>
          <w:sz w:val="20"/>
          <w:szCs w:val="20"/>
        </w:rPr>
        <w:t xml:space="preserve">Администрация </w:t>
      </w:r>
      <w:r w:rsidR="00315A0D" w:rsidRPr="00F95E4D">
        <w:rPr>
          <w:rFonts w:ascii="Times New Roman" w:hAnsi="Times New Roman" w:cs="Times New Roman"/>
          <w:b/>
          <w:i/>
          <w:sz w:val="20"/>
          <w:szCs w:val="20"/>
        </w:rPr>
        <w:t>спортивного комплекса ООО</w:t>
      </w:r>
      <w:r w:rsidR="004676C3" w:rsidRPr="00F95E4D">
        <w:rPr>
          <w:rFonts w:ascii="Times New Roman" w:hAnsi="Times New Roman" w:cs="Times New Roman"/>
          <w:b/>
          <w:i/>
          <w:sz w:val="20"/>
          <w:szCs w:val="20"/>
        </w:rPr>
        <w:t xml:space="preserve"> «Юность» </w:t>
      </w:r>
      <w:r w:rsidRPr="00F95E4D">
        <w:rPr>
          <w:rFonts w:ascii="Times New Roman" w:hAnsi="Times New Roman" w:cs="Times New Roman"/>
          <w:b/>
          <w:i/>
          <w:sz w:val="20"/>
          <w:szCs w:val="20"/>
        </w:rPr>
        <w:t>оставляет за собой право отказа в предоставлении услуг</w:t>
      </w:r>
      <w:r w:rsidR="00A4690B" w:rsidRPr="00F95E4D">
        <w:rPr>
          <w:rFonts w:ascii="Times New Roman" w:hAnsi="Times New Roman" w:cs="Times New Roman"/>
          <w:b/>
          <w:i/>
          <w:sz w:val="20"/>
          <w:szCs w:val="20"/>
        </w:rPr>
        <w:t xml:space="preserve"> </w:t>
      </w:r>
      <w:r w:rsidRPr="00F95E4D">
        <w:rPr>
          <w:rFonts w:ascii="Times New Roman" w:hAnsi="Times New Roman" w:cs="Times New Roman"/>
          <w:b/>
          <w:i/>
          <w:sz w:val="20"/>
          <w:szCs w:val="20"/>
        </w:rPr>
        <w:t>лицам, не выполняющим требования настоящих</w:t>
      </w:r>
      <w:r w:rsidR="00A4690B" w:rsidRPr="00F95E4D">
        <w:rPr>
          <w:rFonts w:ascii="Times New Roman" w:hAnsi="Times New Roman" w:cs="Times New Roman"/>
          <w:b/>
          <w:i/>
          <w:sz w:val="20"/>
          <w:szCs w:val="20"/>
        </w:rPr>
        <w:t xml:space="preserve"> Правил.</w:t>
      </w:r>
    </w:p>
    <w:sectPr w:rsidR="00CF74FE" w:rsidRPr="002155FF" w:rsidSect="00DC31D3">
      <w:footerReference w:type="default" r:id="rId20"/>
      <w:footerReference w:type="first" r:id="rId21"/>
      <w:pgSz w:w="11906" w:h="16838" w:code="9"/>
      <w:pgMar w:top="284" w:right="851" w:bottom="28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27B4F" w14:textId="77777777" w:rsidR="00630D8A" w:rsidRDefault="00630D8A" w:rsidP="00211A2F">
      <w:pPr>
        <w:spacing w:after="0" w:line="240" w:lineRule="auto"/>
      </w:pPr>
      <w:r>
        <w:separator/>
      </w:r>
    </w:p>
  </w:endnote>
  <w:endnote w:type="continuationSeparator" w:id="0">
    <w:p w14:paraId="6464B621" w14:textId="77777777" w:rsidR="00630D8A" w:rsidRDefault="00630D8A" w:rsidP="00211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134339"/>
      <w:docPartObj>
        <w:docPartGallery w:val="Page Numbers (Bottom of Page)"/>
        <w:docPartUnique/>
      </w:docPartObj>
    </w:sdtPr>
    <w:sdtEndPr/>
    <w:sdtContent>
      <w:p w14:paraId="4076ACBB" w14:textId="77777777" w:rsidR="00C47E60" w:rsidRDefault="00C47E60">
        <w:pPr>
          <w:pStyle w:val="a7"/>
          <w:jc w:val="center"/>
        </w:pPr>
        <w:r w:rsidRPr="00211A2F">
          <w:fldChar w:fldCharType="begin"/>
        </w:r>
        <w:r w:rsidRPr="00211A2F">
          <w:instrText>PAGE   \* MERGEFORMAT</w:instrText>
        </w:r>
        <w:r w:rsidRPr="00211A2F">
          <w:fldChar w:fldCharType="separate"/>
        </w:r>
        <w:r w:rsidR="00AA4148">
          <w:rPr>
            <w:noProof/>
          </w:rPr>
          <w:t>5</w:t>
        </w:r>
        <w:r w:rsidRPr="00211A2F">
          <w:fldChar w:fldCharType="end"/>
        </w:r>
      </w:p>
    </w:sdtContent>
  </w:sdt>
  <w:p w14:paraId="23CD4ED0" w14:textId="77777777" w:rsidR="00C47E60" w:rsidRDefault="00C47E6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73A40" w14:textId="77777777" w:rsidR="00C47E60" w:rsidRDefault="00C47E6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6B994" w14:textId="77777777" w:rsidR="00630D8A" w:rsidRDefault="00630D8A" w:rsidP="00211A2F">
      <w:pPr>
        <w:spacing w:after="0" w:line="240" w:lineRule="auto"/>
      </w:pPr>
      <w:r>
        <w:separator/>
      </w:r>
    </w:p>
  </w:footnote>
  <w:footnote w:type="continuationSeparator" w:id="0">
    <w:p w14:paraId="331946DB" w14:textId="77777777" w:rsidR="00630D8A" w:rsidRDefault="00630D8A" w:rsidP="00211A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6867"/>
    <w:multiLevelType w:val="hybridMultilevel"/>
    <w:tmpl w:val="057829F6"/>
    <w:lvl w:ilvl="0" w:tplc="A206735C">
      <w:start w:val="2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5E313EA"/>
    <w:multiLevelType w:val="multilevel"/>
    <w:tmpl w:val="9F420FF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016CCB"/>
    <w:multiLevelType w:val="hybridMultilevel"/>
    <w:tmpl w:val="8ED611F4"/>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B25DAC"/>
    <w:multiLevelType w:val="multilevel"/>
    <w:tmpl w:val="B15E0C4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EB4130F"/>
    <w:multiLevelType w:val="hybridMultilevel"/>
    <w:tmpl w:val="1022664E"/>
    <w:lvl w:ilvl="0" w:tplc="7A8CDBB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F1343B6"/>
    <w:multiLevelType w:val="hybridMultilevel"/>
    <w:tmpl w:val="1BCE2410"/>
    <w:lvl w:ilvl="0" w:tplc="0750E886">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A583F06"/>
    <w:multiLevelType w:val="hybridMultilevel"/>
    <w:tmpl w:val="EC8A219C"/>
    <w:lvl w:ilvl="0" w:tplc="55260E5A">
      <w:start w:val="2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B6A44F9"/>
    <w:multiLevelType w:val="hybridMultilevel"/>
    <w:tmpl w:val="24D44652"/>
    <w:lvl w:ilvl="0" w:tplc="1764D84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3421715"/>
    <w:multiLevelType w:val="multilevel"/>
    <w:tmpl w:val="6EECD9CC"/>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34636F1E"/>
    <w:multiLevelType w:val="hybridMultilevel"/>
    <w:tmpl w:val="1C32196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996510"/>
    <w:multiLevelType w:val="multilevel"/>
    <w:tmpl w:val="FA46FB28"/>
    <w:lvl w:ilvl="0">
      <w:start w:val="1"/>
      <w:numFmt w:val="decimal"/>
      <w:lvlText w:val="%1."/>
      <w:lvlJc w:val="left"/>
      <w:pPr>
        <w:ind w:left="1069" w:hanging="360"/>
      </w:pPr>
      <w:rPr>
        <w:rFonts w:hint="default"/>
      </w:rPr>
    </w:lvl>
    <w:lvl w:ilvl="1">
      <w:start w:val="1"/>
      <w:numFmt w:val="decimal"/>
      <w:isLgl/>
      <w:lvlText w:val="%1.%2."/>
      <w:lvlJc w:val="left"/>
      <w:pPr>
        <w:ind w:left="1489" w:hanging="4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1" w15:restartNumberingAfterBreak="0">
    <w:nsid w:val="37056704"/>
    <w:multiLevelType w:val="hybridMultilevel"/>
    <w:tmpl w:val="3312B3E2"/>
    <w:lvl w:ilvl="0" w:tplc="794CC60C">
      <w:start w:val="2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B044F62"/>
    <w:multiLevelType w:val="hybridMultilevel"/>
    <w:tmpl w:val="0670797E"/>
    <w:lvl w:ilvl="0" w:tplc="0C705F2E">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3" w15:restartNumberingAfterBreak="0">
    <w:nsid w:val="42E51045"/>
    <w:multiLevelType w:val="hybridMultilevel"/>
    <w:tmpl w:val="0C9E8474"/>
    <w:lvl w:ilvl="0" w:tplc="9C62CC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52A2368"/>
    <w:multiLevelType w:val="hybridMultilevel"/>
    <w:tmpl w:val="2500DB74"/>
    <w:lvl w:ilvl="0" w:tplc="FE92B7E4">
      <w:start w:val="2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6672E91"/>
    <w:multiLevelType w:val="multilevel"/>
    <w:tmpl w:val="AEACA3BC"/>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6" w15:restartNumberingAfterBreak="0">
    <w:nsid w:val="4BA23C1D"/>
    <w:multiLevelType w:val="multilevel"/>
    <w:tmpl w:val="ABB6E44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D515545"/>
    <w:multiLevelType w:val="hybridMultilevel"/>
    <w:tmpl w:val="27AC6D24"/>
    <w:lvl w:ilvl="0" w:tplc="FD543A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FB14937"/>
    <w:multiLevelType w:val="hybridMultilevel"/>
    <w:tmpl w:val="0328984C"/>
    <w:lvl w:ilvl="0" w:tplc="70B0874C">
      <w:start w:val="2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2B5026E"/>
    <w:multiLevelType w:val="multilevel"/>
    <w:tmpl w:val="448E6296"/>
    <w:lvl w:ilvl="0">
      <w:start w:val="1"/>
      <w:numFmt w:val="upperRoman"/>
      <w:lvlText w:val="%1."/>
      <w:lvlJc w:val="left"/>
      <w:pPr>
        <w:ind w:left="326" w:hanging="720"/>
      </w:pPr>
      <w:rPr>
        <w:rFonts w:hint="default"/>
      </w:rPr>
    </w:lvl>
    <w:lvl w:ilvl="1">
      <w:start w:val="2"/>
      <w:numFmt w:val="decimal"/>
      <w:isLgl/>
      <w:lvlText w:val="%1.%2."/>
      <w:lvlJc w:val="left"/>
      <w:pPr>
        <w:ind w:left="391" w:hanging="360"/>
      </w:pPr>
      <w:rPr>
        <w:rFonts w:hint="default"/>
      </w:rPr>
    </w:lvl>
    <w:lvl w:ilvl="2">
      <w:start w:val="1"/>
      <w:numFmt w:val="decimal"/>
      <w:isLgl/>
      <w:lvlText w:val="%1.%2.%3."/>
      <w:lvlJc w:val="left"/>
      <w:pPr>
        <w:ind w:left="1176" w:hanging="720"/>
      </w:pPr>
      <w:rPr>
        <w:rFonts w:hint="default"/>
      </w:rPr>
    </w:lvl>
    <w:lvl w:ilvl="3">
      <w:start w:val="1"/>
      <w:numFmt w:val="decimal"/>
      <w:isLgl/>
      <w:lvlText w:val="%1.%2.%3.%4."/>
      <w:lvlJc w:val="left"/>
      <w:pPr>
        <w:ind w:left="1601" w:hanging="720"/>
      </w:pPr>
      <w:rPr>
        <w:rFonts w:hint="default"/>
      </w:rPr>
    </w:lvl>
    <w:lvl w:ilvl="4">
      <w:start w:val="1"/>
      <w:numFmt w:val="decimal"/>
      <w:isLgl/>
      <w:lvlText w:val="%1.%2.%3.%4.%5."/>
      <w:lvlJc w:val="left"/>
      <w:pPr>
        <w:ind w:left="2386" w:hanging="1080"/>
      </w:pPr>
      <w:rPr>
        <w:rFonts w:hint="default"/>
      </w:rPr>
    </w:lvl>
    <w:lvl w:ilvl="5">
      <w:start w:val="1"/>
      <w:numFmt w:val="decimal"/>
      <w:isLgl/>
      <w:lvlText w:val="%1.%2.%3.%4.%5.%6."/>
      <w:lvlJc w:val="left"/>
      <w:pPr>
        <w:ind w:left="2811" w:hanging="1080"/>
      </w:pPr>
      <w:rPr>
        <w:rFonts w:hint="default"/>
      </w:rPr>
    </w:lvl>
    <w:lvl w:ilvl="6">
      <w:start w:val="1"/>
      <w:numFmt w:val="decimal"/>
      <w:isLgl/>
      <w:lvlText w:val="%1.%2.%3.%4.%5.%6.%7."/>
      <w:lvlJc w:val="left"/>
      <w:pPr>
        <w:ind w:left="3236" w:hanging="1080"/>
      </w:pPr>
      <w:rPr>
        <w:rFonts w:hint="default"/>
      </w:rPr>
    </w:lvl>
    <w:lvl w:ilvl="7">
      <w:start w:val="1"/>
      <w:numFmt w:val="decimal"/>
      <w:isLgl/>
      <w:lvlText w:val="%1.%2.%3.%4.%5.%6.%7.%8."/>
      <w:lvlJc w:val="left"/>
      <w:pPr>
        <w:ind w:left="4021" w:hanging="1440"/>
      </w:pPr>
      <w:rPr>
        <w:rFonts w:hint="default"/>
      </w:rPr>
    </w:lvl>
    <w:lvl w:ilvl="8">
      <w:start w:val="1"/>
      <w:numFmt w:val="decimal"/>
      <w:isLgl/>
      <w:lvlText w:val="%1.%2.%3.%4.%5.%6.%7.%8.%9."/>
      <w:lvlJc w:val="left"/>
      <w:pPr>
        <w:ind w:left="4446" w:hanging="1440"/>
      </w:pPr>
      <w:rPr>
        <w:rFonts w:hint="default"/>
      </w:rPr>
    </w:lvl>
  </w:abstractNum>
  <w:abstractNum w:abstractNumId="20" w15:restartNumberingAfterBreak="0">
    <w:nsid w:val="65680989"/>
    <w:multiLevelType w:val="hybridMultilevel"/>
    <w:tmpl w:val="35600DFA"/>
    <w:lvl w:ilvl="0" w:tplc="F8AC75A2">
      <w:start w:val="3"/>
      <w:numFmt w:val="upperRoman"/>
      <w:lvlText w:val="%1."/>
      <w:lvlJc w:val="left"/>
      <w:pPr>
        <w:ind w:left="1046" w:hanging="720"/>
      </w:pPr>
      <w:rPr>
        <w:rFonts w:hint="default"/>
      </w:rPr>
    </w:lvl>
    <w:lvl w:ilvl="1" w:tplc="04190019" w:tentative="1">
      <w:start w:val="1"/>
      <w:numFmt w:val="lowerLetter"/>
      <w:lvlText w:val="%2."/>
      <w:lvlJc w:val="left"/>
      <w:pPr>
        <w:ind w:left="1406" w:hanging="360"/>
      </w:pPr>
    </w:lvl>
    <w:lvl w:ilvl="2" w:tplc="0419001B" w:tentative="1">
      <w:start w:val="1"/>
      <w:numFmt w:val="lowerRoman"/>
      <w:lvlText w:val="%3."/>
      <w:lvlJc w:val="right"/>
      <w:pPr>
        <w:ind w:left="2126" w:hanging="180"/>
      </w:pPr>
    </w:lvl>
    <w:lvl w:ilvl="3" w:tplc="0419000F" w:tentative="1">
      <w:start w:val="1"/>
      <w:numFmt w:val="decimal"/>
      <w:lvlText w:val="%4."/>
      <w:lvlJc w:val="left"/>
      <w:pPr>
        <w:ind w:left="2846" w:hanging="360"/>
      </w:pPr>
    </w:lvl>
    <w:lvl w:ilvl="4" w:tplc="04190019" w:tentative="1">
      <w:start w:val="1"/>
      <w:numFmt w:val="lowerLetter"/>
      <w:lvlText w:val="%5."/>
      <w:lvlJc w:val="left"/>
      <w:pPr>
        <w:ind w:left="3566" w:hanging="360"/>
      </w:pPr>
    </w:lvl>
    <w:lvl w:ilvl="5" w:tplc="0419001B" w:tentative="1">
      <w:start w:val="1"/>
      <w:numFmt w:val="lowerRoman"/>
      <w:lvlText w:val="%6."/>
      <w:lvlJc w:val="right"/>
      <w:pPr>
        <w:ind w:left="4286" w:hanging="180"/>
      </w:pPr>
    </w:lvl>
    <w:lvl w:ilvl="6" w:tplc="0419000F" w:tentative="1">
      <w:start w:val="1"/>
      <w:numFmt w:val="decimal"/>
      <w:lvlText w:val="%7."/>
      <w:lvlJc w:val="left"/>
      <w:pPr>
        <w:ind w:left="5006" w:hanging="360"/>
      </w:pPr>
    </w:lvl>
    <w:lvl w:ilvl="7" w:tplc="04190019" w:tentative="1">
      <w:start w:val="1"/>
      <w:numFmt w:val="lowerLetter"/>
      <w:lvlText w:val="%8."/>
      <w:lvlJc w:val="left"/>
      <w:pPr>
        <w:ind w:left="5726" w:hanging="360"/>
      </w:pPr>
    </w:lvl>
    <w:lvl w:ilvl="8" w:tplc="0419001B" w:tentative="1">
      <w:start w:val="1"/>
      <w:numFmt w:val="lowerRoman"/>
      <w:lvlText w:val="%9."/>
      <w:lvlJc w:val="right"/>
      <w:pPr>
        <w:ind w:left="6446" w:hanging="180"/>
      </w:pPr>
    </w:lvl>
  </w:abstractNum>
  <w:abstractNum w:abstractNumId="21" w15:restartNumberingAfterBreak="0">
    <w:nsid w:val="6A976954"/>
    <w:multiLevelType w:val="hybridMultilevel"/>
    <w:tmpl w:val="BA6A2EDC"/>
    <w:lvl w:ilvl="0" w:tplc="9296F0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DE373D2"/>
    <w:multiLevelType w:val="hybridMultilevel"/>
    <w:tmpl w:val="5D2239FA"/>
    <w:lvl w:ilvl="0" w:tplc="F4F632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7110786"/>
    <w:multiLevelType w:val="singleLevel"/>
    <w:tmpl w:val="BF1ACD66"/>
    <w:lvl w:ilvl="0">
      <w:start w:val="3"/>
      <w:numFmt w:val="decimal"/>
      <w:lvlText w:val="%1."/>
      <w:lvlJc w:val="left"/>
      <w:pPr>
        <w:tabs>
          <w:tab w:val="num" w:pos="1353"/>
        </w:tabs>
        <w:ind w:left="1353" w:hanging="360"/>
      </w:pPr>
      <w:rPr>
        <w:rFonts w:hint="default"/>
      </w:rPr>
    </w:lvl>
  </w:abstractNum>
  <w:abstractNum w:abstractNumId="24" w15:restartNumberingAfterBreak="0">
    <w:nsid w:val="7AC477FF"/>
    <w:multiLevelType w:val="hybridMultilevel"/>
    <w:tmpl w:val="899002E0"/>
    <w:lvl w:ilvl="0" w:tplc="25B03B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5"/>
  </w:num>
  <w:num w:numId="3">
    <w:abstractNumId w:val="2"/>
  </w:num>
  <w:num w:numId="4">
    <w:abstractNumId w:val="9"/>
  </w:num>
  <w:num w:numId="5">
    <w:abstractNumId w:val="6"/>
  </w:num>
  <w:num w:numId="6">
    <w:abstractNumId w:val="1"/>
  </w:num>
  <w:num w:numId="7">
    <w:abstractNumId w:val="11"/>
  </w:num>
  <w:num w:numId="8">
    <w:abstractNumId w:val="16"/>
  </w:num>
  <w:num w:numId="9">
    <w:abstractNumId w:val="24"/>
  </w:num>
  <w:num w:numId="10">
    <w:abstractNumId w:val="18"/>
  </w:num>
  <w:num w:numId="11">
    <w:abstractNumId w:val="14"/>
  </w:num>
  <w:num w:numId="12">
    <w:abstractNumId w:val="8"/>
  </w:num>
  <w:num w:numId="13">
    <w:abstractNumId w:val="13"/>
  </w:num>
  <w:num w:numId="14">
    <w:abstractNumId w:val="22"/>
  </w:num>
  <w:num w:numId="15">
    <w:abstractNumId w:val="17"/>
  </w:num>
  <w:num w:numId="16">
    <w:abstractNumId w:val="10"/>
  </w:num>
  <w:num w:numId="17">
    <w:abstractNumId w:val="7"/>
  </w:num>
  <w:num w:numId="18">
    <w:abstractNumId w:val="4"/>
  </w:num>
  <w:num w:numId="19">
    <w:abstractNumId w:val="0"/>
  </w:num>
  <w:num w:numId="20">
    <w:abstractNumId w:val="15"/>
  </w:num>
  <w:num w:numId="21">
    <w:abstractNumId w:val="21"/>
  </w:num>
  <w:num w:numId="22">
    <w:abstractNumId w:val="12"/>
  </w:num>
  <w:num w:numId="23">
    <w:abstractNumId w:val="19"/>
  </w:num>
  <w:num w:numId="24">
    <w:abstractNumId w:val="2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022"/>
    <w:rsid w:val="00001283"/>
    <w:rsid w:val="000024BB"/>
    <w:rsid w:val="0000519C"/>
    <w:rsid w:val="0001031E"/>
    <w:rsid w:val="00011689"/>
    <w:rsid w:val="00011A44"/>
    <w:rsid w:val="000152D7"/>
    <w:rsid w:val="0001596A"/>
    <w:rsid w:val="00015DBB"/>
    <w:rsid w:val="0001720D"/>
    <w:rsid w:val="00017239"/>
    <w:rsid w:val="00017DA7"/>
    <w:rsid w:val="0002119C"/>
    <w:rsid w:val="000221FB"/>
    <w:rsid w:val="00024220"/>
    <w:rsid w:val="0002651B"/>
    <w:rsid w:val="00026F62"/>
    <w:rsid w:val="00027BDF"/>
    <w:rsid w:val="000322D8"/>
    <w:rsid w:val="00035512"/>
    <w:rsid w:val="00035AE2"/>
    <w:rsid w:val="00036724"/>
    <w:rsid w:val="00041C45"/>
    <w:rsid w:val="00043BEB"/>
    <w:rsid w:val="00043CDA"/>
    <w:rsid w:val="00044FF1"/>
    <w:rsid w:val="00046B04"/>
    <w:rsid w:val="00052CF5"/>
    <w:rsid w:val="000577C4"/>
    <w:rsid w:val="00057F04"/>
    <w:rsid w:val="00057F74"/>
    <w:rsid w:val="000615C1"/>
    <w:rsid w:val="00063CB2"/>
    <w:rsid w:val="00067797"/>
    <w:rsid w:val="00067BE9"/>
    <w:rsid w:val="00070836"/>
    <w:rsid w:val="00070E4F"/>
    <w:rsid w:val="00071935"/>
    <w:rsid w:val="000729FF"/>
    <w:rsid w:val="000741FD"/>
    <w:rsid w:val="0007509D"/>
    <w:rsid w:val="0007727F"/>
    <w:rsid w:val="00080BAE"/>
    <w:rsid w:val="00080F4A"/>
    <w:rsid w:val="00082522"/>
    <w:rsid w:val="00082E33"/>
    <w:rsid w:val="00083B80"/>
    <w:rsid w:val="00091C1C"/>
    <w:rsid w:val="000942D2"/>
    <w:rsid w:val="00097B37"/>
    <w:rsid w:val="000A07C8"/>
    <w:rsid w:val="000A1509"/>
    <w:rsid w:val="000A170A"/>
    <w:rsid w:val="000A2867"/>
    <w:rsid w:val="000A2C8C"/>
    <w:rsid w:val="000A318F"/>
    <w:rsid w:val="000A4D23"/>
    <w:rsid w:val="000A72C8"/>
    <w:rsid w:val="000B0222"/>
    <w:rsid w:val="000B577B"/>
    <w:rsid w:val="000B664A"/>
    <w:rsid w:val="000C1973"/>
    <w:rsid w:val="000C2D8F"/>
    <w:rsid w:val="000C414C"/>
    <w:rsid w:val="000C5670"/>
    <w:rsid w:val="000C7AF2"/>
    <w:rsid w:val="000D05D1"/>
    <w:rsid w:val="000D1093"/>
    <w:rsid w:val="000D2230"/>
    <w:rsid w:val="000D6DCF"/>
    <w:rsid w:val="000E6643"/>
    <w:rsid w:val="000E6902"/>
    <w:rsid w:val="000E6E41"/>
    <w:rsid w:val="000F0C94"/>
    <w:rsid w:val="000F2A12"/>
    <w:rsid w:val="000F32D2"/>
    <w:rsid w:val="000F353B"/>
    <w:rsid w:val="000F35C7"/>
    <w:rsid w:val="000F7687"/>
    <w:rsid w:val="001001F8"/>
    <w:rsid w:val="00102037"/>
    <w:rsid w:val="00102F3B"/>
    <w:rsid w:val="00103187"/>
    <w:rsid w:val="00103B32"/>
    <w:rsid w:val="00103CC6"/>
    <w:rsid w:val="00105988"/>
    <w:rsid w:val="00105B8B"/>
    <w:rsid w:val="00105D7F"/>
    <w:rsid w:val="00106FBA"/>
    <w:rsid w:val="001071A2"/>
    <w:rsid w:val="0010752F"/>
    <w:rsid w:val="001100E8"/>
    <w:rsid w:val="0011101A"/>
    <w:rsid w:val="00111F90"/>
    <w:rsid w:val="00113D8E"/>
    <w:rsid w:val="0011450E"/>
    <w:rsid w:val="00115871"/>
    <w:rsid w:val="00116C64"/>
    <w:rsid w:val="0012020E"/>
    <w:rsid w:val="00120235"/>
    <w:rsid w:val="001233F1"/>
    <w:rsid w:val="00124753"/>
    <w:rsid w:val="00126779"/>
    <w:rsid w:val="00127AD0"/>
    <w:rsid w:val="00130333"/>
    <w:rsid w:val="001303C6"/>
    <w:rsid w:val="0013052E"/>
    <w:rsid w:val="00130953"/>
    <w:rsid w:val="001312DE"/>
    <w:rsid w:val="00131701"/>
    <w:rsid w:val="001332B0"/>
    <w:rsid w:val="00133A5C"/>
    <w:rsid w:val="00135542"/>
    <w:rsid w:val="00135FC2"/>
    <w:rsid w:val="00136AFB"/>
    <w:rsid w:val="001419C4"/>
    <w:rsid w:val="00141B1F"/>
    <w:rsid w:val="00144327"/>
    <w:rsid w:val="001446B4"/>
    <w:rsid w:val="00144C48"/>
    <w:rsid w:val="001465AB"/>
    <w:rsid w:val="00147BD5"/>
    <w:rsid w:val="00150840"/>
    <w:rsid w:val="001514D9"/>
    <w:rsid w:val="00153275"/>
    <w:rsid w:val="00153AA7"/>
    <w:rsid w:val="0015601E"/>
    <w:rsid w:val="001604FF"/>
    <w:rsid w:val="00160540"/>
    <w:rsid w:val="00162499"/>
    <w:rsid w:val="00163860"/>
    <w:rsid w:val="00164C94"/>
    <w:rsid w:val="00166894"/>
    <w:rsid w:val="00170838"/>
    <w:rsid w:val="001710B1"/>
    <w:rsid w:val="00172158"/>
    <w:rsid w:val="00172415"/>
    <w:rsid w:val="001734E4"/>
    <w:rsid w:val="0017470A"/>
    <w:rsid w:val="00174E2E"/>
    <w:rsid w:val="00176AA9"/>
    <w:rsid w:val="00177BE2"/>
    <w:rsid w:val="0018040D"/>
    <w:rsid w:val="00183DB3"/>
    <w:rsid w:val="00183E23"/>
    <w:rsid w:val="00187385"/>
    <w:rsid w:val="00190785"/>
    <w:rsid w:val="0019191C"/>
    <w:rsid w:val="00193586"/>
    <w:rsid w:val="00193DEC"/>
    <w:rsid w:val="00194152"/>
    <w:rsid w:val="001944BF"/>
    <w:rsid w:val="001946BD"/>
    <w:rsid w:val="00195266"/>
    <w:rsid w:val="00195CC8"/>
    <w:rsid w:val="001971C1"/>
    <w:rsid w:val="001A0629"/>
    <w:rsid w:val="001A121C"/>
    <w:rsid w:val="001A4593"/>
    <w:rsid w:val="001A530A"/>
    <w:rsid w:val="001A5918"/>
    <w:rsid w:val="001A7AD7"/>
    <w:rsid w:val="001A7D58"/>
    <w:rsid w:val="001B0AB5"/>
    <w:rsid w:val="001B23DC"/>
    <w:rsid w:val="001B290A"/>
    <w:rsid w:val="001C03EA"/>
    <w:rsid w:val="001C1FA6"/>
    <w:rsid w:val="001C2530"/>
    <w:rsid w:val="001C4CD8"/>
    <w:rsid w:val="001C4DBF"/>
    <w:rsid w:val="001C6D4B"/>
    <w:rsid w:val="001C748F"/>
    <w:rsid w:val="001D15D2"/>
    <w:rsid w:val="001D21BF"/>
    <w:rsid w:val="001D3F84"/>
    <w:rsid w:val="001D48B3"/>
    <w:rsid w:val="001D5714"/>
    <w:rsid w:val="001D5D0F"/>
    <w:rsid w:val="001D617C"/>
    <w:rsid w:val="001D6DE2"/>
    <w:rsid w:val="001E38AA"/>
    <w:rsid w:val="001F6458"/>
    <w:rsid w:val="001F6C8E"/>
    <w:rsid w:val="00200DB2"/>
    <w:rsid w:val="0020120B"/>
    <w:rsid w:val="002014D3"/>
    <w:rsid w:val="00201F6E"/>
    <w:rsid w:val="00203795"/>
    <w:rsid w:val="002042E5"/>
    <w:rsid w:val="00205283"/>
    <w:rsid w:val="00205565"/>
    <w:rsid w:val="00206345"/>
    <w:rsid w:val="00206480"/>
    <w:rsid w:val="002064BC"/>
    <w:rsid w:val="002113E5"/>
    <w:rsid w:val="00211A2F"/>
    <w:rsid w:val="00211B1D"/>
    <w:rsid w:val="002155FF"/>
    <w:rsid w:val="00216485"/>
    <w:rsid w:val="00217DE5"/>
    <w:rsid w:val="002305DE"/>
    <w:rsid w:val="002323AE"/>
    <w:rsid w:val="0023284D"/>
    <w:rsid w:val="0023562F"/>
    <w:rsid w:val="00237A44"/>
    <w:rsid w:val="00240AB6"/>
    <w:rsid w:val="00243334"/>
    <w:rsid w:val="0024597F"/>
    <w:rsid w:val="00251020"/>
    <w:rsid w:val="00251717"/>
    <w:rsid w:val="0025269D"/>
    <w:rsid w:val="0025354A"/>
    <w:rsid w:val="002544C8"/>
    <w:rsid w:val="00256C78"/>
    <w:rsid w:val="00256FE2"/>
    <w:rsid w:val="00257BDF"/>
    <w:rsid w:val="002609F5"/>
    <w:rsid w:val="002614F8"/>
    <w:rsid w:val="0026624A"/>
    <w:rsid w:val="00266AC8"/>
    <w:rsid w:val="00266CD4"/>
    <w:rsid w:val="00267F65"/>
    <w:rsid w:val="00271126"/>
    <w:rsid w:val="002720CC"/>
    <w:rsid w:val="002723E7"/>
    <w:rsid w:val="00272559"/>
    <w:rsid w:val="00274865"/>
    <w:rsid w:val="00275E70"/>
    <w:rsid w:val="0027603A"/>
    <w:rsid w:val="00276380"/>
    <w:rsid w:val="00276A95"/>
    <w:rsid w:val="00277837"/>
    <w:rsid w:val="00283E71"/>
    <w:rsid w:val="002868AF"/>
    <w:rsid w:val="00287643"/>
    <w:rsid w:val="002936ED"/>
    <w:rsid w:val="00294C5C"/>
    <w:rsid w:val="002950DE"/>
    <w:rsid w:val="00297F1F"/>
    <w:rsid w:val="002A1ECD"/>
    <w:rsid w:val="002A4087"/>
    <w:rsid w:val="002A445C"/>
    <w:rsid w:val="002A6F1A"/>
    <w:rsid w:val="002B0382"/>
    <w:rsid w:val="002B4487"/>
    <w:rsid w:val="002B6470"/>
    <w:rsid w:val="002C229B"/>
    <w:rsid w:val="002C30F3"/>
    <w:rsid w:val="002C34CA"/>
    <w:rsid w:val="002C5BEF"/>
    <w:rsid w:val="002C5E99"/>
    <w:rsid w:val="002C77EC"/>
    <w:rsid w:val="002D017E"/>
    <w:rsid w:val="002D0973"/>
    <w:rsid w:val="002D0A14"/>
    <w:rsid w:val="002D1400"/>
    <w:rsid w:val="002D5A77"/>
    <w:rsid w:val="002D6762"/>
    <w:rsid w:val="002D689D"/>
    <w:rsid w:val="002D6C9D"/>
    <w:rsid w:val="002D7619"/>
    <w:rsid w:val="002D7EEC"/>
    <w:rsid w:val="002E070D"/>
    <w:rsid w:val="002E120D"/>
    <w:rsid w:val="002E36D2"/>
    <w:rsid w:val="002E443C"/>
    <w:rsid w:val="002E5727"/>
    <w:rsid w:val="002E7565"/>
    <w:rsid w:val="002E7AF3"/>
    <w:rsid w:val="002F4B5F"/>
    <w:rsid w:val="002F4D94"/>
    <w:rsid w:val="002F5842"/>
    <w:rsid w:val="002F69FF"/>
    <w:rsid w:val="002F7FE1"/>
    <w:rsid w:val="00303199"/>
    <w:rsid w:val="00303582"/>
    <w:rsid w:val="0030595F"/>
    <w:rsid w:val="00312CBE"/>
    <w:rsid w:val="00312E09"/>
    <w:rsid w:val="003141B8"/>
    <w:rsid w:val="003153D2"/>
    <w:rsid w:val="00315A0D"/>
    <w:rsid w:val="00315D27"/>
    <w:rsid w:val="00317CF6"/>
    <w:rsid w:val="00317E34"/>
    <w:rsid w:val="00321D56"/>
    <w:rsid w:val="0032499E"/>
    <w:rsid w:val="00325566"/>
    <w:rsid w:val="00325F25"/>
    <w:rsid w:val="00330FAE"/>
    <w:rsid w:val="00334AA8"/>
    <w:rsid w:val="0033538F"/>
    <w:rsid w:val="003363E8"/>
    <w:rsid w:val="003366F1"/>
    <w:rsid w:val="0033670B"/>
    <w:rsid w:val="00336D63"/>
    <w:rsid w:val="003376B4"/>
    <w:rsid w:val="00337DED"/>
    <w:rsid w:val="00341DDF"/>
    <w:rsid w:val="003425E3"/>
    <w:rsid w:val="0034314A"/>
    <w:rsid w:val="003443C5"/>
    <w:rsid w:val="00344D5D"/>
    <w:rsid w:val="003463F6"/>
    <w:rsid w:val="0035412E"/>
    <w:rsid w:val="00357A7B"/>
    <w:rsid w:val="00357E68"/>
    <w:rsid w:val="00364158"/>
    <w:rsid w:val="00371632"/>
    <w:rsid w:val="0037344F"/>
    <w:rsid w:val="00380794"/>
    <w:rsid w:val="00380820"/>
    <w:rsid w:val="00380C3F"/>
    <w:rsid w:val="0038137C"/>
    <w:rsid w:val="003817B1"/>
    <w:rsid w:val="00382C54"/>
    <w:rsid w:val="00383881"/>
    <w:rsid w:val="0038547A"/>
    <w:rsid w:val="00385C27"/>
    <w:rsid w:val="00385E3A"/>
    <w:rsid w:val="00386793"/>
    <w:rsid w:val="00390CC6"/>
    <w:rsid w:val="003938F6"/>
    <w:rsid w:val="00393FE2"/>
    <w:rsid w:val="00396E0D"/>
    <w:rsid w:val="00397E1B"/>
    <w:rsid w:val="003A0BC2"/>
    <w:rsid w:val="003A1F08"/>
    <w:rsid w:val="003A2172"/>
    <w:rsid w:val="003A2356"/>
    <w:rsid w:val="003A400F"/>
    <w:rsid w:val="003A42D2"/>
    <w:rsid w:val="003A45A4"/>
    <w:rsid w:val="003A4710"/>
    <w:rsid w:val="003B0FFF"/>
    <w:rsid w:val="003C039A"/>
    <w:rsid w:val="003C100E"/>
    <w:rsid w:val="003C1CAE"/>
    <w:rsid w:val="003C4739"/>
    <w:rsid w:val="003C688C"/>
    <w:rsid w:val="003C69CB"/>
    <w:rsid w:val="003C7EEF"/>
    <w:rsid w:val="003D3526"/>
    <w:rsid w:val="003D38CD"/>
    <w:rsid w:val="003D512E"/>
    <w:rsid w:val="003D5177"/>
    <w:rsid w:val="003D5857"/>
    <w:rsid w:val="003D71F9"/>
    <w:rsid w:val="003D7C62"/>
    <w:rsid w:val="003E0CFA"/>
    <w:rsid w:val="003E3F25"/>
    <w:rsid w:val="003E4340"/>
    <w:rsid w:val="003E636B"/>
    <w:rsid w:val="003E7F09"/>
    <w:rsid w:val="003F0D1E"/>
    <w:rsid w:val="003F62AB"/>
    <w:rsid w:val="003F638D"/>
    <w:rsid w:val="004013F9"/>
    <w:rsid w:val="00402A25"/>
    <w:rsid w:val="00402A65"/>
    <w:rsid w:val="00405C8C"/>
    <w:rsid w:val="00405E12"/>
    <w:rsid w:val="00406307"/>
    <w:rsid w:val="0040662A"/>
    <w:rsid w:val="00407379"/>
    <w:rsid w:val="00410ABF"/>
    <w:rsid w:val="00412B18"/>
    <w:rsid w:val="004153FB"/>
    <w:rsid w:val="00416755"/>
    <w:rsid w:val="00420621"/>
    <w:rsid w:val="00421363"/>
    <w:rsid w:val="00421DF8"/>
    <w:rsid w:val="004226F2"/>
    <w:rsid w:val="00422A95"/>
    <w:rsid w:val="00423F68"/>
    <w:rsid w:val="0042436D"/>
    <w:rsid w:val="0042604B"/>
    <w:rsid w:val="00427B16"/>
    <w:rsid w:val="00427E8D"/>
    <w:rsid w:val="00430CB6"/>
    <w:rsid w:val="004310FF"/>
    <w:rsid w:val="00432A9F"/>
    <w:rsid w:val="00433911"/>
    <w:rsid w:val="00434620"/>
    <w:rsid w:val="00435644"/>
    <w:rsid w:val="004372FC"/>
    <w:rsid w:val="00441217"/>
    <w:rsid w:val="00442025"/>
    <w:rsid w:val="00442471"/>
    <w:rsid w:val="00444EAB"/>
    <w:rsid w:val="004506DA"/>
    <w:rsid w:val="00450B69"/>
    <w:rsid w:val="00452C60"/>
    <w:rsid w:val="00453524"/>
    <w:rsid w:val="004535C7"/>
    <w:rsid w:val="004569F5"/>
    <w:rsid w:val="004605A3"/>
    <w:rsid w:val="0046190F"/>
    <w:rsid w:val="00461999"/>
    <w:rsid w:val="00462687"/>
    <w:rsid w:val="00463813"/>
    <w:rsid w:val="00465B66"/>
    <w:rsid w:val="00466946"/>
    <w:rsid w:val="004676C3"/>
    <w:rsid w:val="004677E9"/>
    <w:rsid w:val="00470C54"/>
    <w:rsid w:val="00472CF4"/>
    <w:rsid w:val="00473757"/>
    <w:rsid w:val="00477593"/>
    <w:rsid w:val="00477CC2"/>
    <w:rsid w:val="004806FB"/>
    <w:rsid w:val="00481786"/>
    <w:rsid w:val="004817D5"/>
    <w:rsid w:val="00482654"/>
    <w:rsid w:val="004829A6"/>
    <w:rsid w:val="004849E4"/>
    <w:rsid w:val="00485124"/>
    <w:rsid w:val="00485A64"/>
    <w:rsid w:val="004865D7"/>
    <w:rsid w:val="00490827"/>
    <w:rsid w:val="0049262B"/>
    <w:rsid w:val="00494CB8"/>
    <w:rsid w:val="00495675"/>
    <w:rsid w:val="0049715A"/>
    <w:rsid w:val="004978DD"/>
    <w:rsid w:val="004A4D3B"/>
    <w:rsid w:val="004A67DA"/>
    <w:rsid w:val="004A761D"/>
    <w:rsid w:val="004B1F69"/>
    <w:rsid w:val="004B5711"/>
    <w:rsid w:val="004B68F9"/>
    <w:rsid w:val="004C250F"/>
    <w:rsid w:val="004C306E"/>
    <w:rsid w:val="004C3568"/>
    <w:rsid w:val="004C3AB4"/>
    <w:rsid w:val="004C4704"/>
    <w:rsid w:val="004C47D1"/>
    <w:rsid w:val="004C50DF"/>
    <w:rsid w:val="004C638C"/>
    <w:rsid w:val="004D0E21"/>
    <w:rsid w:val="004D1937"/>
    <w:rsid w:val="004D27DC"/>
    <w:rsid w:val="004D2EA3"/>
    <w:rsid w:val="004D30F9"/>
    <w:rsid w:val="004E0420"/>
    <w:rsid w:val="004E2699"/>
    <w:rsid w:val="004E3328"/>
    <w:rsid w:val="004E424B"/>
    <w:rsid w:val="004E481D"/>
    <w:rsid w:val="004E6381"/>
    <w:rsid w:val="004E651F"/>
    <w:rsid w:val="004F5160"/>
    <w:rsid w:val="004F5B04"/>
    <w:rsid w:val="004F6DA0"/>
    <w:rsid w:val="004F79AE"/>
    <w:rsid w:val="005026C9"/>
    <w:rsid w:val="00505C0E"/>
    <w:rsid w:val="005061EE"/>
    <w:rsid w:val="005064CE"/>
    <w:rsid w:val="00506FE4"/>
    <w:rsid w:val="00510290"/>
    <w:rsid w:val="00510A1F"/>
    <w:rsid w:val="00511AA0"/>
    <w:rsid w:val="00514B97"/>
    <w:rsid w:val="00516022"/>
    <w:rsid w:val="00516BD5"/>
    <w:rsid w:val="00526B0A"/>
    <w:rsid w:val="00526BA8"/>
    <w:rsid w:val="00530210"/>
    <w:rsid w:val="00532DF1"/>
    <w:rsid w:val="00532EEA"/>
    <w:rsid w:val="005351E0"/>
    <w:rsid w:val="00535354"/>
    <w:rsid w:val="005367E0"/>
    <w:rsid w:val="00540447"/>
    <w:rsid w:val="00540591"/>
    <w:rsid w:val="00540640"/>
    <w:rsid w:val="00541C9C"/>
    <w:rsid w:val="00542C7B"/>
    <w:rsid w:val="00543DA7"/>
    <w:rsid w:val="00545F3C"/>
    <w:rsid w:val="00547268"/>
    <w:rsid w:val="00547EBB"/>
    <w:rsid w:val="00550C0E"/>
    <w:rsid w:val="005521E1"/>
    <w:rsid w:val="00553795"/>
    <w:rsid w:val="00553BD5"/>
    <w:rsid w:val="00553EC1"/>
    <w:rsid w:val="00554538"/>
    <w:rsid w:val="0055657F"/>
    <w:rsid w:val="005567D6"/>
    <w:rsid w:val="00556B37"/>
    <w:rsid w:val="00563A42"/>
    <w:rsid w:val="00563EC7"/>
    <w:rsid w:val="00564AD3"/>
    <w:rsid w:val="00564FC2"/>
    <w:rsid w:val="00567EB9"/>
    <w:rsid w:val="00570294"/>
    <w:rsid w:val="005712E1"/>
    <w:rsid w:val="00573334"/>
    <w:rsid w:val="00574643"/>
    <w:rsid w:val="00574BA7"/>
    <w:rsid w:val="00574BBD"/>
    <w:rsid w:val="005750C1"/>
    <w:rsid w:val="00575855"/>
    <w:rsid w:val="0057636D"/>
    <w:rsid w:val="005764B9"/>
    <w:rsid w:val="00576F11"/>
    <w:rsid w:val="00581361"/>
    <w:rsid w:val="00581BC4"/>
    <w:rsid w:val="005844F5"/>
    <w:rsid w:val="005845CF"/>
    <w:rsid w:val="0058693E"/>
    <w:rsid w:val="00587CCA"/>
    <w:rsid w:val="005913CC"/>
    <w:rsid w:val="00591978"/>
    <w:rsid w:val="00592517"/>
    <w:rsid w:val="00592B39"/>
    <w:rsid w:val="00597F6D"/>
    <w:rsid w:val="005A2694"/>
    <w:rsid w:val="005A34E8"/>
    <w:rsid w:val="005A3691"/>
    <w:rsid w:val="005A7677"/>
    <w:rsid w:val="005B0D2D"/>
    <w:rsid w:val="005B410C"/>
    <w:rsid w:val="005B53AA"/>
    <w:rsid w:val="005B53E5"/>
    <w:rsid w:val="005B5716"/>
    <w:rsid w:val="005B58DF"/>
    <w:rsid w:val="005B6A36"/>
    <w:rsid w:val="005C045E"/>
    <w:rsid w:val="005C05DD"/>
    <w:rsid w:val="005C1DBA"/>
    <w:rsid w:val="005C20EB"/>
    <w:rsid w:val="005C2991"/>
    <w:rsid w:val="005C3334"/>
    <w:rsid w:val="005C4896"/>
    <w:rsid w:val="005C7293"/>
    <w:rsid w:val="005C740E"/>
    <w:rsid w:val="005C74A9"/>
    <w:rsid w:val="005D077F"/>
    <w:rsid w:val="005D1C30"/>
    <w:rsid w:val="005D2D26"/>
    <w:rsid w:val="005D2EE5"/>
    <w:rsid w:val="005D4058"/>
    <w:rsid w:val="005D52C7"/>
    <w:rsid w:val="005D54D0"/>
    <w:rsid w:val="005D598A"/>
    <w:rsid w:val="005D7C94"/>
    <w:rsid w:val="005E00D2"/>
    <w:rsid w:val="005E0DD7"/>
    <w:rsid w:val="005E14A4"/>
    <w:rsid w:val="005E1A1A"/>
    <w:rsid w:val="005E1BD9"/>
    <w:rsid w:val="005E37D2"/>
    <w:rsid w:val="005E6698"/>
    <w:rsid w:val="005F136E"/>
    <w:rsid w:val="005F2084"/>
    <w:rsid w:val="005F3CE1"/>
    <w:rsid w:val="005F76F5"/>
    <w:rsid w:val="00604DDF"/>
    <w:rsid w:val="00605037"/>
    <w:rsid w:val="00605198"/>
    <w:rsid w:val="00606862"/>
    <w:rsid w:val="00613AB7"/>
    <w:rsid w:val="00621286"/>
    <w:rsid w:val="00621881"/>
    <w:rsid w:val="006218FF"/>
    <w:rsid w:val="00621FC8"/>
    <w:rsid w:val="0062269A"/>
    <w:rsid w:val="00622966"/>
    <w:rsid w:val="006235EB"/>
    <w:rsid w:val="006242CD"/>
    <w:rsid w:val="00624A64"/>
    <w:rsid w:val="00625388"/>
    <w:rsid w:val="00626CEB"/>
    <w:rsid w:val="00627385"/>
    <w:rsid w:val="006300B4"/>
    <w:rsid w:val="006304CA"/>
    <w:rsid w:val="00630D8A"/>
    <w:rsid w:val="00634A21"/>
    <w:rsid w:val="00636023"/>
    <w:rsid w:val="00636BD0"/>
    <w:rsid w:val="00637EAF"/>
    <w:rsid w:val="0064385F"/>
    <w:rsid w:val="006453AD"/>
    <w:rsid w:val="0064640A"/>
    <w:rsid w:val="00647EAB"/>
    <w:rsid w:val="006507CA"/>
    <w:rsid w:val="0065276E"/>
    <w:rsid w:val="00654D8A"/>
    <w:rsid w:val="006564E7"/>
    <w:rsid w:val="00657B2A"/>
    <w:rsid w:val="00662433"/>
    <w:rsid w:val="00662E7A"/>
    <w:rsid w:val="00662FB8"/>
    <w:rsid w:val="006634FB"/>
    <w:rsid w:val="0066404D"/>
    <w:rsid w:val="006653E7"/>
    <w:rsid w:val="00665CF0"/>
    <w:rsid w:val="0066700E"/>
    <w:rsid w:val="0067018D"/>
    <w:rsid w:val="00670B44"/>
    <w:rsid w:val="006710A8"/>
    <w:rsid w:val="00673520"/>
    <w:rsid w:val="006760ED"/>
    <w:rsid w:val="00677423"/>
    <w:rsid w:val="00677777"/>
    <w:rsid w:val="0068047A"/>
    <w:rsid w:val="00680AD0"/>
    <w:rsid w:val="006836E1"/>
    <w:rsid w:val="00685837"/>
    <w:rsid w:val="006878A0"/>
    <w:rsid w:val="00692668"/>
    <w:rsid w:val="00693CB5"/>
    <w:rsid w:val="00695167"/>
    <w:rsid w:val="006A0ACC"/>
    <w:rsid w:val="006A2E92"/>
    <w:rsid w:val="006A46AF"/>
    <w:rsid w:val="006A5095"/>
    <w:rsid w:val="006A5EC7"/>
    <w:rsid w:val="006A6F28"/>
    <w:rsid w:val="006A7DF7"/>
    <w:rsid w:val="006B13FE"/>
    <w:rsid w:val="006B40CF"/>
    <w:rsid w:val="006B557F"/>
    <w:rsid w:val="006B598D"/>
    <w:rsid w:val="006B5BF5"/>
    <w:rsid w:val="006B69F3"/>
    <w:rsid w:val="006C3665"/>
    <w:rsid w:val="006C52D1"/>
    <w:rsid w:val="006C6A10"/>
    <w:rsid w:val="006C762F"/>
    <w:rsid w:val="006C7741"/>
    <w:rsid w:val="006D0993"/>
    <w:rsid w:val="006D15B8"/>
    <w:rsid w:val="006D3D73"/>
    <w:rsid w:val="006D5477"/>
    <w:rsid w:val="006D7907"/>
    <w:rsid w:val="006E2F56"/>
    <w:rsid w:val="006E3B91"/>
    <w:rsid w:val="006E42FD"/>
    <w:rsid w:val="006E5EF3"/>
    <w:rsid w:val="006E6B37"/>
    <w:rsid w:val="006F1668"/>
    <w:rsid w:val="006F246B"/>
    <w:rsid w:val="006F2D80"/>
    <w:rsid w:val="006F2F29"/>
    <w:rsid w:val="006F654E"/>
    <w:rsid w:val="006F69FD"/>
    <w:rsid w:val="00700205"/>
    <w:rsid w:val="0070033D"/>
    <w:rsid w:val="00700607"/>
    <w:rsid w:val="00700966"/>
    <w:rsid w:val="00701B41"/>
    <w:rsid w:val="00701C69"/>
    <w:rsid w:val="00701ECD"/>
    <w:rsid w:val="007034EA"/>
    <w:rsid w:val="00706248"/>
    <w:rsid w:val="00706A55"/>
    <w:rsid w:val="00707E0D"/>
    <w:rsid w:val="00710B31"/>
    <w:rsid w:val="00713F88"/>
    <w:rsid w:val="0072149F"/>
    <w:rsid w:val="00721AF0"/>
    <w:rsid w:val="00721BA5"/>
    <w:rsid w:val="00723444"/>
    <w:rsid w:val="007260B0"/>
    <w:rsid w:val="007266A2"/>
    <w:rsid w:val="007267AD"/>
    <w:rsid w:val="007306B5"/>
    <w:rsid w:val="00735D78"/>
    <w:rsid w:val="007373C1"/>
    <w:rsid w:val="00741AB9"/>
    <w:rsid w:val="00744B2E"/>
    <w:rsid w:val="007500AE"/>
    <w:rsid w:val="0075187E"/>
    <w:rsid w:val="00752644"/>
    <w:rsid w:val="00753179"/>
    <w:rsid w:val="00757A6C"/>
    <w:rsid w:val="00757F49"/>
    <w:rsid w:val="00762CC0"/>
    <w:rsid w:val="007640CB"/>
    <w:rsid w:val="00764F1A"/>
    <w:rsid w:val="0076724B"/>
    <w:rsid w:val="00772A43"/>
    <w:rsid w:val="00772E3A"/>
    <w:rsid w:val="007758BC"/>
    <w:rsid w:val="00777328"/>
    <w:rsid w:val="00777BB5"/>
    <w:rsid w:val="0078020A"/>
    <w:rsid w:val="00780E8D"/>
    <w:rsid w:val="0078404C"/>
    <w:rsid w:val="00784861"/>
    <w:rsid w:val="00785470"/>
    <w:rsid w:val="00787C8D"/>
    <w:rsid w:val="0079383B"/>
    <w:rsid w:val="00796D37"/>
    <w:rsid w:val="007A0043"/>
    <w:rsid w:val="007A0175"/>
    <w:rsid w:val="007A0645"/>
    <w:rsid w:val="007A1012"/>
    <w:rsid w:val="007A1C5C"/>
    <w:rsid w:val="007A3684"/>
    <w:rsid w:val="007A50DC"/>
    <w:rsid w:val="007B2410"/>
    <w:rsid w:val="007B4CB5"/>
    <w:rsid w:val="007B67B7"/>
    <w:rsid w:val="007B7C91"/>
    <w:rsid w:val="007C11D0"/>
    <w:rsid w:val="007C13EC"/>
    <w:rsid w:val="007C1996"/>
    <w:rsid w:val="007C3FAD"/>
    <w:rsid w:val="007C4614"/>
    <w:rsid w:val="007C7A45"/>
    <w:rsid w:val="007D1242"/>
    <w:rsid w:val="007D2D42"/>
    <w:rsid w:val="007D2D59"/>
    <w:rsid w:val="007D36E8"/>
    <w:rsid w:val="007D3C2D"/>
    <w:rsid w:val="007D5323"/>
    <w:rsid w:val="007D5441"/>
    <w:rsid w:val="007D5C2A"/>
    <w:rsid w:val="007D6000"/>
    <w:rsid w:val="007D651E"/>
    <w:rsid w:val="007D7539"/>
    <w:rsid w:val="007E0923"/>
    <w:rsid w:val="007E162F"/>
    <w:rsid w:val="007E2C0C"/>
    <w:rsid w:val="007E6580"/>
    <w:rsid w:val="007F69BD"/>
    <w:rsid w:val="008013E1"/>
    <w:rsid w:val="00802D62"/>
    <w:rsid w:val="0080336B"/>
    <w:rsid w:val="008042CD"/>
    <w:rsid w:val="00810D28"/>
    <w:rsid w:val="00811B97"/>
    <w:rsid w:val="00811E63"/>
    <w:rsid w:val="0081207B"/>
    <w:rsid w:val="00813283"/>
    <w:rsid w:val="00813EFF"/>
    <w:rsid w:val="008141AB"/>
    <w:rsid w:val="00814558"/>
    <w:rsid w:val="00814E05"/>
    <w:rsid w:val="008177AE"/>
    <w:rsid w:val="00817B1F"/>
    <w:rsid w:val="0082239D"/>
    <w:rsid w:val="00824E9F"/>
    <w:rsid w:val="00825DCB"/>
    <w:rsid w:val="0082686E"/>
    <w:rsid w:val="008278AB"/>
    <w:rsid w:val="00830752"/>
    <w:rsid w:val="008309CB"/>
    <w:rsid w:val="008317B8"/>
    <w:rsid w:val="008317BA"/>
    <w:rsid w:val="008346D6"/>
    <w:rsid w:val="00836568"/>
    <w:rsid w:val="00836FBD"/>
    <w:rsid w:val="00837482"/>
    <w:rsid w:val="00840393"/>
    <w:rsid w:val="0084052E"/>
    <w:rsid w:val="0084057B"/>
    <w:rsid w:val="00841222"/>
    <w:rsid w:val="00842ED6"/>
    <w:rsid w:val="0084465C"/>
    <w:rsid w:val="008448DD"/>
    <w:rsid w:val="00844B1B"/>
    <w:rsid w:val="00844F8B"/>
    <w:rsid w:val="008459B7"/>
    <w:rsid w:val="00847AA2"/>
    <w:rsid w:val="00850B48"/>
    <w:rsid w:val="00850CB8"/>
    <w:rsid w:val="00851612"/>
    <w:rsid w:val="008526D1"/>
    <w:rsid w:val="00852BC0"/>
    <w:rsid w:val="00852BE9"/>
    <w:rsid w:val="00853683"/>
    <w:rsid w:val="00854C28"/>
    <w:rsid w:val="008604D7"/>
    <w:rsid w:val="00862A26"/>
    <w:rsid w:val="00865E37"/>
    <w:rsid w:val="00866BC5"/>
    <w:rsid w:val="00867650"/>
    <w:rsid w:val="00867CC2"/>
    <w:rsid w:val="0087449F"/>
    <w:rsid w:val="0087589B"/>
    <w:rsid w:val="0087707C"/>
    <w:rsid w:val="0087762A"/>
    <w:rsid w:val="00877F98"/>
    <w:rsid w:val="008813BC"/>
    <w:rsid w:val="00881A1E"/>
    <w:rsid w:val="00881D01"/>
    <w:rsid w:val="00883504"/>
    <w:rsid w:val="0088772A"/>
    <w:rsid w:val="00887C40"/>
    <w:rsid w:val="00891894"/>
    <w:rsid w:val="0089279F"/>
    <w:rsid w:val="00892E03"/>
    <w:rsid w:val="00892EDD"/>
    <w:rsid w:val="008935CB"/>
    <w:rsid w:val="00896971"/>
    <w:rsid w:val="0089710F"/>
    <w:rsid w:val="00897EA6"/>
    <w:rsid w:val="008A0E1A"/>
    <w:rsid w:val="008A1A86"/>
    <w:rsid w:val="008A2AD8"/>
    <w:rsid w:val="008A2BE1"/>
    <w:rsid w:val="008A5B67"/>
    <w:rsid w:val="008B0068"/>
    <w:rsid w:val="008B1325"/>
    <w:rsid w:val="008B2515"/>
    <w:rsid w:val="008B2CE1"/>
    <w:rsid w:val="008C06A2"/>
    <w:rsid w:val="008C2D6A"/>
    <w:rsid w:val="008C3AAA"/>
    <w:rsid w:val="008C4623"/>
    <w:rsid w:val="008C5246"/>
    <w:rsid w:val="008C6B22"/>
    <w:rsid w:val="008D22E4"/>
    <w:rsid w:val="008D5276"/>
    <w:rsid w:val="008D69A0"/>
    <w:rsid w:val="008D7483"/>
    <w:rsid w:val="008E3551"/>
    <w:rsid w:val="008E3DD6"/>
    <w:rsid w:val="008E47B6"/>
    <w:rsid w:val="008E5516"/>
    <w:rsid w:val="008E774F"/>
    <w:rsid w:val="008F0022"/>
    <w:rsid w:val="008F1D54"/>
    <w:rsid w:val="008F36E1"/>
    <w:rsid w:val="008F51FB"/>
    <w:rsid w:val="008F5403"/>
    <w:rsid w:val="008F6BC2"/>
    <w:rsid w:val="009019E8"/>
    <w:rsid w:val="00902193"/>
    <w:rsid w:val="00902725"/>
    <w:rsid w:val="0090326F"/>
    <w:rsid w:val="009034BD"/>
    <w:rsid w:val="009048E7"/>
    <w:rsid w:val="009055D7"/>
    <w:rsid w:val="009058E0"/>
    <w:rsid w:val="0090598F"/>
    <w:rsid w:val="00911200"/>
    <w:rsid w:val="0091271C"/>
    <w:rsid w:val="009142B0"/>
    <w:rsid w:val="009148FD"/>
    <w:rsid w:val="00915F89"/>
    <w:rsid w:val="00915F98"/>
    <w:rsid w:val="009160D4"/>
    <w:rsid w:val="009165AF"/>
    <w:rsid w:val="009200F7"/>
    <w:rsid w:val="00920474"/>
    <w:rsid w:val="00927577"/>
    <w:rsid w:val="00931715"/>
    <w:rsid w:val="00931D4A"/>
    <w:rsid w:val="0093369E"/>
    <w:rsid w:val="00937CEC"/>
    <w:rsid w:val="00942E12"/>
    <w:rsid w:val="0094441F"/>
    <w:rsid w:val="0094476C"/>
    <w:rsid w:val="00946088"/>
    <w:rsid w:val="009475DF"/>
    <w:rsid w:val="00947977"/>
    <w:rsid w:val="00950BF4"/>
    <w:rsid w:val="00952F4E"/>
    <w:rsid w:val="00953751"/>
    <w:rsid w:val="00953BCB"/>
    <w:rsid w:val="00954630"/>
    <w:rsid w:val="0095610F"/>
    <w:rsid w:val="00956C86"/>
    <w:rsid w:val="00957B97"/>
    <w:rsid w:val="00962EEE"/>
    <w:rsid w:val="0096327B"/>
    <w:rsid w:val="00972251"/>
    <w:rsid w:val="009725EA"/>
    <w:rsid w:val="00973972"/>
    <w:rsid w:val="00977D01"/>
    <w:rsid w:val="009831E3"/>
    <w:rsid w:val="00990B06"/>
    <w:rsid w:val="0099134A"/>
    <w:rsid w:val="009944A5"/>
    <w:rsid w:val="009949EB"/>
    <w:rsid w:val="009A01DB"/>
    <w:rsid w:val="009A11E9"/>
    <w:rsid w:val="009A3E1F"/>
    <w:rsid w:val="009A4B8A"/>
    <w:rsid w:val="009A60BA"/>
    <w:rsid w:val="009B1280"/>
    <w:rsid w:val="009B22C0"/>
    <w:rsid w:val="009B2B8D"/>
    <w:rsid w:val="009B6422"/>
    <w:rsid w:val="009C61F0"/>
    <w:rsid w:val="009C7474"/>
    <w:rsid w:val="009C7C14"/>
    <w:rsid w:val="009D1D4E"/>
    <w:rsid w:val="009D2669"/>
    <w:rsid w:val="009D30B4"/>
    <w:rsid w:val="009D4D12"/>
    <w:rsid w:val="009D4FD5"/>
    <w:rsid w:val="009D5274"/>
    <w:rsid w:val="009D54CB"/>
    <w:rsid w:val="009D79AC"/>
    <w:rsid w:val="009E0336"/>
    <w:rsid w:val="009E03A9"/>
    <w:rsid w:val="009E1E55"/>
    <w:rsid w:val="009E20EC"/>
    <w:rsid w:val="009E3E8D"/>
    <w:rsid w:val="009E55A8"/>
    <w:rsid w:val="009F1142"/>
    <w:rsid w:val="009F1B5D"/>
    <w:rsid w:val="009F463F"/>
    <w:rsid w:val="009F4E96"/>
    <w:rsid w:val="009F6D31"/>
    <w:rsid w:val="009F739A"/>
    <w:rsid w:val="009F753B"/>
    <w:rsid w:val="00A01932"/>
    <w:rsid w:val="00A01B0E"/>
    <w:rsid w:val="00A0382F"/>
    <w:rsid w:val="00A03925"/>
    <w:rsid w:val="00A03D7F"/>
    <w:rsid w:val="00A04AE3"/>
    <w:rsid w:val="00A06583"/>
    <w:rsid w:val="00A06961"/>
    <w:rsid w:val="00A06D42"/>
    <w:rsid w:val="00A07482"/>
    <w:rsid w:val="00A102B3"/>
    <w:rsid w:val="00A1243C"/>
    <w:rsid w:val="00A135ED"/>
    <w:rsid w:val="00A156E7"/>
    <w:rsid w:val="00A20CA5"/>
    <w:rsid w:val="00A2347B"/>
    <w:rsid w:val="00A23CAA"/>
    <w:rsid w:val="00A26D76"/>
    <w:rsid w:val="00A27377"/>
    <w:rsid w:val="00A31B5B"/>
    <w:rsid w:val="00A366D0"/>
    <w:rsid w:val="00A40791"/>
    <w:rsid w:val="00A4286E"/>
    <w:rsid w:val="00A43313"/>
    <w:rsid w:val="00A435C3"/>
    <w:rsid w:val="00A4382F"/>
    <w:rsid w:val="00A4560F"/>
    <w:rsid w:val="00A465FD"/>
    <w:rsid w:val="00A4690B"/>
    <w:rsid w:val="00A51A92"/>
    <w:rsid w:val="00A51AD0"/>
    <w:rsid w:val="00A52E28"/>
    <w:rsid w:val="00A54D83"/>
    <w:rsid w:val="00A6198F"/>
    <w:rsid w:val="00A61ED0"/>
    <w:rsid w:val="00A62270"/>
    <w:rsid w:val="00A6411D"/>
    <w:rsid w:val="00A65228"/>
    <w:rsid w:val="00A6611E"/>
    <w:rsid w:val="00A66121"/>
    <w:rsid w:val="00A66F85"/>
    <w:rsid w:val="00A70A12"/>
    <w:rsid w:val="00A71D8D"/>
    <w:rsid w:val="00A72E43"/>
    <w:rsid w:val="00A72ED9"/>
    <w:rsid w:val="00A802A6"/>
    <w:rsid w:val="00A802BF"/>
    <w:rsid w:val="00A879B4"/>
    <w:rsid w:val="00A87B45"/>
    <w:rsid w:val="00A900DE"/>
    <w:rsid w:val="00A90A99"/>
    <w:rsid w:val="00A90C95"/>
    <w:rsid w:val="00A94B59"/>
    <w:rsid w:val="00A959C3"/>
    <w:rsid w:val="00A96736"/>
    <w:rsid w:val="00AA3AAC"/>
    <w:rsid w:val="00AA4148"/>
    <w:rsid w:val="00AA61DD"/>
    <w:rsid w:val="00AA6503"/>
    <w:rsid w:val="00AA66AB"/>
    <w:rsid w:val="00AB00A1"/>
    <w:rsid w:val="00AB1544"/>
    <w:rsid w:val="00AB5477"/>
    <w:rsid w:val="00AB7BA2"/>
    <w:rsid w:val="00AC133B"/>
    <w:rsid w:val="00AC35C7"/>
    <w:rsid w:val="00AC37A4"/>
    <w:rsid w:val="00AC68B1"/>
    <w:rsid w:val="00AC7447"/>
    <w:rsid w:val="00AC7C2B"/>
    <w:rsid w:val="00AD0B01"/>
    <w:rsid w:val="00AD4B74"/>
    <w:rsid w:val="00AD5261"/>
    <w:rsid w:val="00AD6E3F"/>
    <w:rsid w:val="00AD74A4"/>
    <w:rsid w:val="00AD7734"/>
    <w:rsid w:val="00AE19D6"/>
    <w:rsid w:val="00AE226D"/>
    <w:rsid w:val="00AE5B5C"/>
    <w:rsid w:val="00AE70F1"/>
    <w:rsid w:val="00AE72E7"/>
    <w:rsid w:val="00AE7DAC"/>
    <w:rsid w:val="00AF0CC0"/>
    <w:rsid w:val="00AF336D"/>
    <w:rsid w:val="00AF4391"/>
    <w:rsid w:val="00AF440C"/>
    <w:rsid w:val="00AF4EC6"/>
    <w:rsid w:val="00AF68B2"/>
    <w:rsid w:val="00AF7625"/>
    <w:rsid w:val="00AF7A66"/>
    <w:rsid w:val="00B00D11"/>
    <w:rsid w:val="00B018AA"/>
    <w:rsid w:val="00B01CBF"/>
    <w:rsid w:val="00B0434D"/>
    <w:rsid w:val="00B103F7"/>
    <w:rsid w:val="00B14995"/>
    <w:rsid w:val="00B15212"/>
    <w:rsid w:val="00B2454A"/>
    <w:rsid w:val="00B253FF"/>
    <w:rsid w:val="00B26257"/>
    <w:rsid w:val="00B27619"/>
    <w:rsid w:val="00B27660"/>
    <w:rsid w:val="00B311D9"/>
    <w:rsid w:val="00B31663"/>
    <w:rsid w:val="00B343E8"/>
    <w:rsid w:val="00B35E68"/>
    <w:rsid w:val="00B37D31"/>
    <w:rsid w:val="00B40165"/>
    <w:rsid w:val="00B41362"/>
    <w:rsid w:val="00B429FD"/>
    <w:rsid w:val="00B42C7E"/>
    <w:rsid w:val="00B438D9"/>
    <w:rsid w:val="00B44FF7"/>
    <w:rsid w:val="00B47EBB"/>
    <w:rsid w:val="00B50F4C"/>
    <w:rsid w:val="00B53098"/>
    <w:rsid w:val="00B55854"/>
    <w:rsid w:val="00B559BF"/>
    <w:rsid w:val="00B57736"/>
    <w:rsid w:val="00B6034F"/>
    <w:rsid w:val="00B607E7"/>
    <w:rsid w:val="00B62022"/>
    <w:rsid w:val="00B62A17"/>
    <w:rsid w:val="00B64F2B"/>
    <w:rsid w:val="00B6650C"/>
    <w:rsid w:val="00B67FD4"/>
    <w:rsid w:val="00B700B9"/>
    <w:rsid w:val="00B710F2"/>
    <w:rsid w:val="00B72486"/>
    <w:rsid w:val="00B757B1"/>
    <w:rsid w:val="00B75DA1"/>
    <w:rsid w:val="00B81C85"/>
    <w:rsid w:val="00B81E36"/>
    <w:rsid w:val="00B835C4"/>
    <w:rsid w:val="00B84A87"/>
    <w:rsid w:val="00B84D22"/>
    <w:rsid w:val="00B84F20"/>
    <w:rsid w:val="00B84F2E"/>
    <w:rsid w:val="00B87606"/>
    <w:rsid w:val="00B9173A"/>
    <w:rsid w:val="00B96E01"/>
    <w:rsid w:val="00B97FDC"/>
    <w:rsid w:val="00BA03B2"/>
    <w:rsid w:val="00BA0C26"/>
    <w:rsid w:val="00BA26EC"/>
    <w:rsid w:val="00BA2B17"/>
    <w:rsid w:val="00BA3D86"/>
    <w:rsid w:val="00BA4E23"/>
    <w:rsid w:val="00BA59AB"/>
    <w:rsid w:val="00BA646F"/>
    <w:rsid w:val="00BB0E7D"/>
    <w:rsid w:val="00BB5123"/>
    <w:rsid w:val="00BB5B45"/>
    <w:rsid w:val="00BC01EE"/>
    <w:rsid w:val="00BC0285"/>
    <w:rsid w:val="00BC2FFE"/>
    <w:rsid w:val="00BC3D5C"/>
    <w:rsid w:val="00BC4B50"/>
    <w:rsid w:val="00BC4F3A"/>
    <w:rsid w:val="00BC7FDB"/>
    <w:rsid w:val="00BD0B5B"/>
    <w:rsid w:val="00BD0D7F"/>
    <w:rsid w:val="00BD2B0C"/>
    <w:rsid w:val="00BD3A2F"/>
    <w:rsid w:val="00BD5145"/>
    <w:rsid w:val="00BD7752"/>
    <w:rsid w:val="00BE2B5E"/>
    <w:rsid w:val="00BE2C20"/>
    <w:rsid w:val="00BE3B52"/>
    <w:rsid w:val="00BE421C"/>
    <w:rsid w:val="00BF0FB2"/>
    <w:rsid w:val="00BF1202"/>
    <w:rsid w:val="00BF21D1"/>
    <w:rsid w:val="00BF3053"/>
    <w:rsid w:val="00BF44A8"/>
    <w:rsid w:val="00BF6674"/>
    <w:rsid w:val="00BF6BDF"/>
    <w:rsid w:val="00C01E6F"/>
    <w:rsid w:val="00C02059"/>
    <w:rsid w:val="00C02AA0"/>
    <w:rsid w:val="00C0422E"/>
    <w:rsid w:val="00C05090"/>
    <w:rsid w:val="00C06218"/>
    <w:rsid w:val="00C0681A"/>
    <w:rsid w:val="00C11814"/>
    <w:rsid w:val="00C13399"/>
    <w:rsid w:val="00C1368E"/>
    <w:rsid w:val="00C152AB"/>
    <w:rsid w:val="00C1588A"/>
    <w:rsid w:val="00C15E1D"/>
    <w:rsid w:val="00C16822"/>
    <w:rsid w:val="00C218E1"/>
    <w:rsid w:val="00C22037"/>
    <w:rsid w:val="00C22D6C"/>
    <w:rsid w:val="00C24AAA"/>
    <w:rsid w:val="00C256F7"/>
    <w:rsid w:val="00C25A30"/>
    <w:rsid w:val="00C27890"/>
    <w:rsid w:val="00C305F5"/>
    <w:rsid w:val="00C30F95"/>
    <w:rsid w:val="00C332CA"/>
    <w:rsid w:val="00C35EAA"/>
    <w:rsid w:val="00C366ED"/>
    <w:rsid w:val="00C376BF"/>
    <w:rsid w:val="00C437E4"/>
    <w:rsid w:val="00C439A0"/>
    <w:rsid w:val="00C4570A"/>
    <w:rsid w:val="00C47950"/>
    <w:rsid w:val="00C47E60"/>
    <w:rsid w:val="00C5064D"/>
    <w:rsid w:val="00C51206"/>
    <w:rsid w:val="00C514AF"/>
    <w:rsid w:val="00C51BB9"/>
    <w:rsid w:val="00C56084"/>
    <w:rsid w:val="00C56243"/>
    <w:rsid w:val="00C576BD"/>
    <w:rsid w:val="00C60DED"/>
    <w:rsid w:val="00C61B1F"/>
    <w:rsid w:val="00C62499"/>
    <w:rsid w:val="00C626CE"/>
    <w:rsid w:val="00C62973"/>
    <w:rsid w:val="00C63317"/>
    <w:rsid w:val="00C63883"/>
    <w:rsid w:val="00C63EAF"/>
    <w:rsid w:val="00C64A37"/>
    <w:rsid w:val="00C64FBE"/>
    <w:rsid w:val="00C669BD"/>
    <w:rsid w:val="00C71612"/>
    <w:rsid w:val="00C721AA"/>
    <w:rsid w:val="00C72BFC"/>
    <w:rsid w:val="00C7599C"/>
    <w:rsid w:val="00C75BF2"/>
    <w:rsid w:val="00C76759"/>
    <w:rsid w:val="00C82D8C"/>
    <w:rsid w:val="00C9013D"/>
    <w:rsid w:val="00C911CA"/>
    <w:rsid w:val="00C93A7A"/>
    <w:rsid w:val="00C95CE1"/>
    <w:rsid w:val="00CA0818"/>
    <w:rsid w:val="00CA2646"/>
    <w:rsid w:val="00CA68BC"/>
    <w:rsid w:val="00CA6D2D"/>
    <w:rsid w:val="00CA6F2D"/>
    <w:rsid w:val="00CA7BCF"/>
    <w:rsid w:val="00CB13F3"/>
    <w:rsid w:val="00CC02FA"/>
    <w:rsid w:val="00CC0BB9"/>
    <w:rsid w:val="00CC0BDF"/>
    <w:rsid w:val="00CC0D32"/>
    <w:rsid w:val="00CC225C"/>
    <w:rsid w:val="00CC37B5"/>
    <w:rsid w:val="00CC56DE"/>
    <w:rsid w:val="00CC5F29"/>
    <w:rsid w:val="00CD2244"/>
    <w:rsid w:val="00CD2834"/>
    <w:rsid w:val="00CD2CD1"/>
    <w:rsid w:val="00CD3273"/>
    <w:rsid w:val="00CD44A6"/>
    <w:rsid w:val="00CD550E"/>
    <w:rsid w:val="00CD6207"/>
    <w:rsid w:val="00CE4DF5"/>
    <w:rsid w:val="00CE58C5"/>
    <w:rsid w:val="00CE69D2"/>
    <w:rsid w:val="00CF0A68"/>
    <w:rsid w:val="00CF36A1"/>
    <w:rsid w:val="00CF36EB"/>
    <w:rsid w:val="00CF3ABC"/>
    <w:rsid w:val="00CF3F5B"/>
    <w:rsid w:val="00CF4305"/>
    <w:rsid w:val="00CF4ED4"/>
    <w:rsid w:val="00CF74FE"/>
    <w:rsid w:val="00D00CC4"/>
    <w:rsid w:val="00D04660"/>
    <w:rsid w:val="00D05077"/>
    <w:rsid w:val="00D10A96"/>
    <w:rsid w:val="00D11B4C"/>
    <w:rsid w:val="00D134A7"/>
    <w:rsid w:val="00D13E43"/>
    <w:rsid w:val="00D1553C"/>
    <w:rsid w:val="00D156EF"/>
    <w:rsid w:val="00D2083B"/>
    <w:rsid w:val="00D224BF"/>
    <w:rsid w:val="00D25491"/>
    <w:rsid w:val="00D30187"/>
    <w:rsid w:val="00D30BE3"/>
    <w:rsid w:val="00D3465E"/>
    <w:rsid w:val="00D34DD6"/>
    <w:rsid w:val="00D34EE1"/>
    <w:rsid w:val="00D415D0"/>
    <w:rsid w:val="00D41F95"/>
    <w:rsid w:val="00D43BCA"/>
    <w:rsid w:val="00D4564C"/>
    <w:rsid w:val="00D4632C"/>
    <w:rsid w:val="00D47F79"/>
    <w:rsid w:val="00D50CAD"/>
    <w:rsid w:val="00D50DD2"/>
    <w:rsid w:val="00D51B55"/>
    <w:rsid w:val="00D51D76"/>
    <w:rsid w:val="00D53117"/>
    <w:rsid w:val="00D53197"/>
    <w:rsid w:val="00D574FA"/>
    <w:rsid w:val="00D575D0"/>
    <w:rsid w:val="00D60A6B"/>
    <w:rsid w:val="00D612CC"/>
    <w:rsid w:val="00D64B54"/>
    <w:rsid w:val="00D6550B"/>
    <w:rsid w:val="00D677AA"/>
    <w:rsid w:val="00D67BA6"/>
    <w:rsid w:val="00D70644"/>
    <w:rsid w:val="00D70D0C"/>
    <w:rsid w:val="00D71281"/>
    <w:rsid w:val="00D718CE"/>
    <w:rsid w:val="00D73692"/>
    <w:rsid w:val="00D75867"/>
    <w:rsid w:val="00D75E76"/>
    <w:rsid w:val="00D76013"/>
    <w:rsid w:val="00D76718"/>
    <w:rsid w:val="00D76A0F"/>
    <w:rsid w:val="00D81765"/>
    <w:rsid w:val="00D81D99"/>
    <w:rsid w:val="00D83C92"/>
    <w:rsid w:val="00D86575"/>
    <w:rsid w:val="00D86FF1"/>
    <w:rsid w:val="00D901F3"/>
    <w:rsid w:val="00D90793"/>
    <w:rsid w:val="00D91579"/>
    <w:rsid w:val="00D93468"/>
    <w:rsid w:val="00D947C7"/>
    <w:rsid w:val="00D94BB2"/>
    <w:rsid w:val="00D973A9"/>
    <w:rsid w:val="00DA07F6"/>
    <w:rsid w:val="00DA1EBE"/>
    <w:rsid w:val="00DA21A8"/>
    <w:rsid w:val="00DA4B06"/>
    <w:rsid w:val="00DA5FE2"/>
    <w:rsid w:val="00DA6361"/>
    <w:rsid w:val="00DA6BC2"/>
    <w:rsid w:val="00DB113C"/>
    <w:rsid w:val="00DB4388"/>
    <w:rsid w:val="00DB450B"/>
    <w:rsid w:val="00DB585D"/>
    <w:rsid w:val="00DB673F"/>
    <w:rsid w:val="00DB7AB0"/>
    <w:rsid w:val="00DC27ED"/>
    <w:rsid w:val="00DC2DE1"/>
    <w:rsid w:val="00DC31D3"/>
    <w:rsid w:val="00DC689B"/>
    <w:rsid w:val="00DD0E28"/>
    <w:rsid w:val="00DD2B42"/>
    <w:rsid w:val="00DD5F7C"/>
    <w:rsid w:val="00DD65F3"/>
    <w:rsid w:val="00DE06AC"/>
    <w:rsid w:val="00DE55F1"/>
    <w:rsid w:val="00DE6E28"/>
    <w:rsid w:val="00DF12CA"/>
    <w:rsid w:val="00DF31ED"/>
    <w:rsid w:val="00DF36B1"/>
    <w:rsid w:val="00DF7879"/>
    <w:rsid w:val="00E022F6"/>
    <w:rsid w:val="00E06C6C"/>
    <w:rsid w:val="00E117CD"/>
    <w:rsid w:val="00E122D1"/>
    <w:rsid w:val="00E12BF0"/>
    <w:rsid w:val="00E12CB3"/>
    <w:rsid w:val="00E12FE0"/>
    <w:rsid w:val="00E1300E"/>
    <w:rsid w:val="00E13AA2"/>
    <w:rsid w:val="00E1412F"/>
    <w:rsid w:val="00E20E87"/>
    <w:rsid w:val="00E2113C"/>
    <w:rsid w:val="00E21189"/>
    <w:rsid w:val="00E220FC"/>
    <w:rsid w:val="00E253CD"/>
    <w:rsid w:val="00E30CEA"/>
    <w:rsid w:val="00E31539"/>
    <w:rsid w:val="00E350A4"/>
    <w:rsid w:val="00E369C1"/>
    <w:rsid w:val="00E429AB"/>
    <w:rsid w:val="00E42C6A"/>
    <w:rsid w:val="00E43994"/>
    <w:rsid w:val="00E444DE"/>
    <w:rsid w:val="00E451BE"/>
    <w:rsid w:val="00E465D4"/>
    <w:rsid w:val="00E47311"/>
    <w:rsid w:val="00E47721"/>
    <w:rsid w:val="00E47883"/>
    <w:rsid w:val="00E5453B"/>
    <w:rsid w:val="00E55EC5"/>
    <w:rsid w:val="00E61E2D"/>
    <w:rsid w:val="00E6436D"/>
    <w:rsid w:val="00E64500"/>
    <w:rsid w:val="00E6508D"/>
    <w:rsid w:val="00E65309"/>
    <w:rsid w:val="00E70681"/>
    <w:rsid w:val="00E734CB"/>
    <w:rsid w:val="00E755C1"/>
    <w:rsid w:val="00E80428"/>
    <w:rsid w:val="00E80761"/>
    <w:rsid w:val="00E811EF"/>
    <w:rsid w:val="00E83D8D"/>
    <w:rsid w:val="00E879E6"/>
    <w:rsid w:val="00E90E52"/>
    <w:rsid w:val="00E919B0"/>
    <w:rsid w:val="00E922DD"/>
    <w:rsid w:val="00E941FF"/>
    <w:rsid w:val="00E95017"/>
    <w:rsid w:val="00E96236"/>
    <w:rsid w:val="00E97893"/>
    <w:rsid w:val="00E97C4E"/>
    <w:rsid w:val="00EA0796"/>
    <w:rsid w:val="00EA1147"/>
    <w:rsid w:val="00EA1FD5"/>
    <w:rsid w:val="00EA25C0"/>
    <w:rsid w:val="00EA3237"/>
    <w:rsid w:val="00EA4B1F"/>
    <w:rsid w:val="00EB0EDB"/>
    <w:rsid w:val="00EB28C3"/>
    <w:rsid w:val="00EB40E9"/>
    <w:rsid w:val="00EB4DF4"/>
    <w:rsid w:val="00EB5272"/>
    <w:rsid w:val="00EB7174"/>
    <w:rsid w:val="00EC0F38"/>
    <w:rsid w:val="00EC1C9B"/>
    <w:rsid w:val="00EC7206"/>
    <w:rsid w:val="00EC7420"/>
    <w:rsid w:val="00EC7659"/>
    <w:rsid w:val="00ED2C90"/>
    <w:rsid w:val="00ED7639"/>
    <w:rsid w:val="00EE02DE"/>
    <w:rsid w:val="00EE08D8"/>
    <w:rsid w:val="00EE1AB7"/>
    <w:rsid w:val="00EE2C8B"/>
    <w:rsid w:val="00EE3777"/>
    <w:rsid w:val="00EE4E17"/>
    <w:rsid w:val="00EE5A77"/>
    <w:rsid w:val="00EE5E25"/>
    <w:rsid w:val="00EE67FD"/>
    <w:rsid w:val="00EE6A35"/>
    <w:rsid w:val="00EE73AB"/>
    <w:rsid w:val="00EF0E16"/>
    <w:rsid w:val="00EF599A"/>
    <w:rsid w:val="00EF5F52"/>
    <w:rsid w:val="00EF6B59"/>
    <w:rsid w:val="00EF78B3"/>
    <w:rsid w:val="00F01164"/>
    <w:rsid w:val="00F02A67"/>
    <w:rsid w:val="00F0350E"/>
    <w:rsid w:val="00F06B28"/>
    <w:rsid w:val="00F0742A"/>
    <w:rsid w:val="00F14014"/>
    <w:rsid w:val="00F14B4A"/>
    <w:rsid w:val="00F15961"/>
    <w:rsid w:val="00F17778"/>
    <w:rsid w:val="00F203DD"/>
    <w:rsid w:val="00F2293D"/>
    <w:rsid w:val="00F27480"/>
    <w:rsid w:val="00F32F81"/>
    <w:rsid w:val="00F33402"/>
    <w:rsid w:val="00F34015"/>
    <w:rsid w:val="00F355F7"/>
    <w:rsid w:val="00F36FD5"/>
    <w:rsid w:val="00F3709D"/>
    <w:rsid w:val="00F40426"/>
    <w:rsid w:val="00F4230E"/>
    <w:rsid w:val="00F43B9C"/>
    <w:rsid w:val="00F44E9E"/>
    <w:rsid w:val="00F46CF0"/>
    <w:rsid w:val="00F46EAC"/>
    <w:rsid w:val="00F47A12"/>
    <w:rsid w:val="00F51D6D"/>
    <w:rsid w:val="00F53129"/>
    <w:rsid w:val="00F54D75"/>
    <w:rsid w:val="00F54DC1"/>
    <w:rsid w:val="00F57096"/>
    <w:rsid w:val="00F57768"/>
    <w:rsid w:val="00F61C39"/>
    <w:rsid w:val="00F6282F"/>
    <w:rsid w:val="00F62E48"/>
    <w:rsid w:val="00F63222"/>
    <w:rsid w:val="00F63713"/>
    <w:rsid w:val="00F63DED"/>
    <w:rsid w:val="00F645AA"/>
    <w:rsid w:val="00F660A7"/>
    <w:rsid w:val="00F67B6B"/>
    <w:rsid w:val="00F712EF"/>
    <w:rsid w:val="00F77E77"/>
    <w:rsid w:val="00F81F6F"/>
    <w:rsid w:val="00F82715"/>
    <w:rsid w:val="00F857DC"/>
    <w:rsid w:val="00F87198"/>
    <w:rsid w:val="00F92C40"/>
    <w:rsid w:val="00F92F74"/>
    <w:rsid w:val="00F95887"/>
    <w:rsid w:val="00F95E4D"/>
    <w:rsid w:val="00F97255"/>
    <w:rsid w:val="00FA0CBA"/>
    <w:rsid w:val="00FA29F9"/>
    <w:rsid w:val="00FA307C"/>
    <w:rsid w:val="00FA4525"/>
    <w:rsid w:val="00FA6D33"/>
    <w:rsid w:val="00FA7A7A"/>
    <w:rsid w:val="00FB07AC"/>
    <w:rsid w:val="00FB2902"/>
    <w:rsid w:val="00FB49BC"/>
    <w:rsid w:val="00FB4A05"/>
    <w:rsid w:val="00FB4A58"/>
    <w:rsid w:val="00FB7367"/>
    <w:rsid w:val="00FC019A"/>
    <w:rsid w:val="00FC0FCF"/>
    <w:rsid w:val="00FC1824"/>
    <w:rsid w:val="00FC1C29"/>
    <w:rsid w:val="00FC1CF5"/>
    <w:rsid w:val="00FC5D3A"/>
    <w:rsid w:val="00FC6AD3"/>
    <w:rsid w:val="00FC78C9"/>
    <w:rsid w:val="00FD03EF"/>
    <w:rsid w:val="00FD0F06"/>
    <w:rsid w:val="00FD17CE"/>
    <w:rsid w:val="00FD193C"/>
    <w:rsid w:val="00FD4BBD"/>
    <w:rsid w:val="00FD4F8A"/>
    <w:rsid w:val="00FD511F"/>
    <w:rsid w:val="00FD5D21"/>
    <w:rsid w:val="00FE11F2"/>
    <w:rsid w:val="00FE144F"/>
    <w:rsid w:val="00FE1C84"/>
    <w:rsid w:val="00FE25D3"/>
    <w:rsid w:val="00FE4F61"/>
    <w:rsid w:val="00FE61B3"/>
    <w:rsid w:val="00FE679D"/>
    <w:rsid w:val="00FE6835"/>
    <w:rsid w:val="00FF0957"/>
    <w:rsid w:val="00FF11BB"/>
    <w:rsid w:val="00FF1CEB"/>
    <w:rsid w:val="00FF4C46"/>
    <w:rsid w:val="00FF5236"/>
    <w:rsid w:val="00FF6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A03EF"/>
  <w15:docId w15:val="{3CDBF96E-91C5-484F-A02E-AA9BAF615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0D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7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line number"/>
    <w:basedOn w:val="a0"/>
    <w:uiPriority w:val="99"/>
    <w:semiHidden/>
    <w:unhideWhenUsed/>
    <w:rsid w:val="00BC7FDB"/>
  </w:style>
  <w:style w:type="paragraph" w:customStyle="1" w:styleId="ConsPlusNormal">
    <w:name w:val="ConsPlusNormal"/>
    <w:rsid w:val="006E6B37"/>
    <w:pPr>
      <w:autoSpaceDE w:val="0"/>
      <w:autoSpaceDN w:val="0"/>
      <w:adjustRightInd w:val="0"/>
      <w:spacing w:after="0" w:line="240" w:lineRule="auto"/>
    </w:pPr>
    <w:rPr>
      <w:rFonts w:ascii="Arial" w:hAnsi="Arial" w:cs="Arial"/>
      <w:sz w:val="20"/>
      <w:szCs w:val="20"/>
    </w:rPr>
  </w:style>
  <w:style w:type="paragraph" w:styleId="a5">
    <w:name w:val="header"/>
    <w:basedOn w:val="a"/>
    <w:link w:val="a6"/>
    <w:uiPriority w:val="99"/>
    <w:unhideWhenUsed/>
    <w:rsid w:val="00211A2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11A2F"/>
  </w:style>
  <w:style w:type="paragraph" w:styleId="a7">
    <w:name w:val="footer"/>
    <w:basedOn w:val="a"/>
    <w:link w:val="a8"/>
    <w:uiPriority w:val="99"/>
    <w:unhideWhenUsed/>
    <w:rsid w:val="00211A2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11A2F"/>
  </w:style>
  <w:style w:type="paragraph" w:styleId="a9">
    <w:name w:val="List Paragraph"/>
    <w:basedOn w:val="a"/>
    <w:uiPriority w:val="34"/>
    <w:qFormat/>
    <w:rsid w:val="00953BCB"/>
    <w:pPr>
      <w:ind w:left="720"/>
      <w:contextualSpacing/>
    </w:pPr>
  </w:style>
  <w:style w:type="paragraph" w:styleId="2">
    <w:name w:val="Body Text Indent 2"/>
    <w:basedOn w:val="a"/>
    <w:link w:val="20"/>
    <w:rsid w:val="008309CB"/>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8309CB"/>
    <w:rPr>
      <w:rFonts w:ascii="Times New Roman" w:eastAsia="Times New Roman" w:hAnsi="Times New Roman" w:cs="Times New Roman"/>
      <w:sz w:val="28"/>
      <w:szCs w:val="20"/>
      <w:lang w:eastAsia="ru-RU"/>
    </w:rPr>
  </w:style>
  <w:style w:type="paragraph" w:styleId="aa">
    <w:name w:val="Normal (Web)"/>
    <w:basedOn w:val="a"/>
    <w:uiPriority w:val="99"/>
    <w:unhideWhenUsed/>
    <w:rsid w:val="00830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Indent"/>
    <w:basedOn w:val="a"/>
    <w:link w:val="ac"/>
    <w:uiPriority w:val="99"/>
    <w:unhideWhenUsed/>
    <w:rsid w:val="002A6F1A"/>
    <w:pPr>
      <w:spacing w:after="120"/>
      <w:ind w:left="283"/>
    </w:pPr>
  </w:style>
  <w:style w:type="character" w:customStyle="1" w:styleId="ac">
    <w:name w:val="Основной текст с отступом Знак"/>
    <w:basedOn w:val="a0"/>
    <w:link w:val="ab"/>
    <w:uiPriority w:val="99"/>
    <w:rsid w:val="002A6F1A"/>
  </w:style>
  <w:style w:type="paragraph" w:styleId="21">
    <w:name w:val="Body Text 2"/>
    <w:basedOn w:val="a"/>
    <w:link w:val="22"/>
    <w:uiPriority w:val="99"/>
    <w:unhideWhenUsed/>
    <w:rsid w:val="00BF1202"/>
    <w:pPr>
      <w:spacing w:after="120" w:line="480" w:lineRule="auto"/>
    </w:pPr>
  </w:style>
  <w:style w:type="character" w:customStyle="1" w:styleId="22">
    <w:name w:val="Основной текст 2 Знак"/>
    <w:basedOn w:val="a0"/>
    <w:link w:val="21"/>
    <w:uiPriority w:val="99"/>
    <w:rsid w:val="00BF1202"/>
  </w:style>
  <w:style w:type="paragraph" w:styleId="ad">
    <w:name w:val="Balloon Text"/>
    <w:basedOn w:val="a"/>
    <w:link w:val="ae"/>
    <w:uiPriority w:val="99"/>
    <w:semiHidden/>
    <w:unhideWhenUsed/>
    <w:rsid w:val="0064385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4385F"/>
    <w:rPr>
      <w:rFonts w:ascii="Tahoma" w:hAnsi="Tahoma" w:cs="Tahoma"/>
      <w:sz w:val="16"/>
      <w:szCs w:val="16"/>
    </w:rPr>
  </w:style>
  <w:style w:type="character" w:styleId="af">
    <w:name w:val="Hyperlink"/>
    <w:basedOn w:val="a0"/>
    <w:uiPriority w:val="99"/>
    <w:unhideWhenUsed/>
    <w:rsid w:val="00283E71"/>
    <w:rPr>
      <w:color w:val="0000FF" w:themeColor="hyperlink"/>
      <w:u w:val="single"/>
    </w:rPr>
  </w:style>
  <w:style w:type="paragraph" w:styleId="af0">
    <w:name w:val="annotation text"/>
    <w:basedOn w:val="a"/>
    <w:link w:val="af1"/>
    <w:uiPriority w:val="99"/>
    <w:semiHidden/>
    <w:unhideWhenUsed/>
    <w:rsid w:val="004D27DC"/>
    <w:pPr>
      <w:spacing w:line="240" w:lineRule="auto"/>
    </w:pPr>
    <w:rPr>
      <w:sz w:val="20"/>
      <w:szCs w:val="20"/>
    </w:rPr>
  </w:style>
  <w:style w:type="character" w:customStyle="1" w:styleId="af1">
    <w:name w:val="Текст примечания Знак"/>
    <w:basedOn w:val="a0"/>
    <w:link w:val="af0"/>
    <w:uiPriority w:val="99"/>
    <w:semiHidden/>
    <w:rsid w:val="004D27DC"/>
    <w:rPr>
      <w:sz w:val="20"/>
      <w:szCs w:val="20"/>
    </w:rPr>
  </w:style>
  <w:style w:type="character" w:styleId="af2">
    <w:name w:val="annotation reference"/>
    <w:basedOn w:val="a0"/>
    <w:uiPriority w:val="99"/>
    <w:semiHidden/>
    <w:unhideWhenUsed/>
    <w:rsid w:val="00824E9F"/>
    <w:rPr>
      <w:sz w:val="16"/>
      <w:szCs w:val="16"/>
    </w:rPr>
  </w:style>
  <w:style w:type="paragraph" w:styleId="af3">
    <w:name w:val="annotation subject"/>
    <w:basedOn w:val="af0"/>
    <w:next w:val="af0"/>
    <w:link w:val="af4"/>
    <w:uiPriority w:val="99"/>
    <w:semiHidden/>
    <w:unhideWhenUsed/>
    <w:rsid w:val="00824E9F"/>
    <w:rPr>
      <w:b/>
      <w:bCs/>
    </w:rPr>
  </w:style>
  <w:style w:type="character" w:customStyle="1" w:styleId="af4">
    <w:name w:val="Тема примечания Знак"/>
    <w:basedOn w:val="af1"/>
    <w:link w:val="af3"/>
    <w:uiPriority w:val="99"/>
    <w:semiHidden/>
    <w:rsid w:val="00824E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723375">
      <w:bodyDiv w:val="1"/>
      <w:marLeft w:val="0"/>
      <w:marRight w:val="0"/>
      <w:marTop w:val="0"/>
      <w:marBottom w:val="0"/>
      <w:divBdr>
        <w:top w:val="none" w:sz="0" w:space="0" w:color="auto"/>
        <w:left w:val="none" w:sz="0" w:space="0" w:color="auto"/>
        <w:bottom w:val="none" w:sz="0" w:space="0" w:color="auto"/>
        <w:right w:val="none" w:sz="0" w:space="0" w:color="auto"/>
      </w:divBdr>
    </w:div>
    <w:div w:id="998341369">
      <w:bodyDiv w:val="1"/>
      <w:marLeft w:val="0"/>
      <w:marRight w:val="0"/>
      <w:marTop w:val="0"/>
      <w:marBottom w:val="0"/>
      <w:divBdr>
        <w:top w:val="none" w:sz="0" w:space="0" w:color="auto"/>
        <w:left w:val="none" w:sz="0" w:space="0" w:color="auto"/>
        <w:bottom w:val="none" w:sz="0" w:space="0" w:color="auto"/>
        <w:right w:val="none" w:sz="0" w:space="0" w:color="auto"/>
      </w:divBdr>
    </w:div>
    <w:div w:id="1772583331">
      <w:bodyDiv w:val="1"/>
      <w:marLeft w:val="0"/>
      <w:marRight w:val="0"/>
      <w:marTop w:val="0"/>
      <w:marBottom w:val="0"/>
      <w:divBdr>
        <w:top w:val="none" w:sz="0" w:space="0" w:color="auto"/>
        <w:left w:val="none" w:sz="0" w:space="0" w:color="auto"/>
        <w:bottom w:val="none" w:sz="0" w:space="0" w:color="auto"/>
        <w:right w:val="none" w:sz="0" w:space="0" w:color="auto"/>
      </w:divBdr>
      <w:divsChild>
        <w:div w:id="360014050">
          <w:marLeft w:val="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pb26.com" TargetMode="External"/><Relationship Id="rId18" Type="http://schemas.openxmlformats.org/officeDocument/2006/relationships/hyperlink" Target="http://www.spb26.co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spb26.com" TargetMode="External"/><Relationship Id="rId17" Type="http://schemas.openxmlformats.org/officeDocument/2006/relationships/hyperlink" Target="http://www.spb26.com" TargetMode="External"/><Relationship Id="rId2" Type="http://schemas.openxmlformats.org/officeDocument/2006/relationships/numbering" Target="numbering.xml"/><Relationship Id="rId16" Type="http://schemas.openxmlformats.org/officeDocument/2006/relationships/hyperlink" Target="mailto:stavspb@yandex.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b26.com" TargetMode="External"/><Relationship Id="rId5" Type="http://schemas.openxmlformats.org/officeDocument/2006/relationships/webSettings" Target="webSettings.xml"/><Relationship Id="rId15" Type="http://schemas.openxmlformats.org/officeDocument/2006/relationships/hyperlink" Target="http://www.spb26.com" TargetMode="External"/><Relationship Id="rId23" Type="http://schemas.openxmlformats.org/officeDocument/2006/relationships/theme" Target="theme/theme1.xml"/><Relationship Id="rId10" Type="http://schemas.openxmlformats.org/officeDocument/2006/relationships/hyperlink" Target="http://www.spb26.com" TargetMode="External"/><Relationship Id="rId19" Type="http://schemas.openxmlformats.org/officeDocument/2006/relationships/hyperlink" Target="http://www.spb26.com" TargetMode="External"/><Relationship Id="rId4" Type="http://schemas.openxmlformats.org/officeDocument/2006/relationships/settings" Target="settings.xml"/><Relationship Id="rId9" Type="http://schemas.openxmlformats.org/officeDocument/2006/relationships/hyperlink" Target="http://www.spb26.com" TargetMode="External"/><Relationship Id="rId14" Type="http://schemas.openxmlformats.org/officeDocument/2006/relationships/hyperlink" Target="http://www.spb26.co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8A034-75C4-48CA-943B-AA2833915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20</Pages>
  <Words>12980</Words>
  <Characters>73988</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Manager</dc:creator>
  <cp:lastModifiedBy>Ани Шахназарова</cp:lastModifiedBy>
  <cp:revision>7</cp:revision>
  <cp:lastPrinted>2022-12-27T14:23:00Z</cp:lastPrinted>
  <dcterms:created xsi:type="dcterms:W3CDTF">2024-12-20T09:34:00Z</dcterms:created>
  <dcterms:modified xsi:type="dcterms:W3CDTF">2024-12-26T10:14:00Z</dcterms:modified>
</cp:coreProperties>
</file>